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2C29A" w14:textId="77777777" w:rsidR="00BC70C0" w:rsidRPr="0022248F" w:rsidRDefault="00BC70C0" w:rsidP="00BC70C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rPr>
          <w:rFonts w:eastAsia="Arial"/>
          <w:sz w:val="22"/>
          <w:szCs w:val="22"/>
          <w:highlight w:val="white"/>
        </w:rPr>
      </w:pPr>
    </w:p>
    <w:tbl>
      <w:tblPr>
        <w:tblStyle w:val="11"/>
        <w:tblW w:w="933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82"/>
        <w:gridCol w:w="239"/>
        <w:gridCol w:w="783"/>
        <w:gridCol w:w="2191"/>
        <w:gridCol w:w="1483"/>
      </w:tblGrid>
      <w:tr w:rsidR="00BC70C0" w:rsidRPr="0022248F" w14:paraId="20A50DEE" w14:textId="77777777" w:rsidTr="002F1872">
        <w:tc>
          <w:tcPr>
            <w:tcW w:w="9339" w:type="dxa"/>
            <w:gridSpan w:val="6"/>
            <w:shd w:val="clear" w:color="auto" w:fill="auto"/>
          </w:tcPr>
          <w:p w14:paraId="1C205D39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 w:rsidRPr="0022248F"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 w:rsidRPr="0022248F">
              <w:rPr>
                <w:smallCaps/>
                <w:sz w:val="22"/>
                <w:szCs w:val="22"/>
                <w:highlight w:val="white"/>
              </w:rPr>
              <w:t>)</w:t>
            </w:r>
            <w:r w:rsidRPr="0022248F">
              <w:rPr>
                <w:sz w:val="22"/>
                <w:szCs w:val="22"/>
                <w:highlight w:val="white"/>
              </w:rPr>
              <w:t>: Filosofia da Ciência (Eletiva)</w:t>
            </w:r>
          </w:p>
        </w:tc>
      </w:tr>
      <w:tr w:rsidR="00BC70C0" w:rsidRPr="0022248F" w14:paraId="2F9449D8" w14:textId="77777777" w:rsidTr="002F1872">
        <w:tc>
          <w:tcPr>
            <w:tcW w:w="4882" w:type="dxa"/>
            <w:gridSpan w:val="3"/>
            <w:shd w:val="clear" w:color="auto" w:fill="auto"/>
          </w:tcPr>
          <w:p w14:paraId="77141C1B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Professor responsável:  Marisa Russo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59871DEF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Contato: marisaleco@gmail.com</w:t>
            </w:r>
          </w:p>
        </w:tc>
      </w:tr>
      <w:tr w:rsidR="00BC70C0" w:rsidRPr="0022248F" w14:paraId="69C9C9F0" w14:textId="77777777" w:rsidTr="002F1872">
        <w:tc>
          <w:tcPr>
            <w:tcW w:w="4882" w:type="dxa"/>
            <w:gridSpan w:val="3"/>
            <w:shd w:val="clear" w:color="auto" w:fill="auto"/>
          </w:tcPr>
          <w:p w14:paraId="66E1AC26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7A960EFC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BC70C0" w:rsidRPr="0022248F" w14:paraId="3D49FDB2" w14:textId="77777777" w:rsidTr="002F1872">
        <w:tc>
          <w:tcPr>
            <w:tcW w:w="9339" w:type="dxa"/>
            <w:gridSpan w:val="6"/>
            <w:shd w:val="clear" w:color="auto" w:fill="auto"/>
          </w:tcPr>
          <w:p w14:paraId="7D54E7B5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BC70C0" w:rsidRPr="0022248F" w14:paraId="562F9154" w14:textId="77777777" w:rsidTr="002F1872">
        <w:tc>
          <w:tcPr>
            <w:tcW w:w="9339" w:type="dxa"/>
            <w:gridSpan w:val="6"/>
            <w:shd w:val="clear" w:color="auto" w:fill="auto"/>
          </w:tcPr>
          <w:p w14:paraId="5A9661B7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BC70C0" w:rsidRPr="0022248F" w14:paraId="2107721F" w14:textId="77777777" w:rsidTr="002F1872">
        <w:tc>
          <w:tcPr>
            <w:tcW w:w="4882" w:type="dxa"/>
            <w:gridSpan w:val="3"/>
            <w:shd w:val="clear" w:color="auto" w:fill="auto"/>
          </w:tcPr>
          <w:p w14:paraId="79E73A46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36B38BD0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BC70C0" w:rsidRPr="0022248F" w14:paraId="1250F8EB" w14:textId="77777777" w:rsidTr="002F1872">
        <w:tc>
          <w:tcPr>
            <w:tcW w:w="9339" w:type="dxa"/>
            <w:gridSpan w:val="6"/>
            <w:shd w:val="clear" w:color="auto" w:fill="auto"/>
          </w:tcPr>
          <w:p w14:paraId="35B1D4A5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02379F6D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z w:val="22"/>
                <w:szCs w:val="22"/>
                <w:highlight w:val="white"/>
              </w:rPr>
              <w:t xml:space="preserve">Inteligência artificial, </w:t>
            </w:r>
            <w:proofErr w:type="spellStart"/>
            <w:r w:rsidRPr="0022248F">
              <w:rPr>
                <w:b/>
                <w:sz w:val="22"/>
                <w:szCs w:val="22"/>
                <w:highlight w:val="white"/>
              </w:rPr>
              <w:t>neurotecnologias</w:t>
            </w:r>
            <w:proofErr w:type="spellEnd"/>
            <w:r w:rsidRPr="0022248F">
              <w:rPr>
                <w:b/>
                <w:sz w:val="22"/>
                <w:szCs w:val="22"/>
                <w:highlight w:val="white"/>
              </w:rPr>
              <w:t xml:space="preserve"> e </w:t>
            </w:r>
            <w:proofErr w:type="spellStart"/>
            <w:r w:rsidRPr="0022248F">
              <w:rPr>
                <w:b/>
                <w:sz w:val="22"/>
                <w:szCs w:val="22"/>
                <w:highlight w:val="white"/>
              </w:rPr>
              <w:t>transhumanismo</w:t>
            </w:r>
            <w:proofErr w:type="spellEnd"/>
            <w:r w:rsidRPr="0022248F">
              <w:rPr>
                <w:b/>
                <w:sz w:val="22"/>
                <w:szCs w:val="22"/>
                <w:highlight w:val="white"/>
              </w:rPr>
              <w:t>: desafios éticos e governança.</w:t>
            </w:r>
          </w:p>
          <w:p w14:paraId="2AEBD823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b/>
                <w:sz w:val="22"/>
                <w:szCs w:val="22"/>
                <w:highlight w:val="white"/>
              </w:rPr>
            </w:pPr>
          </w:p>
          <w:p w14:paraId="34CF91C2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 xml:space="preserve">Este curso, decorre das recentes reflexões realizadas em cursos anteriores sobre os impactos legais, sociais, éticos das tecnologias emergentes. A ênfase deste curso se dará na análise da relação entre inteligência artificial (IA),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neurotecnologias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 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transhumanismo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. Pretendemos analisar de que modo estas novas tecnologias (e sobretudo a relação cérebro -máquina) levantam novas questões éticas   e impactam diretamente na sociedade ao propor novas formas de governança. Daremos  particular atenção aos temas de 1)  regulação e inovação, 2) privacidade, 3) utilização de dados comportamentais, 4)  uso de algoritmos e tomada de decisão, 5) bias algoritmo e  manipulação de dados,6)  predição e tomada de decisão na área médica e criminal, 7)  direitos individuais, 8 )  melhoramento humano  e IA ,9)  ética da IA, 10)  ética das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neurotecnologias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,  11) ética dos algoritmos, 12) “dual-use-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of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 xml:space="preserve">” AI e neurociência 13) direitos  humanos, IA e </w:t>
            </w:r>
            <w:proofErr w:type="spellStart"/>
            <w:r w:rsidRPr="0022248F">
              <w:rPr>
                <w:sz w:val="22"/>
                <w:szCs w:val="22"/>
                <w:highlight w:val="white"/>
              </w:rPr>
              <w:t>neurotecnologias</w:t>
            </w:r>
            <w:proofErr w:type="spellEnd"/>
            <w:r w:rsidRPr="0022248F">
              <w:rPr>
                <w:sz w:val="22"/>
                <w:szCs w:val="22"/>
                <w:highlight w:val="white"/>
              </w:rPr>
              <w:t>.</w:t>
            </w:r>
          </w:p>
          <w:p w14:paraId="1A177E32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</w:p>
        </w:tc>
      </w:tr>
      <w:tr w:rsidR="00BC70C0" w:rsidRPr="0022248F" w14:paraId="3F3FC4DD" w14:textId="77777777" w:rsidTr="002F1872">
        <w:tc>
          <w:tcPr>
            <w:tcW w:w="9339" w:type="dxa"/>
            <w:gridSpan w:val="6"/>
            <w:shd w:val="clear" w:color="auto" w:fill="auto"/>
          </w:tcPr>
          <w:p w14:paraId="4769FE0D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484418C8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A unidade curricular visa examinar a natureza do conhecimento científico e as condições intelectuais e éticas de produção e difusão da ciência</w:t>
            </w:r>
            <w:r w:rsidRPr="0022248F">
              <w:rPr>
                <w:rFonts w:eastAsia="Arial"/>
                <w:sz w:val="22"/>
                <w:szCs w:val="22"/>
                <w:highlight w:val="white"/>
              </w:rPr>
              <w:t>.</w:t>
            </w:r>
          </w:p>
          <w:p w14:paraId="7777853F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2"/>
                <w:szCs w:val="22"/>
                <w:highlight w:val="white"/>
              </w:rPr>
            </w:pPr>
          </w:p>
        </w:tc>
      </w:tr>
      <w:tr w:rsidR="00BC70C0" w:rsidRPr="0022248F" w14:paraId="690A958D" w14:textId="77777777" w:rsidTr="002F1872">
        <w:tc>
          <w:tcPr>
            <w:tcW w:w="9339" w:type="dxa"/>
            <w:gridSpan w:val="6"/>
            <w:shd w:val="clear" w:color="auto" w:fill="auto"/>
          </w:tcPr>
          <w:p w14:paraId="0C70193F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438539E3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BC70C0" w:rsidRPr="0022248F" w14:paraId="1AB27236" w14:textId="77777777" w:rsidTr="002F1872">
        <w:tc>
          <w:tcPr>
            <w:tcW w:w="9339" w:type="dxa"/>
            <w:gridSpan w:val="6"/>
            <w:shd w:val="clear" w:color="auto" w:fill="auto"/>
          </w:tcPr>
          <w:p w14:paraId="56182521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775533D5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O curso irá valer-se de artigos científicos atuais, com seminários semanais, aulas expositivas e discussão conjunta de textos</w:t>
            </w:r>
          </w:p>
        </w:tc>
      </w:tr>
      <w:tr w:rsidR="00BC70C0" w:rsidRPr="0022248F" w14:paraId="49593326" w14:textId="77777777" w:rsidTr="002F1872">
        <w:tc>
          <w:tcPr>
            <w:tcW w:w="9339" w:type="dxa"/>
            <w:gridSpan w:val="6"/>
            <w:shd w:val="clear" w:color="auto" w:fill="auto"/>
          </w:tcPr>
          <w:p w14:paraId="4AD43099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recursos instrucionais</w:t>
            </w:r>
          </w:p>
        </w:tc>
      </w:tr>
      <w:tr w:rsidR="00BC70C0" w:rsidRPr="0022248F" w14:paraId="424AAE79" w14:textId="77777777" w:rsidTr="002F1872">
        <w:tc>
          <w:tcPr>
            <w:tcW w:w="9339" w:type="dxa"/>
            <w:gridSpan w:val="6"/>
            <w:shd w:val="clear" w:color="auto" w:fill="auto"/>
          </w:tcPr>
          <w:p w14:paraId="7E0C2346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32B238E7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avaliação semanal escrita</w:t>
            </w:r>
          </w:p>
          <w:p w14:paraId="7A3DD526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discussão semanal, participação em sala, apresentação semanal de seminários e trabalho final</w:t>
            </w:r>
          </w:p>
          <w:p w14:paraId="31270DD7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</w:p>
        </w:tc>
      </w:tr>
      <w:tr w:rsidR="00BC70C0" w:rsidRPr="0022248F" w14:paraId="078BAC0E" w14:textId="77777777" w:rsidTr="002F1872">
        <w:tc>
          <w:tcPr>
            <w:tcW w:w="9339" w:type="dxa"/>
            <w:gridSpan w:val="6"/>
            <w:shd w:val="clear" w:color="auto" w:fill="auto"/>
          </w:tcPr>
          <w:p w14:paraId="461428BB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0E6B606F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 xml:space="preserve">será organizada conjuntamente com os participantes   </w:t>
            </w:r>
          </w:p>
          <w:p w14:paraId="485F3546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BC70C0" w:rsidRPr="0022248F" w14:paraId="7EF23F2E" w14:textId="77777777" w:rsidTr="002F1872">
        <w:tc>
          <w:tcPr>
            <w:tcW w:w="9339" w:type="dxa"/>
            <w:gridSpan w:val="6"/>
            <w:shd w:val="clear" w:color="auto" w:fill="auto"/>
          </w:tcPr>
          <w:p w14:paraId="14543E99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 w:rsidRPr="0022248F">
              <w:rPr>
                <w:b/>
                <w:smallCaps/>
                <w:sz w:val="22"/>
                <w:szCs w:val="22"/>
                <w:highlight w:val="white"/>
              </w:rPr>
              <w:t>docentes participantes</w:t>
            </w:r>
          </w:p>
        </w:tc>
      </w:tr>
      <w:tr w:rsidR="00BC70C0" w:rsidRPr="0022248F" w14:paraId="3CA68E3A" w14:textId="77777777" w:rsidTr="002F1872">
        <w:tc>
          <w:tcPr>
            <w:tcW w:w="2161" w:type="dxa"/>
            <w:shd w:val="clear" w:color="auto" w:fill="auto"/>
          </w:tcPr>
          <w:p w14:paraId="2E6ED27B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lastRenderedPageBreak/>
              <w:t>Nome</w:t>
            </w:r>
          </w:p>
        </w:tc>
        <w:tc>
          <w:tcPr>
            <w:tcW w:w="2482" w:type="dxa"/>
            <w:shd w:val="clear" w:color="auto" w:fill="auto"/>
          </w:tcPr>
          <w:p w14:paraId="6C8D7B71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Origem (Curso)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0AC59830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Titulação</w:t>
            </w:r>
          </w:p>
        </w:tc>
        <w:tc>
          <w:tcPr>
            <w:tcW w:w="2191" w:type="dxa"/>
            <w:shd w:val="clear" w:color="auto" w:fill="auto"/>
          </w:tcPr>
          <w:p w14:paraId="596C1FE9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Regime de Trabalho</w:t>
            </w:r>
          </w:p>
        </w:tc>
        <w:tc>
          <w:tcPr>
            <w:tcW w:w="1483" w:type="dxa"/>
            <w:shd w:val="clear" w:color="auto" w:fill="auto"/>
          </w:tcPr>
          <w:p w14:paraId="24110982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Carga horária</w:t>
            </w:r>
          </w:p>
        </w:tc>
      </w:tr>
      <w:tr w:rsidR="00BC70C0" w:rsidRPr="0022248F" w14:paraId="154F2B73" w14:textId="77777777" w:rsidTr="002F1872">
        <w:tc>
          <w:tcPr>
            <w:tcW w:w="2161" w:type="dxa"/>
            <w:shd w:val="clear" w:color="auto" w:fill="auto"/>
          </w:tcPr>
          <w:p w14:paraId="5CAB2448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Marisa Russo</w:t>
            </w:r>
          </w:p>
        </w:tc>
        <w:tc>
          <w:tcPr>
            <w:tcW w:w="2482" w:type="dxa"/>
            <w:shd w:val="clear" w:color="auto" w:fill="auto"/>
          </w:tcPr>
          <w:p w14:paraId="2C9BB680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Filosofia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6CB505E5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Doutora</w:t>
            </w:r>
          </w:p>
        </w:tc>
        <w:tc>
          <w:tcPr>
            <w:tcW w:w="2191" w:type="dxa"/>
            <w:shd w:val="clear" w:color="auto" w:fill="auto"/>
          </w:tcPr>
          <w:p w14:paraId="77B00146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mallCaps/>
                <w:sz w:val="22"/>
                <w:szCs w:val="22"/>
                <w:highlight w:val="white"/>
              </w:rPr>
            </w:pPr>
            <w:r w:rsidRPr="0022248F">
              <w:rPr>
                <w:smallCaps/>
                <w:sz w:val="22"/>
                <w:szCs w:val="22"/>
                <w:highlight w:val="white"/>
              </w:rPr>
              <w:t>de</w:t>
            </w:r>
          </w:p>
        </w:tc>
        <w:tc>
          <w:tcPr>
            <w:tcW w:w="1483" w:type="dxa"/>
            <w:shd w:val="clear" w:color="auto" w:fill="auto"/>
          </w:tcPr>
          <w:p w14:paraId="362DC79A" w14:textId="77777777" w:rsidR="00BC70C0" w:rsidRPr="0022248F" w:rsidRDefault="00BC70C0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2"/>
                <w:szCs w:val="22"/>
                <w:highlight w:val="white"/>
              </w:rPr>
            </w:pPr>
            <w:r w:rsidRPr="0022248F">
              <w:rPr>
                <w:sz w:val="22"/>
                <w:szCs w:val="22"/>
                <w:highlight w:val="white"/>
              </w:rPr>
              <w:t>40</w:t>
            </w:r>
          </w:p>
        </w:tc>
      </w:tr>
    </w:tbl>
    <w:p w14:paraId="19429FB7" w14:textId="77777777" w:rsidR="00BC70C0" w:rsidRPr="0022248F" w:rsidRDefault="00BC70C0" w:rsidP="00BC70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2"/>
          <w:szCs w:val="22"/>
          <w:highlight w:val="white"/>
        </w:rPr>
      </w:pPr>
    </w:p>
    <w:p w14:paraId="4DDCE2A2" w14:textId="77777777" w:rsidR="00BC70C0" w:rsidRDefault="00BC70C0">
      <w:bookmarkStart w:id="0" w:name="_GoBack"/>
      <w:bookmarkEnd w:id="0"/>
    </w:p>
    <w:sectPr w:rsidR="00BC7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C0"/>
    <w:rsid w:val="00B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09A4"/>
  <w15:chartTrackingRefBased/>
  <w15:docId w15:val="{EBC12787-F50B-4ECA-AEC5-D222CAD8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0C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11">
    <w:name w:val="11"/>
    <w:basedOn w:val="Tabelanormal"/>
    <w:rsid w:val="00BC70C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2020-04-09T12:29:00Z</dcterms:created>
  <dcterms:modified xsi:type="dcterms:W3CDTF">2020-04-09T12:29:00Z</dcterms:modified>
</cp:coreProperties>
</file>