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8F28B" w14:textId="28EDD849" w:rsidR="00F84B16" w:rsidRPr="00EB0F45" w:rsidRDefault="00F84B16" w:rsidP="00F84B16">
      <w:pPr>
        <w:shd w:val="clear" w:color="auto" w:fill="F2F2F2" w:themeFill="background1" w:themeFillShade="F2"/>
        <w:spacing w:before="0" w:after="0"/>
        <w:jc w:val="center"/>
        <w:rPr>
          <w:rFonts w:asciiTheme="minorHAnsi" w:hAnsiTheme="minorHAnsi" w:cstheme="minorHAnsi"/>
          <w:sz w:val="28"/>
          <w:szCs w:val="28"/>
        </w:rPr>
      </w:pPr>
      <w:r w:rsidRPr="00EB0F45">
        <w:rPr>
          <w:rFonts w:asciiTheme="minorHAnsi" w:hAnsiTheme="minorHAnsi" w:cstheme="minorHAnsi"/>
          <w:sz w:val="28"/>
          <w:szCs w:val="28"/>
        </w:rPr>
        <w:t xml:space="preserve">PLANO DE ENSINO </w:t>
      </w:r>
    </w:p>
    <w:p w14:paraId="7DBC3006" w14:textId="19076F63" w:rsidR="003D7D73" w:rsidRPr="00EB0F45" w:rsidRDefault="00291113" w:rsidP="00F84B16">
      <w:pPr>
        <w:shd w:val="clear" w:color="auto" w:fill="F2F2F2" w:themeFill="background1" w:themeFillShade="F2"/>
        <w:spacing w:before="0" w:after="0"/>
        <w:jc w:val="center"/>
        <w:rPr>
          <w:rFonts w:asciiTheme="minorHAnsi" w:hAnsiTheme="minorHAnsi" w:cstheme="minorHAnsi"/>
          <w:sz w:val="28"/>
          <w:szCs w:val="28"/>
        </w:rPr>
      </w:pPr>
      <w:r w:rsidRPr="00EB0F45">
        <w:rPr>
          <w:rFonts w:asciiTheme="minorHAnsi" w:hAnsiTheme="minorHAnsi" w:cstheme="minorHAnsi"/>
          <w:sz w:val="28"/>
          <w:szCs w:val="28"/>
        </w:rPr>
        <w:t xml:space="preserve"> Atividades Domiciliares Especiais (ADE)</w:t>
      </w:r>
    </w:p>
    <w:p w14:paraId="17F08EE6" w14:textId="06D3B6E3" w:rsidR="00314D10" w:rsidRDefault="00314D10" w:rsidP="007A3588">
      <w:pPr>
        <w:jc w:val="both"/>
        <w:rPr>
          <w:rFonts w:asciiTheme="minorHAnsi" w:hAnsiTheme="minorHAnsi" w:cstheme="minorHAnsi"/>
          <w:b w:val="0"/>
          <w:bCs/>
        </w:rPr>
      </w:pPr>
      <w:r w:rsidRPr="00314D10">
        <w:rPr>
          <w:rFonts w:asciiTheme="minorHAnsi" w:hAnsiTheme="minorHAnsi" w:cstheme="minorHAnsi"/>
          <w:b w:val="0"/>
          <w:bCs/>
        </w:rPr>
        <w:t>O plano de ensino revisado para ADE deve prever</w:t>
      </w:r>
      <w:r>
        <w:rPr>
          <w:rFonts w:asciiTheme="minorHAnsi" w:hAnsiTheme="minorHAnsi" w:cstheme="minorHAnsi"/>
          <w:b w:val="0"/>
          <w:bCs/>
        </w:rPr>
        <w:t>: q</w:t>
      </w:r>
      <w:r w:rsidRPr="00314D10">
        <w:rPr>
          <w:rFonts w:asciiTheme="minorHAnsi" w:hAnsiTheme="minorHAnsi" w:cstheme="minorHAnsi"/>
          <w:b w:val="0"/>
          <w:bCs/>
        </w:rPr>
        <w:t>uais</w:t>
      </w:r>
      <w:r>
        <w:rPr>
          <w:rFonts w:asciiTheme="minorHAnsi" w:hAnsiTheme="minorHAnsi" w:cstheme="minorHAnsi"/>
          <w:b w:val="0"/>
          <w:bCs/>
        </w:rPr>
        <w:t xml:space="preserve"> </w:t>
      </w:r>
      <w:r w:rsidRPr="00314D10">
        <w:rPr>
          <w:rFonts w:asciiTheme="minorHAnsi" w:hAnsiTheme="minorHAnsi" w:cstheme="minorHAnsi"/>
          <w:b w:val="0"/>
          <w:bCs/>
        </w:rPr>
        <w:t xml:space="preserve">atividades serão solicitadas </w:t>
      </w:r>
      <w:r>
        <w:rPr>
          <w:rFonts w:asciiTheme="minorHAnsi" w:hAnsiTheme="minorHAnsi" w:cstheme="minorHAnsi"/>
          <w:b w:val="0"/>
          <w:bCs/>
        </w:rPr>
        <w:t>a</w:t>
      </w:r>
      <w:r w:rsidRPr="00314D10">
        <w:rPr>
          <w:rFonts w:asciiTheme="minorHAnsi" w:hAnsiTheme="minorHAnsi" w:cstheme="minorHAnsi"/>
          <w:b w:val="0"/>
          <w:bCs/>
        </w:rPr>
        <w:t>os estudantes</w:t>
      </w:r>
      <w:r>
        <w:rPr>
          <w:rFonts w:asciiTheme="minorHAnsi" w:hAnsiTheme="minorHAnsi" w:cstheme="minorHAnsi"/>
          <w:b w:val="0"/>
          <w:bCs/>
        </w:rPr>
        <w:t xml:space="preserve"> e</w:t>
      </w:r>
      <w:r w:rsidRPr="00314D10">
        <w:rPr>
          <w:rFonts w:asciiTheme="minorHAnsi" w:hAnsiTheme="minorHAnsi" w:cstheme="minorHAnsi"/>
          <w:b w:val="0"/>
          <w:bCs/>
        </w:rPr>
        <w:t xml:space="preserve"> qual carga horária será computada para cada</w:t>
      </w:r>
      <w:r>
        <w:rPr>
          <w:rFonts w:asciiTheme="minorHAnsi" w:hAnsiTheme="minorHAnsi" w:cstheme="minorHAnsi"/>
          <w:b w:val="0"/>
          <w:bCs/>
        </w:rPr>
        <w:t xml:space="preserve"> </w:t>
      </w:r>
      <w:r w:rsidRPr="00314D10">
        <w:rPr>
          <w:rFonts w:asciiTheme="minorHAnsi" w:hAnsiTheme="minorHAnsi" w:cstheme="minorHAnsi"/>
          <w:b w:val="0"/>
          <w:bCs/>
        </w:rPr>
        <w:t>atividade entregue</w:t>
      </w:r>
      <w:r w:rsidR="007A3588">
        <w:rPr>
          <w:rFonts w:asciiTheme="minorHAnsi" w:hAnsiTheme="minorHAnsi" w:cstheme="minorHAnsi"/>
          <w:b w:val="0"/>
          <w:bCs/>
        </w:rPr>
        <w:t xml:space="preserve">. </w:t>
      </w:r>
      <w:r w:rsidR="00D65F2E">
        <w:rPr>
          <w:rFonts w:asciiTheme="minorHAnsi" w:hAnsiTheme="minorHAnsi" w:cstheme="minorHAnsi"/>
          <w:b w:val="0"/>
          <w:bCs/>
        </w:rPr>
        <w:t>A</w:t>
      </w:r>
      <w:r w:rsidRPr="00314D10">
        <w:rPr>
          <w:rFonts w:asciiTheme="minorHAnsi" w:hAnsiTheme="minorHAnsi" w:cstheme="minorHAnsi"/>
          <w:b w:val="0"/>
          <w:bCs/>
        </w:rPr>
        <w:t xml:space="preserve"> frequência do estudante</w:t>
      </w:r>
      <w:r w:rsidR="007A3588">
        <w:rPr>
          <w:rFonts w:asciiTheme="minorHAnsi" w:hAnsiTheme="minorHAnsi" w:cstheme="minorHAnsi"/>
          <w:b w:val="0"/>
          <w:bCs/>
        </w:rPr>
        <w:t xml:space="preserve"> não será estimada por sua presença nas atividades síncronas, mas sim pela </w:t>
      </w:r>
      <w:r w:rsidR="004A28B7">
        <w:rPr>
          <w:rFonts w:asciiTheme="minorHAnsi" w:hAnsiTheme="minorHAnsi" w:cstheme="minorHAnsi"/>
          <w:b w:val="0"/>
          <w:bCs/>
        </w:rPr>
        <w:t xml:space="preserve">efetiva </w:t>
      </w:r>
      <w:r w:rsidR="007A3588">
        <w:rPr>
          <w:rFonts w:asciiTheme="minorHAnsi" w:hAnsiTheme="minorHAnsi" w:cstheme="minorHAnsi"/>
          <w:b w:val="0"/>
          <w:bCs/>
        </w:rPr>
        <w:t>realização das atividades propostas.</w:t>
      </w:r>
    </w:p>
    <w:p w14:paraId="26231180" w14:textId="77777777" w:rsidR="00314D10" w:rsidRPr="006865A0" w:rsidRDefault="00314D10" w:rsidP="00314D10">
      <w:pPr>
        <w:jc w:val="center"/>
        <w:rPr>
          <w:rFonts w:asciiTheme="minorHAnsi" w:hAnsiTheme="minorHAnsi" w:cstheme="minorHAnsi"/>
          <w:b w:val="0"/>
          <w:bCs/>
          <w:sz w:val="20"/>
          <w:szCs w:val="20"/>
        </w:rPr>
      </w:pPr>
    </w:p>
    <w:tbl>
      <w:tblPr>
        <w:tblStyle w:val="TabelaSimples1"/>
        <w:tblW w:w="9918" w:type="dxa"/>
        <w:shd w:val="clear" w:color="auto" w:fill="FFFFFF" w:themeFill="background1"/>
        <w:tblLayout w:type="fixed"/>
        <w:tblLook w:val="0000" w:firstRow="0" w:lastRow="0" w:firstColumn="0" w:lastColumn="0" w:noHBand="0" w:noVBand="0"/>
      </w:tblPr>
      <w:tblGrid>
        <w:gridCol w:w="1983"/>
        <w:gridCol w:w="1984"/>
        <w:gridCol w:w="845"/>
        <w:gridCol w:w="147"/>
        <w:gridCol w:w="991"/>
        <w:gridCol w:w="2145"/>
        <w:gridCol w:w="1823"/>
      </w:tblGrid>
      <w:tr w:rsidR="003D7D73" w:rsidRPr="00445010"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tcPr>
          <w:p w14:paraId="338CD876" w14:textId="77777777" w:rsidR="009332FA" w:rsidRDefault="008F5379" w:rsidP="000141A8">
            <w:pPr>
              <w:spacing w:after="0"/>
              <w:jc w:val="both"/>
              <w:rPr>
                <w:b w:val="0"/>
                <w:bCs/>
                <w:i/>
                <w:iCs/>
              </w:rPr>
            </w:pPr>
            <w:r w:rsidRPr="00445010">
              <w:rPr>
                <w:rFonts w:cstheme="minorHAnsi"/>
              </w:rPr>
              <w:t>UNIDADE CURRICULAR</w:t>
            </w:r>
            <w:r w:rsidR="003D7D73" w:rsidRPr="00445010">
              <w:rPr>
                <w:rFonts w:cstheme="minorHAnsi"/>
              </w:rPr>
              <w:t xml:space="preserve">:  </w:t>
            </w:r>
            <w:r w:rsidR="003E2CA4" w:rsidRPr="000141A8">
              <w:rPr>
                <w:b w:val="0"/>
                <w:bCs/>
              </w:rPr>
              <w:t xml:space="preserve">Lógica: </w:t>
            </w:r>
            <w:r w:rsidR="003E2CA4" w:rsidRPr="000141A8">
              <w:rPr>
                <w:b w:val="0"/>
                <w:bCs/>
                <w:i/>
                <w:iCs/>
              </w:rPr>
              <w:t>Filosofia da Matemática, uma abordagem avançada para principiantes.</w:t>
            </w:r>
          </w:p>
          <w:p w14:paraId="450E12E0" w14:textId="7D61FF52" w:rsidR="000141A8" w:rsidRPr="000141A8" w:rsidRDefault="000141A8" w:rsidP="000141A8">
            <w:pPr>
              <w:spacing w:after="0"/>
              <w:jc w:val="both"/>
              <w:rPr>
                <w:rFonts w:cstheme="minorHAnsi"/>
              </w:rPr>
            </w:pPr>
          </w:p>
        </w:tc>
      </w:tr>
      <w:tr w:rsidR="00F84B16" w:rsidRPr="00445010"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48521AD7" w14:textId="47A3F0FE" w:rsidR="00261EB7" w:rsidRPr="00445010" w:rsidRDefault="008F5379" w:rsidP="00CA055A">
            <w:pPr>
              <w:rPr>
                <w:rFonts w:cstheme="minorHAnsi"/>
                <w:b w:val="0"/>
                <w:bCs/>
              </w:rPr>
            </w:pPr>
            <w:r w:rsidRPr="00445010">
              <w:rPr>
                <w:rFonts w:cstheme="minorHAnsi"/>
              </w:rPr>
              <w:t>Carga Horária Total da UC</w:t>
            </w:r>
            <w:r w:rsidR="00F84B16" w:rsidRPr="00445010">
              <w:rPr>
                <w:rFonts w:cstheme="minorHAnsi"/>
              </w:rPr>
              <w:t>:</w:t>
            </w:r>
            <w:r w:rsidR="0012761A" w:rsidRPr="00445010">
              <w:rPr>
                <w:rFonts w:cstheme="minorHAnsi"/>
                <w:b w:val="0"/>
                <w:bCs/>
              </w:rPr>
              <w:t xml:space="preserve"> </w:t>
            </w:r>
            <w:r w:rsidR="000D6C6B" w:rsidRPr="00445010">
              <w:rPr>
                <w:rFonts w:cstheme="minorHAnsi"/>
                <w:b w:val="0"/>
                <w:bCs/>
              </w:rPr>
              <w:t>90h</w:t>
            </w:r>
          </w:p>
          <w:p w14:paraId="77A1C25E" w14:textId="72618B8D" w:rsidR="00261EB7" w:rsidRPr="00445010" w:rsidRDefault="00261EB7" w:rsidP="00B73B41">
            <w:pPr>
              <w:pStyle w:val="PargrafodaLista"/>
              <w:numPr>
                <w:ilvl w:val="0"/>
                <w:numId w:val="2"/>
              </w:numPr>
              <w:spacing w:before="0"/>
              <w:contextualSpacing w:val="0"/>
              <w:rPr>
                <w:rFonts w:cstheme="minorHAnsi"/>
                <w:b w:val="0"/>
                <w:bCs/>
              </w:rPr>
            </w:pPr>
            <w:r w:rsidRPr="00445010">
              <w:rPr>
                <w:rFonts w:cstheme="minorHAnsi"/>
                <w:b w:val="0"/>
                <w:bCs/>
              </w:rPr>
              <w:t>Horas já ministradas presencialmente (de 02/03 a 13/03/2020):</w:t>
            </w:r>
            <w:r w:rsidR="003E2CA4" w:rsidRPr="00445010">
              <w:rPr>
                <w:rFonts w:cstheme="minorHAnsi"/>
                <w:b w:val="0"/>
                <w:bCs/>
              </w:rPr>
              <w:t xml:space="preserve"> </w:t>
            </w:r>
            <w:r w:rsidR="00445010">
              <w:rPr>
                <w:rFonts w:cstheme="minorHAnsi"/>
                <w:b w:val="0"/>
                <w:bCs/>
              </w:rPr>
              <w:t>8</w:t>
            </w:r>
            <w:r w:rsidR="003E2CA4" w:rsidRPr="00445010">
              <w:rPr>
                <w:rFonts w:cstheme="minorHAnsi"/>
                <w:b w:val="0"/>
                <w:bCs/>
              </w:rPr>
              <w:t>h</w:t>
            </w:r>
          </w:p>
          <w:p w14:paraId="47FD8F7F" w14:textId="47D016DC" w:rsidR="00F84B16" w:rsidRPr="00445010" w:rsidRDefault="00261EB7" w:rsidP="00B73B41">
            <w:pPr>
              <w:pStyle w:val="PargrafodaLista"/>
              <w:numPr>
                <w:ilvl w:val="0"/>
                <w:numId w:val="2"/>
              </w:numPr>
              <w:spacing w:before="0"/>
              <w:contextualSpacing w:val="0"/>
              <w:rPr>
                <w:rFonts w:cstheme="minorHAnsi"/>
                <w:b w:val="0"/>
                <w:bCs/>
              </w:rPr>
            </w:pPr>
            <w:r w:rsidRPr="00445010">
              <w:rPr>
                <w:rFonts w:cstheme="minorHAnsi"/>
                <w:b w:val="0"/>
                <w:bCs/>
              </w:rPr>
              <w:t>Horas a serem ministradas em ADE (de 03/08 a 19/10/2020):</w:t>
            </w:r>
            <w:r w:rsidR="003E2CA4" w:rsidRPr="00445010">
              <w:rPr>
                <w:rFonts w:cstheme="minorHAnsi"/>
                <w:b w:val="0"/>
                <w:bCs/>
              </w:rPr>
              <w:t xml:space="preserve"> </w:t>
            </w:r>
            <w:r w:rsidR="00445010">
              <w:rPr>
                <w:rFonts w:cstheme="minorHAnsi"/>
                <w:b w:val="0"/>
                <w:bCs/>
              </w:rPr>
              <w:t>82</w:t>
            </w:r>
            <w:r w:rsidR="003E2CA4" w:rsidRPr="00445010">
              <w:rPr>
                <w:rFonts w:cstheme="minorHAnsi"/>
                <w:b w:val="0"/>
                <w:bCs/>
              </w:rPr>
              <w:t>h</w:t>
            </w:r>
          </w:p>
        </w:tc>
      </w:tr>
      <w:tr w:rsidR="008F5379" w:rsidRPr="00445010" w14:paraId="3A0A2600" w14:textId="77777777" w:rsidTr="008B255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59" w:type="dxa"/>
            <w:gridSpan w:val="4"/>
            <w:shd w:val="clear" w:color="auto" w:fill="FFFFFF" w:themeFill="background1"/>
          </w:tcPr>
          <w:p w14:paraId="4202FE88" w14:textId="77777777" w:rsidR="008F5379" w:rsidRPr="00445010" w:rsidRDefault="008F5379" w:rsidP="00CA055A">
            <w:pPr>
              <w:rPr>
                <w:rFonts w:cstheme="minorHAnsi"/>
                <w:b w:val="0"/>
              </w:rPr>
            </w:pPr>
            <w:r w:rsidRPr="00445010">
              <w:rPr>
                <w:rFonts w:cstheme="minorHAnsi"/>
              </w:rPr>
              <w:t>Professor(a) Responsável:</w:t>
            </w:r>
            <w:r w:rsidRPr="00445010">
              <w:rPr>
                <w:rFonts w:cstheme="minorHAnsi"/>
                <w:b w:val="0"/>
              </w:rPr>
              <w:t xml:space="preserve"> </w:t>
            </w:r>
          </w:p>
          <w:p w14:paraId="55AD0D4B" w14:textId="00FF291B" w:rsidR="008F5379" w:rsidRPr="00445010" w:rsidRDefault="000D2C6A" w:rsidP="00CA055A">
            <w:pPr>
              <w:rPr>
                <w:rFonts w:cstheme="minorHAnsi"/>
                <w:b w:val="0"/>
              </w:rPr>
            </w:pPr>
            <w:r w:rsidRPr="00445010">
              <w:rPr>
                <w:rFonts w:cstheme="minorHAnsi"/>
                <w:b w:val="0"/>
              </w:rPr>
              <w:t xml:space="preserve">Tiago </w:t>
            </w:r>
            <w:proofErr w:type="spellStart"/>
            <w:r w:rsidRPr="00445010">
              <w:rPr>
                <w:rFonts w:cstheme="minorHAnsi"/>
                <w:b w:val="0"/>
              </w:rPr>
              <w:t>Tranjan</w:t>
            </w:r>
            <w:proofErr w:type="spellEnd"/>
          </w:p>
        </w:tc>
        <w:tc>
          <w:tcPr>
            <w:tcW w:w="4959" w:type="dxa"/>
            <w:gridSpan w:val="3"/>
            <w:shd w:val="clear" w:color="auto" w:fill="FFFFFF" w:themeFill="background1"/>
          </w:tcPr>
          <w:p w14:paraId="0A3C4B2C" w14:textId="77777777" w:rsidR="008F5379" w:rsidRPr="00445010" w:rsidRDefault="008F5379" w:rsidP="00CA055A">
            <w:pPr>
              <w:cnfStyle w:val="000000100000" w:firstRow="0" w:lastRow="0" w:firstColumn="0" w:lastColumn="0" w:oddVBand="0" w:evenVBand="0" w:oddHBand="1" w:evenHBand="0" w:firstRowFirstColumn="0" w:firstRowLastColumn="0" w:lastRowFirstColumn="0" w:lastRowLastColumn="0"/>
              <w:rPr>
                <w:rFonts w:cstheme="minorHAnsi"/>
                <w:b w:val="0"/>
              </w:rPr>
            </w:pPr>
            <w:r w:rsidRPr="00445010">
              <w:rPr>
                <w:rFonts w:cstheme="minorHAnsi"/>
                <w:b w:val="0"/>
              </w:rPr>
              <w:t>Contato:</w:t>
            </w:r>
          </w:p>
          <w:p w14:paraId="5D0593F6" w14:textId="461C95B3" w:rsidR="00DA0C32" w:rsidRPr="00445010" w:rsidRDefault="00DA0C32" w:rsidP="00CA055A">
            <w:pPr>
              <w:cnfStyle w:val="000000100000" w:firstRow="0" w:lastRow="0" w:firstColumn="0" w:lastColumn="0" w:oddVBand="0" w:evenVBand="0" w:oddHBand="1" w:evenHBand="0" w:firstRowFirstColumn="0" w:firstRowLastColumn="0" w:lastRowFirstColumn="0" w:lastRowLastColumn="0"/>
              <w:rPr>
                <w:rFonts w:cstheme="minorHAnsi"/>
                <w:b w:val="0"/>
              </w:rPr>
            </w:pPr>
            <w:r w:rsidRPr="00445010">
              <w:t>ttranjan@hotmail.com</w:t>
            </w:r>
          </w:p>
        </w:tc>
      </w:tr>
      <w:tr w:rsidR="003D7D73" w:rsidRPr="00445010" w14:paraId="18A8CFBA" w14:textId="77777777" w:rsidTr="004172A3">
        <w:tc>
          <w:tcPr>
            <w:cnfStyle w:val="000010000000" w:firstRow="0" w:lastRow="0" w:firstColumn="0" w:lastColumn="0" w:oddVBand="1" w:evenVBand="0" w:oddHBand="0" w:evenHBand="0" w:firstRowFirstColumn="0" w:firstRowLastColumn="0" w:lastRowFirstColumn="0" w:lastRowLastColumn="0"/>
            <w:tcW w:w="4812" w:type="dxa"/>
            <w:gridSpan w:val="3"/>
            <w:shd w:val="clear" w:color="auto" w:fill="FFFFFF" w:themeFill="background1"/>
          </w:tcPr>
          <w:p w14:paraId="32609B7A" w14:textId="419B2063" w:rsidR="00261EB7" w:rsidRPr="00445010" w:rsidRDefault="003D7D73" w:rsidP="00CA055A">
            <w:pPr>
              <w:rPr>
                <w:rFonts w:cstheme="minorHAnsi"/>
                <w:b w:val="0"/>
                <w:bCs/>
              </w:rPr>
            </w:pPr>
            <w:r w:rsidRPr="00445010">
              <w:rPr>
                <w:rFonts w:cstheme="minorHAnsi"/>
              </w:rPr>
              <w:t xml:space="preserve">Ano Letivo: </w:t>
            </w:r>
            <w:r w:rsidR="000D2C6A" w:rsidRPr="00445010">
              <w:rPr>
                <w:rFonts w:cstheme="minorHAnsi"/>
              </w:rPr>
              <w:t>2020</w:t>
            </w:r>
          </w:p>
        </w:tc>
        <w:tc>
          <w:tcPr>
            <w:tcW w:w="5106" w:type="dxa"/>
            <w:gridSpan w:val="4"/>
            <w:shd w:val="clear" w:color="auto" w:fill="FFFFFF" w:themeFill="background1"/>
          </w:tcPr>
          <w:p w14:paraId="3F396A1E" w14:textId="774A7E68" w:rsidR="003D7D73" w:rsidRPr="00445010" w:rsidRDefault="003D7D73" w:rsidP="00CA055A">
            <w:pPr>
              <w:cnfStyle w:val="000000000000" w:firstRow="0" w:lastRow="0" w:firstColumn="0" w:lastColumn="0" w:oddVBand="0" w:evenVBand="0" w:oddHBand="0" w:evenHBand="0" w:firstRowFirstColumn="0" w:firstRowLastColumn="0" w:lastRowFirstColumn="0" w:lastRowLastColumn="0"/>
              <w:rPr>
                <w:rFonts w:cstheme="minorHAnsi"/>
                <w:b w:val="0"/>
                <w:bCs/>
              </w:rPr>
            </w:pPr>
            <w:r w:rsidRPr="00445010">
              <w:rPr>
                <w:rFonts w:cstheme="minorHAnsi"/>
              </w:rPr>
              <w:t xml:space="preserve">Semestre: </w:t>
            </w:r>
            <w:r w:rsidR="000D2C6A" w:rsidRPr="00445010">
              <w:rPr>
                <w:rFonts w:cstheme="minorHAnsi"/>
              </w:rPr>
              <w:t>1º</w:t>
            </w:r>
          </w:p>
        </w:tc>
      </w:tr>
      <w:tr w:rsidR="008F5379" w:rsidRPr="00445010" w14:paraId="6DF1A56A"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1E9FA7B6" w14:textId="0A655384" w:rsidR="008F5379" w:rsidRPr="00445010" w:rsidRDefault="008F5379" w:rsidP="00CA055A">
            <w:pPr>
              <w:rPr>
                <w:rFonts w:cstheme="minorHAnsi"/>
              </w:rPr>
            </w:pPr>
            <w:r w:rsidRPr="00445010">
              <w:rPr>
                <w:rFonts w:eastAsia="Arial" w:cs="Arial"/>
              </w:rPr>
              <w:t>Departamentos/Disciplinas participantes:</w:t>
            </w:r>
            <w:r w:rsidR="00E6549C" w:rsidRPr="00445010">
              <w:rPr>
                <w:rFonts w:eastAsia="Arial" w:cs="Arial"/>
              </w:rPr>
              <w:t xml:space="preserve"> Filosofia</w:t>
            </w:r>
          </w:p>
        </w:tc>
      </w:tr>
      <w:tr w:rsidR="008F5379" w:rsidRPr="00445010" w14:paraId="7378940B" w14:textId="77777777" w:rsidTr="00A416A5">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47E290AA" w14:textId="60166B81" w:rsidR="008F5379" w:rsidRPr="00445010" w:rsidRDefault="008F5379" w:rsidP="00DA0C32">
            <w:pPr>
              <w:spacing w:line="360" w:lineRule="auto"/>
              <w:jc w:val="both"/>
              <w:rPr>
                <w:rFonts w:eastAsia="Arial" w:cs="Arial"/>
                <w:b w:val="0"/>
                <w:smallCaps/>
              </w:rPr>
            </w:pPr>
            <w:r w:rsidRPr="00445010">
              <w:rPr>
                <w:rFonts w:eastAsia="Arial" w:cs="Arial"/>
                <w:smallCaps/>
              </w:rPr>
              <w:t>Objetivos</w:t>
            </w:r>
          </w:p>
          <w:p w14:paraId="24CD4FBC" w14:textId="02FE0791" w:rsidR="008F5379" w:rsidRPr="00445010" w:rsidRDefault="00DA0C32" w:rsidP="00DA0C32">
            <w:pPr>
              <w:spacing w:line="360" w:lineRule="auto"/>
              <w:jc w:val="both"/>
              <w:rPr>
                <w:rFonts w:eastAsia="Arial" w:cs="Arial"/>
                <w:b w:val="0"/>
                <w:smallCaps/>
              </w:rPr>
            </w:pPr>
            <w:r w:rsidRPr="00445010">
              <w:t>O curso tem por objetivo introduzir os alunos aos principais problemas e resultados da filosofia da matemática, segundo uma abordagem acessível ao principiante e, ao mesmo tempo, rigorosa do ponto de vista conceitual e filosófico.</w:t>
            </w:r>
          </w:p>
        </w:tc>
      </w:tr>
      <w:tr w:rsidR="008F5379" w:rsidRPr="00445010" w14:paraId="1D09C359"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70CBD468" w14:textId="161A90A5" w:rsidR="008F5379" w:rsidRPr="00445010" w:rsidRDefault="008F5379" w:rsidP="008F5379">
            <w:pPr>
              <w:spacing w:line="360" w:lineRule="auto"/>
              <w:jc w:val="both"/>
              <w:rPr>
                <w:rFonts w:eastAsia="Arial" w:cs="Arial"/>
                <w:b w:val="0"/>
                <w:smallCaps/>
              </w:rPr>
            </w:pPr>
            <w:r w:rsidRPr="00445010">
              <w:rPr>
                <w:rFonts w:eastAsia="Arial" w:cs="Arial"/>
                <w:smallCaps/>
              </w:rPr>
              <w:t>Ementa</w:t>
            </w:r>
          </w:p>
          <w:p w14:paraId="0A5C9697" w14:textId="4EFF546F" w:rsidR="008F5379" w:rsidRPr="00445010" w:rsidRDefault="00F03DF6" w:rsidP="00F03DF6">
            <w:pPr>
              <w:pStyle w:val="Standard"/>
              <w:snapToGrid w:val="0"/>
              <w:spacing w:line="360" w:lineRule="auto"/>
              <w:jc w:val="both"/>
              <w:rPr>
                <w:rFonts w:ascii="Cambria" w:hAnsi="Cambria"/>
                <w:sz w:val="22"/>
                <w:szCs w:val="22"/>
              </w:rPr>
            </w:pPr>
            <w:r w:rsidRPr="00445010">
              <w:rPr>
                <w:rFonts w:ascii="Cambria" w:hAnsi="Cambria" w:cs="Arial"/>
                <w:b/>
                <w:bCs/>
                <w:smallCaps/>
                <w:sz w:val="22"/>
                <w:szCs w:val="22"/>
              </w:rPr>
              <w:t>A unidade curricular propõe examinar o lugar da lógica nos quadros de pensamento da História da Filosofia, as modalidades e formas do pensamento, abrindo o campo da reflexão sobre o pensamento analítico, suas modalizações antigas e contemporâneas.</w:t>
            </w:r>
          </w:p>
        </w:tc>
      </w:tr>
      <w:tr w:rsidR="00B843E8" w:rsidRPr="00445010" w14:paraId="518817DA" w14:textId="77777777" w:rsidTr="00F22FE8">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4E5D27A1" w14:textId="77777777" w:rsidR="00B843E8" w:rsidRPr="00445010" w:rsidRDefault="00B843E8" w:rsidP="00B843E8">
            <w:pPr>
              <w:pStyle w:val="Recuodecorpodetexto"/>
              <w:spacing w:line="360" w:lineRule="auto"/>
              <w:ind w:left="0"/>
              <w:rPr>
                <w:rFonts w:ascii="Cambria" w:hAnsi="Cambria"/>
                <w:b/>
                <w:smallCaps/>
                <w:sz w:val="22"/>
                <w:szCs w:val="22"/>
              </w:rPr>
            </w:pPr>
            <w:r w:rsidRPr="00445010">
              <w:rPr>
                <w:rFonts w:ascii="Cambria" w:hAnsi="Cambria"/>
                <w:b/>
                <w:smallCaps/>
                <w:sz w:val="22"/>
                <w:szCs w:val="22"/>
              </w:rPr>
              <w:t>conteúdo programático</w:t>
            </w:r>
          </w:p>
          <w:p w14:paraId="66C6386F" w14:textId="77777777" w:rsidR="00B843E8" w:rsidRPr="00445010" w:rsidRDefault="00B843E8" w:rsidP="00B843E8">
            <w:pPr>
              <w:pStyle w:val="Textbodyindent"/>
              <w:snapToGrid w:val="0"/>
              <w:spacing w:line="360" w:lineRule="auto"/>
              <w:rPr>
                <w:rFonts w:ascii="Cambria" w:hAnsi="Cambria"/>
                <w:b/>
                <w:bCs/>
                <w:sz w:val="22"/>
                <w:szCs w:val="22"/>
              </w:rPr>
            </w:pPr>
            <w:r w:rsidRPr="00445010">
              <w:rPr>
                <w:rFonts w:ascii="Cambria" w:hAnsi="Cambria"/>
                <w:b/>
                <w:bCs/>
                <w:sz w:val="22"/>
                <w:szCs w:val="22"/>
              </w:rPr>
              <w:t>Conteúdos gerais:</w:t>
            </w:r>
          </w:p>
          <w:p w14:paraId="5D6FD835"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t>1) Linguagem matemática e linguagem cotidiana.</w:t>
            </w:r>
          </w:p>
          <w:p w14:paraId="26C659F3"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t>2) Os sistemas matemáticos.</w:t>
            </w:r>
          </w:p>
          <w:p w14:paraId="227579F3"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t>3) Seguir regras e criar regras.</w:t>
            </w:r>
          </w:p>
          <w:p w14:paraId="0FD41B60"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t>4) O sistema básico de contagem: os números naturais.</w:t>
            </w:r>
          </w:p>
          <w:p w14:paraId="572AD8E9"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t>5) A matemática e sua aplicação ao mundo empírico: a noção de “medição”.</w:t>
            </w:r>
          </w:p>
          <w:p w14:paraId="21D054D6" w14:textId="77777777" w:rsidR="00B843E8" w:rsidRPr="00445010" w:rsidRDefault="00B843E8" w:rsidP="00B843E8">
            <w:pPr>
              <w:pStyle w:val="Textbodyindent"/>
              <w:snapToGrid w:val="0"/>
              <w:spacing w:line="360" w:lineRule="auto"/>
              <w:rPr>
                <w:rFonts w:ascii="Cambria" w:hAnsi="Cambria"/>
                <w:b/>
                <w:bCs/>
                <w:sz w:val="22"/>
                <w:szCs w:val="22"/>
              </w:rPr>
            </w:pPr>
            <w:proofErr w:type="spellStart"/>
            <w:r w:rsidRPr="00445010">
              <w:rPr>
                <w:rFonts w:ascii="Cambria" w:hAnsi="Cambria"/>
                <w:b/>
                <w:bCs/>
                <w:sz w:val="22"/>
                <w:szCs w:val="22"/>
              </w:rPr>
              <w:t>Conteúdos</w:t>
            </w:r>
            <w:proofErr w:type="spellEnd"/>
            <w:r w:rsidRPr="00445010">
              <w:rPr>
                <w:rFonts w:ascii="Cambria" w:hAnsi="Cambria"/>
                <w:b/>
                <w:bCs/>
                <w:sz w:val="22"/>
                <w:szCs w:val="22"/>
              </w:rPr>
              <w:t xml:space="preserve"> específicos:</w:t>
            </w:r>
          </w:p>
          <w:p w14:paraId="505368B0"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t>6) A noção de “existência” em matemática.</w:t>
            </w:r>
          </w:p>
          <w:p w14:paraId="2AE404B3"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lastRenderedPageBreak/>
              <w:t>7) A noção de infinito e a teoria de Cantor.</w:t>
            </w:r>
          </w:p>
          <w:p w14:paraId="08951BED"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t xml:space="preserve">8) O teorema de </w:t>
            </w:r>
            <w:proofErr w:type="spellStart"/>
            <w:r w:rsidRPr="00445010">
              <w:rPr>
                <w:rFonts w:ascii="Cambria" w:hAnsi="Cambria"/>
                <w:sz w:val="22"/>
                <w:szCs w:val="22"/>
              </w:rPr>
              <w:t>Goodstein</w:t>
            </w:r>
            <w:proofErr w:type="spellEnd"/>
            <w:r w:rsidRPr="00445010">
              <w:rPr>
                <w:rFonts w:ascii="Cambria" w:hAnsi="Cambria"/>
                <w:sz w:val="22"/>
                <w:szCs w:val="22"/>
              </w:rPr>
              <w:t>.</w:t>
            </w:r>
          </w:p>
          <w:p w14:paraId="5B5CFEDB"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t>9) As relações entre matemática e lógica.</w:t>
            </w:r>
          </w:p>
          <w:p w14:paraId="19A9F466"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t>10) Provas por contradição e provas por absurdo.</w:t>
            </w:r>
          </w:p>
          <w:p w14:paraId="2811A28E" w14:textId="77777777" w:rsidR="00B843E8" w:rsidRPr="00445010" w:rsidRDefault="00B843E8" w:rsidP="00B843E8">
            <w:pPr>
              <w:pStyle w:val="Textbodyindent"/>
              <w:snapToGrid w:val="0"/>
              <w:spacing w:line="360" w:lineRule="auto"/>
              <w:rPr>
                <w:rFonts w:ascii="Cambria" w:hAnsi="Cambria"/>
                <w:sz w:val="22"/>
                <w:szCs w:val="22"/>
              </w:rPr>
            </w:pPr>
            <w:r w:rsidRPr="00445010">
              <w:rPr>
                <w:rFonts w:ascii="Cambria" w:hAnsi="Cambria"/>
                <w:sz w:val="22"/>
                <w:szCs w:val="22"/>
              </w:rPr>
              <w:t>11) Um caso para reflexão: xadrez é matemática?</w:t>
            </w:r>
          </w:p>
          <w:p w14:paraId="68CE6867" w14:textId="4B70D02D" w:rsidR="00B843E8" w:rsidRPr="00445010" w:rsidRDefault="00B843E8" w:rsidP="00B843E8">
            <w:pPr>
              <w:rPr>
                <w:rFonts w:cstheme="minorHAnsi"/>
              </w:rPr>
            </w:pPr>
          </w:p>
        </w:tc>
      </w:tr>
      <w:tr w:rsidR="00B843E8" w:rsidRPr="00445010"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3EC5B8D9" w14:textId="7F7AD5A7" w:rsidR="00B843E8" w:rsidRPr="00445010" w:rsidRDefault="00B843E8" w:rsidP="00B843E8">
            <w:pPr>
              <w:spacing w:line="360" w:lineRule="auto"/>
              <w:jc w:val="both"/>
              <w:rPr>
                <w:rFonts w:cstheme="minorHAnsi"/>
              </w:rPr>
            </w:pPr>
            <w:r w:rsidRPr="00445010">
              <w:rPr>
                <w:rFonts w:eastAsia="Arial" w:cs="Arial"/>
                <w:smallCaps/>
              </w:rPr>
              <w:lastRenderedPageBreak/>
              <w:t>Metodologia de ensino</w:t>
            </w:r>
            <w:r w:rsidRPr="00445010">
              <w:rPr>
                <w:rFonts w:cstheme="minorHAnsi"/>
              </w:rPr>
              <w:t xml:space="preserve"> </w:t>
            </w:r>
          </w:p>
          <w:p w14:paraId="517276AC" w14:textId="77777777" w:rsidR="00CA4ED5" w:rsidRPr="00445010" w:rsidRDefault="00CA4ED5" w:rsidP="00CA4ED5">
            <w:pPr>
              <w:pStyle w:val="Standard"/>
              <w:spacing w:line="360" w:lineRule="auto"/>
              <w:jc w:val="both"/>
              <w:rPr>
                <w:rFonts w:ascii="Cambria" w:hAnsi="Cambria" w:cs="Arial"/>
                <w:sz w:val="22"/>
                <w:szCs w:val="22"/>
              </w:rPr>
            </w:pPr>
            <w:r w:rsidRPr="00445010">
              <w:rPr>
                <w:rFonts w:ascii="Cambria" w:hAnsi="Cambria" w:cs="Arial"/>
                <w:sz w:val="22"/>
                <w:szCs w:val="22"/>
              </w:rPr>
              <w:t>Levando em conta a situação excepcional em que o curso será dado, devido à epidemia de Covid-19;</w:t>
            </w:r>
          </w:p>
          <w:p w14:paraId="2F3F885D" w14:textId="77777777" w:rsidR="00CA4ED5" w:rsidRPr="00445010" w:rsidRDefault="00CA4ED5" w:rsidP="00CA4ED5">
            <w:pPr>
              <w:pStyle w:val="Standard"/>
              <w:spacing w:line="360" w:lineRule="auto"/>
              <w:jc w:val="both"/>
              <w:rPr>
                <w:rFonts w:ascii="Cambria" w:hAnsi="Cambria" w:cs="Arial"/>
                <w:sz w:val="22"/>
                <w:szCs w:val="22"/>
              </w:rPr>
            </w:pPr>
            <w:r w:rsidRPr="00445010">
              <w:rPr>
                <w:rFonts w:ascii="Cambria" w:hAnsi="Cambria" w:cs="Arial"/>
                <w:sz w:val="22"/>
                <w:szCs w:val="22"/>
              </w:rPr>
              <w:t>Levando em conta que a UC será desenvolvida no regime de Atividades Domiciliares Especiais (</w:t>
            </w:r>
            <w:proofErr w:type="spellStart"/>
            <w:r w:rsidRPr="00445010">
              <w:rPr>
                <w:rFonts w:ascii="Cambria" w:hAnsi="Cambria" w:cs="Arial"/>
                <w:sz w:val="22"/>
                <w:szCs w:val="22"/>
              </w:rPr>
              <w:t>ADEs</w:t>
            </w:r>
            <w:proofErr w:type="spellEnd"/>
            <w:r w:rsidRPr="00445010">
              <w:rPr>
                <w:rFonts w:ascii="Cambria" w:hAnsi="Cambria" w:cs="Arial"/>
                <w:sz w:val="22"/>
                <w:szCs w:val="22"/>
              </w:rPr>
              <w:t>);</w:t>
            </w:r>
          </w:p>
          <w:p w14:paraId="335F367F" w14:textId="77777777" w:rsidR="00CA4ED5" w:rsidRPr="00445010" w:rsidRDefault="00CA4ED5" w:rsidP="00CA4ED5">
            <w:pPr>
              <w:pStyle w:val="Standard"/>
              <w:spacing w:line="360" w:lineRule="auto"/>
              <w:jc w:val="both"/>
              <w:rPr>
                <w:rFonts w:ascii="Cambria" w:hAnsi="Cambria" w:cs="Arial"/>
                <w:sz w:val="22"/>
                <w:szCs w:val="22"/>
              </w:rPr>
            </w:pPr>
            <w:r w:rsidRPr="00445010">
              <w:rPr>
                <w:rFonts w:ascii="Cambria" w:hAnsi="Cambria" w:cs="Arial"/>
                <w:sz w:val="22"/>
                <w:szCs w:val="22"/>
              </w:rPr>
              <w:t xml:space="preserve">Levando-se em conta as resoluções da </w:t>
            </w:r>
            <w:proofErr w:type="spellStart"/>
            <w:r w:rsidRPr="00445010">
              <w:rPr>
                <w:rFonts w:ascii="Cambria" w:hAnsi="Cambria" w:cs="Arial"/>
                <w:sz w:val="22"/>
                <w:szCs w:val="22"/>
              </w:rPr>
              <w:t>Prograd</w:t>
            </w:r>
            <w:proofErr w:type="spellEnd"/>
            <w:r w:rsidRPr="00445010">
              <w:rPr>
                <w:rFonts w:ascii="Cambria" w:hAnsi="Cambria" w:cs="Arial"/>
                <w:sz w:val="22"/>
                <w:szCs w:val="22"/>
              </w:rPr>
              <w:t xml:space="preserve"> e da Câmara de Graduação Guarulhos relativas ao tema;</w:t>
            </w:r>
          </w:p>
          <w:p w14:paraId="66BA7063" w14:textId="77777777" w:rsidR="00CA4ED5" w:rsidRPr="00445010" w:rsidRDefault="00CA4ED5" w:rsidP="00CA4ED5">
            <w:pPr>
              <w:pStyle w:val="Standard"/>
              <w:spacing w:line="360" w:lineRule="auto"/>
              <w:jc w:val="both"/>
              <w:rPr>
                <w:rFonts w:ascii="Cambria" w:hAnsi="Cambria"/>
                <w:sz w:val="22"/>
                <w:szCs w:val="22"/>
              </w:rPr>
            </w:pPr>
            <w:r w:rsidRPr="00445010">
              <w:rPr>
                <w:rFonts w:ascii="Cambria" w:hAnsi="Cambria"/>
                <w:sz w:val="22"/>
                <w:szCs w:val="22"/>
              </w:rPr>
              <w:t xml:space="preserve">a presente UC adotará a seguinte metodologia de </w:t>
            </w:r>
            <w:proofErr w:type="spellStart"/>
            <w:r w:rsidRPr="00445010">
              <w:rPr>
                <w:rFonts w:ascii="Cambria" w:hAnsi="Cambria"/>
                <w:sz w:val="22"/>
                <w:szCs w:val="22"/>
              </w:rPr>
              <w:t>ensimo</w:t>
            </w:r>
            <w:proofErr w:type="spellEnd"/>
            <w:r w:rsidRPr="00445010">
              <w:rPr>
                <w:rFonts w:ascii="Cambria" w:hAnsi="Cambria"/>
                <w:sz w:val="22"/>
                <w:szCs w:val="22"/>
              </w:rPr>
              <w:t>:</w:t>
            </w:r>
          </w:p>
          <w:p w14:paraId="19768665" w14:textId="77777777" w:rsidR="00CA4ED5" w:rsidRPr="00445010" w:rsidRDefault="00CA4ED5" w:rsidP="00CA4ED5">
            <w:pPr>
              <w:pStyle w:val="Standard"/>
              <w:spacing w:line="360" w:lineRule="auto"/>
              <w:jc w:val="both"/>
              <w:rPr>
                <w:rFonts w:ascii="Cambria" w:hAnsi="Cambria"/>
                <w:sz w:val="22"/>
                <w:szCs w:val="22"/>
              </w:rPr>
            </w:pPr>
          </w:p>
          <w:p w14:paraId="730E90E7" w14:textId="77777777" w:rsidR="00CA4ED5" w:rsidRPr="00445010" w:rsidRDefault="00CA4ED5" w:rsidP="00CA4ED5">
            <w:pPr>
              <w:jc w:val="both"/>
              <w:rPr>
                <w:rFonts w:cs="Times New Roman"/>
                <w:b w:val="0"/>
                <w:bCs/>
              </w:rPr>
            </w:pPr>
            <w:r w:rsidRPr="00445010">
              <w:rPr>
                <w:rFonts w:cs="Times New Roman"/>
                <w:bCs/>
              </w:rPr>
              <w:t xml:space="preserve">1. Encontros síncronos (Google </w:t>
            </w:r>
            <w:proofErr w:type="spellStart"/>
            <w:r w:rsidRPr="00445010">
              <w:rPr>
                <w:rFonts w:cs="Times New Roman"/>
                <w:bCs/>
              </w:rPr>
              <w:t>Meet</w:t>
            </w:r>
            <w:proofErr w:type="spellEnd"/>
            <w:r w:rsidRPr="00445010">
              <w:rPr>
                <w:rFonts w:cs="Times New Roman"/>
                <w:bCs/>
              </w:rPr>
              <w:t>).</w:t>
            </w:r>
          </w:p>
          <w:p w14:paraId="10D9E150" w14:textId="77777777" w:rsidR="00CA4ED5" w:rsidRPr="00445010" w:rsidRDefault="00CA4ED5" w:rsidP="00CA4ED5">
            <w:pPr>
              <w:jc w:val="both"/>
              <w:rPr>
                <w:rFonts w:cs="Times New Roman"/>
                <w:b w:val="0"/>
              </w:rPr>
            </w:pPr>
            <w:r w:rsidRPr="00445010">
              <w:rPr>
                <w:rFonts w:cs="Times New Roman"/>
                <w:b w:val="0"/>
              </w:rPr>
              <w:t>Horários: 14h às 16h (Vespertino) e 19h às 21 (Noturno).</w:t>
            </w:r>
          </w:p>
          <w:p w14:paraId="11A5630D" w14:textId="77777777" w:rsidR="00CA4ED5" w:rsidRPr="00445010" w:rsidRDefault="00CA4ED5" w:rsidP="00CA4ED5">
            <w:pPr>
              <w:jc w:val="both"/>
              <w:rPr>
                <w:rFonts w:cs="Times New Roman"/>
                <w:b w:val="0"/>
              </w:rPr>
            </w:pPr>
            <w:r w:rsidRPr="00445010">
              <w:rPr>
                <w:rFonts w:cs="Times New Roman"/>
                <w:b w:val="0"/>
              </w:rPr>
              <w:t>Total: 40 horas (para cada encontro de duas horas, serão computadas 4 horas da carga horária do curso; total de 10 encontros).</w:t>
            </w:r>
          </w:p>
          <w:p w14:paraId="10D5AAEA" w14:textId="32E3DB04" w:rsidR="00CA4ED5" w:rsidRPr="00445010" w:rsidRDefault="00CA4ED5" w:rsidP="00CA4ED5">
            <w:pPr>
              <w:jc w:val="both"/>
              <w:rPr>
                <w:rFonts w:cs="Times New Roman"/>
                <w:b w:val="0"/>
              </w:rPr>
            </w:pPr>
            <w:r w:rsidRPr="00445010">
              <w:rPr>
                <w:rFonts w:cs="Times New Roman"/>
                <w:b w:val="0"/>
              </w:rPr>
              <w:t>Dias: 03/08; 10/08; 17/08; 24/08; 31/08; 14/09; 21/09; 28/09; 05/10; 1</w:t>
            </w:r>
            <w:r w:rsidR="00BE71FC" w:rsidRPr="00445010">
              <w:rPr>
                <w:rFonts w:cs="Times New Roman"/>
                <w:b w:val="0"/>
              </w:rPr>
              <w:t>2</w:t>
            </w:r>
            <w:r w:rsidRPr="00445010">
              <w:rPr>
                <w:rFonts w:cs="Times New Roman"/>
                <w:b w:val="0"/>
              </w:rPr>
              <w:t xml:space="preserve">/10. </w:t>
            </w:r>
          </w:p>
          <w:p w14:paraId="700A8788" w14:textId="77777777" w:rsidR="00CA4ED5" w:rsidRPr="00445010" w:rsidRDefault="00CA4ED5" w:rsidP="00CA4ED5">
            <w:pPr>
              <w:pStyle w:val="Standard"/>
              <w:spacing w:line="360" w:lineRule="auto"/>
              <w:jc w:val="both"/>
              <w:rPr>
                <w:rFonts w:ascii="Cambria" w:hAnsi="Cambria"/>
                <w:sz w:val="22"/>
                <w:szCs w:val="22"/>
              </w:rPr>
            </w:pPr>
          </w:p>
          <w:p w14:paraId="5EFE52E8" w14:textId="77777777" w:rsidR="00CA4ED5" w:rsidRPr="00445010" w:rsidRDefault="00CA4ED5" w:rsidP="00CA4ED5">
            <w:pPr>
              <w:jc w:val="both"/>
              <w:rPr>
                <w:rFonts w:cs="Times New Roman"/>
                <w:b w:val="0"/>
                <w:bCs/>
              </w:rPr>
            </w:pPr>
            <w:r w:rsidRPr="00445010">
              <w:rPr>
                <w:rFonts w:cs="Times New Roman"/>
                <w:bCs/>
              </w:rPr>
              <w:t xml:space="preserve">2. Alternativas para os alunos que não puderem participar dos encontros síncronos (via </w:t>
            </w:r>
            <w:proofErr w:type="spellStart"/>
            <w:r w:rsidRPr="00445010">
              <w:rPr>
                <w:rFonts w:cs="Times New Roman"/>
                <w:bCs/>
              </w:rPr>
              <w:t>moodle</w:t>
            </w:r>
            <w:proofErr w:type="spellEnd"/>
            <w:r w:rsidRPr="00445010">
              <w:rPr>
                <w:rFonts w:cs="Times New Roman"/>
                <w:bCs/>
              </w:rPr>
              <w:t>):</w:t>
            </w:r>
          </w:p>
          <w:p w14:paraId="5DBF7AB3" w14:textId="1AA16CFB" w:rsidR="00CA4ED5" w:rsidRPr="00445010" w:rsidRDefault="00CA4ED5" w:rsidP="00CA4ED5">
            <w:pPr>
              <w:jc w:val="both"/>
              <w:rPr>
                <w:rFonts w:cs="Times New Roman"/>
              </w:rPr>
            </w:pPr>
            <w:r w:rsidRPr="00445010">
              <w:rPr>
                <w:rFonts w:cs="Times New Roman"/>
              </w:rPr>
              <w:t>Estudos dirigidos: trabalhos a respeito dos temas estudados.</w:t>
            </w:r>
          </w:p>
          <w:p w14:paraId="15D31EDD" w14:textId="3DDEA60F" w:rsidR="00CA4ED5" w:rsidRPr="00445010" w:rsidRDefault="00CA4ED5" w:rsidP="00CA4ED5">
            <w:pPr>
              <w:jc w:val="both"/>
              <w:rPr>
                <w:rFonts w:cs="Times New Roman"/>
                <w:b w:val="0"/>
              </w:rPr>
            </w:pPr>
            <w:r w:rsidRPr="00445010">
              <w:rPr>
                <w:rFonts w:cs="Times New Roman"/>
                <w:b w:val="0"/>
              </w:rPr>
              <w:t>Atividade I (dias 03 e 10/08).</w:t>
            </w:r>
          </w:p>
          <w:p w14:paraId="5F53C519" w14:textId="2195753A" w:rsidR="00CA4ED5" w:rsidRPr="00445010" w:rsidRDefault="00CA4ED5" w:rsidP="00CA4ED5">
            <w:pPr>
              <w:jc w:val="both"/>
              <w:rPr>
                <w:rFonts w:cs="Times New Roman"/>
                <w:b w:val="0"/>
              </w:rPr>
            </w:pPr>
            <w:r w:rsidRPr="00445010">
              <w:rPr>
                <w:rFonts w:cs="Times New Roman"/>
                <w:b w:val="0"/>
              </w:rPr>
              <w:t>Atividade II (dias 17 e 24/08).</w:t>
            </w:r>
          </w:p>
          <w:p w14:paraId="2BBD2E7E" w14:textId="7DBEFB7F" w:rsidR="00CA4ED5" w:rsidRPr="00445010" w:rsidRDefault="00CA4ED5" w:rsidP="00CA4ED5">
            <w:pPr>
              <w:jc w:val="both"/>
              <w:rPr>
                <w:rFonts w:cs="Times New Roman"/>
                <w:b w:val="0"/>
              </w:rPr>
            </w:pPr>
            <w:r w:rsidRPr="00445010">
              <w:rPr>
                <w:rFonts w:cs="Times New Roman"/>
                <w:b w:val="0"/>
              </w:rPr>
              <w:t>Atividade III (dia 31/08 e 14/09).</w:t>
            </w:r>
          </w:p>
          <w:p w14:paraId="13AD6C85" w14:textId="22C337A4" w:rsidR="00CA4ED5" w:rsidRPr="00445010" w:rsidRDefault="00CA4ED5" w:rsidP="00CA4ED5">
            <w:pPr>
              <w:jc w:val="both"/>
              <w:rPr>
                <w:rFonts w:cs="Times New Roman"/>
                <w:b w:val="0"/>
              </w:rPr>
            </w:pPr>
            <w:r w:rsidRPr="00445010">
              <w:rPr>
                <w:rFonts w:cs="Times New Roman"/>
                <w:b w:val="0"/>
              </w:rPr>
              <w:t>Atividade IV (dia 21 e 28/09).</w:t>
            </w:r>
          </w:p>
          <w:p w14:paraId="7F28EE7F" w14:textId="363A55D6" w:rsidR="00CA4ED5" w:rsidRPr="00445010" w:rsidRDefault="00CA4ED5" w:rsidP="00CA4ED5">
            <w:pPr>
              <w:pStyle w:val="Standard"/>
              <w:spacing w:line="360" w:lineRule="auto"/>
              <w:jc w:val="both"/>
              <w:rPr>
                <w:rFonts w:ascii="Cambria" w:hAnsi="Cambria"/>
                <w:sz w:val="22"/>
                <w:szCs w:val="22"/>
              </w:rPr>
            </w:pPr>
            <w:r w:rsidRPr="00445010">
              <w:rPr>
                <w:rFonts w:ascii="Cambria" w:hAnsi="Cambria"/>
                <w:sz w:val="22"/>
                <w:szCs w:val="22"/>
              </w:rPr>
              <w:t>Atividade V (dia 05/10 e 19/10).</w:t>
            </w:r>
          </w:p>
          <w:p w14:paraId="60528994" w14:textId="77777777" w:rsidR="00CA4ED5" w:rsidRPr="00445010" w:rsidRDefault="00CA4ED5" w:rsidP="00CA4ED5">
            <w:pPr>
              <w:pStyle w:val="Standard"/>
              <w:jc w:val="both"/>
              <w:rPr>
                <w:rFonts w:ascii="Cambria" w:hAnsi="Cambria"/>
                <w:sz w:val="22"/>
                <w:szCs w:val="22"/>
              </w:rPr>
            </w:pPr>
          </w:p>
          <w:p w14:paraId="5974CDF4" w14:textId="77777777" w:rsidR="00CA4ED5" w:rsidRPr="00445010" w:rsidRDefault="00CA4ED5" w:rsidP="00CA4ED5">
            <w:pPr>
              <w:jc w:val="both"/>
              <w:rPr>
                <w:rFonts w:cs="Times New Roman"/>
                <w:b w:val="0"/>
                <w:bCs/>
              </w:rPr>
            </w:pPr>
            <w:r w:rsidRPr="00445010">
              <w:rPr>
                <w:rFonts w:cs="Times New Roman"/>
                <w:bCs/>
              </w:rPr>
              <w:t>3. Trabalhos escritos.</w:t>
            </w:r>
          </w:p>
          <w:p w14:paraId="710DE5A6" w14:textId="36FBC913" w:rsidR="00CA4ED5" w:rsidRPr="00445010" w:rsidRDefault="00CA4ED5" w:rsidP="00CA4ED5">
            <w:pPr>
              <w:jc w:val="both"/>
              <w:rPr>
                <w:rFonts w:cs="Times New Roman"/>
                <w:b w:val="0"/>
              </w:rPr>
            </w:pPr>
            <w:r w:rsidRPr="00445010">
              <w:rPr>
                <w:rFonts w:cs="Times New Roman"/>
                <w:b w:val="0"/>
              </w:rPr>
              <w:t>Total de três (03) trabalhos escritos. (Para cada trabalho serão computadas 1</w:t>
            </w:r>
            <w:r w:rsidR="008F1776" w:rsidRPr="00445010">
              <w:rPr>
                <w:rFonts w:cs="Times New Roman"/>
                <w:b w:val="0"/>
              </w:rPr>
              <w:t>4</w:t>
            </w:r>
            <w:r w:rsidRPr="00445010">
              <w:rPr>
                <w:rFonts w:cs="Times New Roman"/>
                <w:b w:val="0"/>
              </w:rPr>
              <w:t xml:space="preserve"> horas da carga horária do curso.)</w:t>
            </w:r>
          </w:p>
          <w:p w14:paraId="3D30139B" w14:textId="19916954" w:rsidR="00CA4ED5" w:rsidRPr="00445010" w:rsidRDefault="00CA4ED5" w:rsidP="00CA4ED5">
            <w:pPr>
              <w:jc w:val="both"/>
              <w:rPr>
                <w:rFonts w:cs="Times New Roman"/>
                <w:b w:val="0"/>
              </w:rPr>
            </w:pPr>
            <w:r w:rsidRPr="00445010">
              <w:rPr>
                <w:rFonts w:cs="Times New Roman"/>
                <w:b w:val="0"/>
              </w:rPr>
              <w:t xml:space="preserve">Dias (devolutivas): </w:t>
            </w:r>
            <w:r w:rsidR="00BE71FC" w:rsidRPr="00445010">
              <w:rPr>
                <w:rFonts w:cs="Times New Roman"/>
                <w:b w:val="0"/>
              </w:rPr>
              <w:t>2</w:t>
            </w:r>
            <w:r w:rsidRPr="00445010">
              <w:rPr>
                <w:rFonts w:cs="Times New Roman"/>
                <w:b w:val="0"/>
              </w:rPr>
              <w:t>4/0</w:t>
            </w:r>
            <w:r w:rsidR="00BE71FC" w:rsidRPr="00445010">
              <w:rPr>
                <w:rFonts w:cs="Times New Roman"/>
                <w:b w:val="0"/>
              </w:rPr>
              <w:t>8</w:t>
            </w:r>
            <w:r w:rsidRPr="00445010">
              <w:rPr>
                <w:rFonts w:cs="Times New Roman"/>
                <w:b w:val="0"/>
              </w:rPr>
              <w:t>, 2</w:t>
            </w:r>
            <w:r w:rsidR="00BE71FC" w:rsidRPr="00445010">
              <w:rPr>
                <w:rFonts w:cs="Times New Roman"/>
                <w:b w:val="0"/>
              </w:rPr>
              <w:t>1</w:t>
            </w:r>
            <w:r w:rsidRPr="00445010">
              <w:rPr>
                <w:rFonts w:cs="Times New Roman"/>
                <w:b w:val="0"/>
              </w:rPr>
              <w:t>/09 e 1</w:t>
            </w:r>
            <w:r w:rsidR="00BE71FC" w:rsidRPr="00445010">
              <w:rPr>
                <w:rFonts w:cs="Times New Roman"/>
                <w:b w:val="0"/>
              </w:rPr>
              <w:t>2</w:t>
            </w:r>
            <w:r w:rsidRPr="00445010">
              <w:rPr>
                <w:rFonts w:cs="Times New Roman"/>
                <w:b w:val="0"/>
              </w:rPr>
              <w:t>/10.</w:t>
            </w:r>
          </w:p>
          <w:p w14:paraId="786CF659" w14:textId="6052EB8F" w:rsidR="00CA4ED5" w:rsidRPr="00445010" w:rsidRDefault="00CA4ED5" w:rsidP="00CA4ED5">
            <w:pPr>
              <w:jc w:val="both"/>
              <w:rPr>
                <w:rFonts w:cs="Times New Roman"/>
                <w:b w:val="0"/>
              </w:rPr>
            </w:pPr>
            <w:r w:rsidRPr="00445010">
              <w:rPr>
                <w:rFonts w:cs="Times New Roman"/>
                <w:b w:val="0"/>
              </w:rPr>
              <w:t xml:space="preserve">Total: </w:t>
            </w:r>
            <w:r w:rsidR="00370499" w:rsidRPr="00445010">
              <w:rPr>
                <w:rFonts w:cs="Times New Roman"/>
                <w:b w:val="0"/>
              </w:rPr>
              <w:t>42</w:t>
            </w:r>
            <w:r w:rsidRPr="00445010">
              <w:rPr>
                <w:rFonts w:cs="Times New Roman"/>
                <w:b w:val="0"/>
              </w:rPr>
              <w:t xml:space="preserve"> horas.</w:t>
            </w:r>
          </w:p>
          <w:p w14:paraId="4799E7C2" w14:textId="3AC7EBA7" w:rsidR="00B843E8" w:rsidRPr="00445010" w:rsidRDefault="00B843E8" w:rsidP="00B843E8">
            <w:pPr>
              <w:pBdr>
                <w:top w:val="nil"/>
                <w:left w:val="nil"/>
                <w:bottom w:val="nil"/>
                <w:right w:val="nil"/>
                <w:between w:val="nil"/>
              </w:pBdr>
              <w:tabs>
                <w:tab w:val="center" w:pos="4252"/>
                <w:tab w:val="right" w:pos="8504"/>
              </w:tabs>
              <w:spacing w:before="0" w:after="0"/>
              <w:rPr>
                <w:rFonts w:cstheme="minorHAnsi"/>
                <w:color w:val="000000"/>
              </w:rPr>
            </w:pPr>
          </w:p>
        </w:tc>
      </w:tr>
      <w:tr w:rsidR="009A34A7" w:rsidRPr="00445010" w14:paraId="5602896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47C7555F" w14:textId="77777777" w:rsidR="009A34A7" w:rsidRPr="00445010" w:rsidRDefault="009A34A7" w:rsidP="009A34A7">
            <w:pPr>
              <w:pStyle w:val="Standard"/>
              <w:spacing w:line="360" w:lineRule="auto"/>
              <w:jc w:val="both"/>
              <w:rPr>
                <w:rFonts w:ascii="Cambria" w:hAnsi="Cambria" w:cs="Arial"/>
                <w:b/>
                <w:smallCaps/>
                <w:sz w:val="22"/>
                <w:szCs w:val="22"/>
              </w:rPr>
            </w:pPr>
            <w:r w:rsidRPr="00445010">
              <w:rPr>
                <w:rFonts w:ascii="Cambria" w:hAnsi="Cambria" w:cs="Arial"/>
                <w:b/>
                <w:smallCaps/>
                <w:sz w:val="22"/>
                <w:szCs w:val="22"/>
              </w:rPr>
              <w:t>recursos instrucionais</w:t>
            </w:r>
          </w:p>
          <w:p w14:paraId="471399DD" w14:textId="38A2DAE0" w:rsidR="009A34A7" w:rsidRPr="00445010" w:rsidRDefault="009A34A7" w:rsidP="009A34A7">
            <w:pPr>
              <w:pStyle w:val="Standard"/>
              <w:spacing w:line="360" w:lineRule="auto"/>
              <w:jc w:val="both"/>
              <w:rPr>
                <w:rFonts w:ascii="Cambria" w:hAnsi="Cambria"/>
                <w:sz w:val="22"/>
                <w:szCs w:val="22"/>
              </w:rPr>
            </w:pPr>
            <w:r w:rsidRPr="00445010">
              <w:rPr>
                <w:rFonts w:ascii="Cambria" w:hAnsi="Cambria" w:cs="Arial"/>
                <w:sz w:val="22"/>
                <w:szCs w:val="22"/>
              </w:rPr>
              <w:t xml:space="preserve">Moodle e Google </w:t>
            </w:r>
            <w:proofErr w:type="spellStart"/>
            <w:r w:rsidRPr="00445010">
              <w:rPr>
                <w:rFonts w:ascii="Cambria" w:hAnsi="Cambria" w:cs="Arial"/>
                <w:sz w:val="22"/>
                <w:szCs w:val="22"/>
              </w:rPr>
              <w:t>Meets</w:t>
            </w:r>
            <w:proofErr w:type="spellEnd"/>
            <w:r w:rsidRPr="00445010">
              <w:rPr>
                <w:rFonts w:ascii="Cambria" w:hAnsi="Cambria" w:cs="Arial"/>
                <w:sz w:val="22"/>
                <w:szCs w:val="22"/>
              </w:rPr>
              <w:t>.</w:t>
            </w:r>
          </w:p>
        </w:tc>
      </w:tr>
      <w:tr w:rsidR="00B843E8" w:rsidRPr="00445010" w14:paraId="67396240"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540FB6B8" w14:textId="267133CF" w:rsidR="00EA639C" w:rsidRPr="00445010" w:rsidRDefault="00B843E8" w:rsidP="00B843E8">
            <w:pPr>
              <w:spacing w:line="360" w:lineRule="auto"/>
              <w:jc w:val="both"/>
              <w:rPr>
                <w:rFonts w:eastAsia="Arial" w:cs="Arial"/>
                <w:smallCaps/>
              </w:rPr>
            </w:pPr>
            <w:r w:rsidRPr="00445010">
              <w:rPr>
                <w:rFonts w:eastAsia="Arial" w:cs="Arial"/>
                <w:smallCaps/>
              </w:rPr>
              <w:lastRenderedPageBreak/>
              <w:t>Avaliação:</w:t>
            </w:r>
          </w:p>
          <w:p w14:paraId="2169D2FA" w14:textId="037F03F8" w:rsidR="00EA639C" w:rsidRPr="00445010" w:rsidRDefault="00EA639C" w:rsidP="00EA639C">
            <w:pPr>
              <w:pStyle w:val="Standard"/>
              <w:spacing w:line="360" w:lineRule="auto"/>
              <w:jc w:val="both"/>
              <w:rPr>
                <w:rFonts w:ascii="Cambria" w:hAnsi="Cambria" w:cs="Arial"/>
                <w:sz w:val="22"/>
                <w:szCs w:val="22"/>
              </w:rPr>
            </w:pPr>
            <w:r w:rsidRPr="00445010">
              <w:rPr>
                <w:rFonts w:ascii="Cambria" w:hAnsi="Cambria" w:cs="Arial"/>
                <w:sz w:val="22"/>
                <w:szCs w:val="22"/>
              </w:rPr>
              <w:t>Trabalho final, a ser entregue em outubro.</w:t>
            </w:r>
          </w:p>
          <w:p w14:paraId="7B181DBA" w14:textId="51C5A9F6" w:rsidR="00B843E8" w:rsidRPr="00445010" w:rsidRDefault="00B843E8" w:rsidP="00EA639C">
            <w:pPr>
              <w:tabs>
                <w:tab w:val="center" w:pos="4252"/>
                <w:tab w:val="right" w:pos="8504"/>
              </w:tabs>
              <w:spacing w:before="0" w:after="0"/>
              <w:rPr>
                <w:rFonts w:cstheme="minorHAnsi"/>
                <w:b w:val="0"/>
                <w:bCs/>
              </w:rPr>
            </w:pPr>
          </w:p>
        </w:tc>
      </w:tr>
      <w:tr w:rsidR="00B843E8" w:rsidRPr="00445010" w14:paraId="3869B5D4"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309301C3" w14:textId="77777777" w:rsidR="00B843E8" w:rsidRPr="00445010" w:rsidRDefault="00B843E8" w:rsidP="00B843E8">
            <w:pPr>
              <w:jc w:val="both"/>
              <w:rPr>
                <w:rFonts w:eastAsia="Arial" w:cs="Arial"/>
              </w:rPr>
            </w:pPr>
            <w:r w:rsidRPr="00445010">
              <w:rPr>
                <w:rFonts w:eastAsia="Arial" w:cs="Arial"/>
                <w:smallCaps/>
              </w:rPr>
              <w:t>Bibliografia</w:t>
            </w:r>
          </w:p>
          <w:p w14:paraId="7A70A4F9" w14:textId="77777777" w:rsidR="00EA639C" w:rsidRPr="00445010" w:rsidRDefault="00EA639C" w:rsidP="003E2CA4">
            <w:pPr>
              <w:pBdr>
                <w:top w:val="nil"/>
                <w:left w:val="nil"/>
                <w:bottom w:val="nil"/>
                <w:right w:val="nil"/>
                <w:between w:val="nil"/>
              </w:pBdr>
              <w:tabs>
                <w:tab w:val="center" w:pos="4252"/>
                <w:tab w:val="right" w:pos="8504"/>
              </w:tabs>
              <w:spacing w:before="0" w:after="0"/>
              <w:jc w:val="both"/>
              <w:rPr>
                <w:rFonts w:cstheme="minorHAnsi"/>
                <w:b w:val="0"/>
                <w:bCs/>
                <w:i/>
                <w:iCs/>
                <w:color w:val="C00000"/>
              </w:rPr>
            </w:pPr>
          </w:p>
          <w:p w14:paraId="3C12F9D2" w14:textId="73CF800F" w:rsidR="00B843E8" w:rsidRPr="00445010" w:rsidRDefault="00623796" w:rsidP="003E2CA4">
            <w:pPr>
              <w:pBdr>
                <w:top w:val="nil"/>
                <w:left w:val="nil"/>
                <w:bottom w:val="nil"/>
                <w:right w:val="nil"/>
                <w:between w:val="nil"/>
              </w:pBdr>
              <w:tabs>
                <w:tab w:val="center" w:pos="4252"/>
                <w:tab w:val="right" w:pos="8504"/>
              </w:tabs>
              <w:spacing w:before="0" w:after="0"/>
              <w:jc w:val="both"/>
              <w:rPr>
                <w:rFonts w:cstheme="minorHAnsi"/>
                <w:b w:val="0"/>
                <w:bCs/>
                <w:smallCaps/>
                <w:color w:val="000000"/>
              </w:rPr>
            </w:pPr>
            <w:r w:rsidRPr="00445010">
              <w:rPr>
                <w:b w:val="0"/>
                <w:bCs/>
              </w:rPr>
              <w:t>O curso não utilizará nenhuma bibliografia de acompanhamento, sendo baseado em material desenvolvido pelo professor. Alguns textos de apoio poderão ser passados ao longo do semestre, mas somente como complemento de pontos programáticos específicos.</w:t>
            </w:r>
          </w:p>
          <w:p w14:paraId="7EA835F9" w14:textId="3E055F9B" w:rsidR="00B843E8" w:rsidRPr="00445010" w:rsidRDefault="00B843E8" w:rsidP="00B843E8">
            <w:pPr>
              <w:pBdr>
                <w:top w:val="nil"/>
                <w:left w:val="nil"/>
                <w:bottom w:val="nil"/>
                <w:right w:val="nil"/>
                <w:between w:val="nil"/>
              </w:pBdr>
              <w:tabs>
                <w:tab w:val="center" w:pos="4252"/>
                <w:tab w:val="right" w:pos="8504"/>
              </w:tabs>
              <w:spacing w:before="0" w:after="0"/>
              <w:rPr>
                <w:rFonts w:cstheme="minorHAnsi"/>
                <w:b w:val="0"/>
                <w:bCs/>
                <w:smallCaps/>
                <w:color w:val="000000"/>
              </w:rPr>
            </w:pPr>
          </w:p>
          <w:p w14:paraId="577CBFFE" w14:textId="1C89F0DE" w:rsidR="006E150C" w:rsidRPr="00445010" w:rsidRDefault="006E150C" w:rsidP="00B843E8">
            <w:pPr>
              <w:pBdr>
                <w:top w:val="nil"/>
                <w:left w:val="nil"/>
                <w:bottom w:val="nil"/>
                <w:right w:val="nil"/>
                <w:between w:val="nil"/>
              </w:pBdr>
              <w:tabs>
                <w:tab w:val="center" w:pos="4252"/>
                <w:tab w:val="right" w:pos="8504"/>
              </w:tabs>
              <w:spacing w:before="0" w:after="0"/>
              <w:rPr>
                <w:rFonts w:cstheme="minorHAnsi"/>
                <w:b w:val="0"/>
                <w:bCs/>
                <w:smallCaps/>
                <w:color w:val="000000"/>
              </w:rPr>
            </w:pPr>
          </w:p>
          <w:p w14:paraId="540E01D9" w14:textId="714560D8" w:rsidR="00B843E8" w:rsidRPr="00445010" w:rsidRDefault="00B843E8" w:rsidP="00B843E8">
            <w:pPr>
              <w:pBdr>
                <w:top w:val="nil"/>
                <w:left w:val="nil"/>
                <w:bottom w:val="nil"/>
                <w:right w:val="nil"/>
                <w:between w:val="nil"/>
              </w:pBdr>
              <w:tabs>
                <w:tab w:val="center" w:pos="4252"/>
                <w:tab w:val="right" w:pos="8504"/>
              </w:tabs>
              <w:spacing w:before="0" w:after="0"/>
              <w:rPr>
                <w:rFonts w:cstheme="minorHAnsi"/>
                <w:smallCaps/>
                <w:color w:val="000000"/>
              </w:rPr>
            </w:pPr>
          </w:p>
        </w:tc>
      </w:tr>
      <w:tr w:rsidR="00B843E8" w:rsidRPr="00445010" w14:paraId="7CA0252D"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7"/>
            <w:shd w:val="clear" w:color="auto" w:fill="FFFFFF" w:themeFill="background1"/>
          </w:tcPr>
          <w:p w14:paraId="59324153" w14:textId="77777777" w:rsidR="006E150C" w:rsidRPr="00445010" w:rsidRDefault="00B843E8" w:rsidP="00B843E8">
            <w:pPr>
              <w:tabs>
                <w:tab w:val="left" w:pos="8370"/>
              </w:tabs>
              <w:jc w:val="both"/>
              <w:rPr>
                <w:rFonts w:eastAsia="Arial" w:cs="Arial"/>
                <w:smallCaps/>
              </w:rPr>
            </w:pPr>
            <w:r w:rsidRPr="00445010">
              <w:rPr>
                <w:rFonts w:eastAsia="Arial" w:cs="Arial"/>
                <w:smallCaps/>
              </w:rPr>
              <w:t>Docentes participantes</w:t>
            </w:r>
          </w:p>
          <w:p w14:paraId="69B9167A" w14:textId="67DE60BE" w:rsidR="00B843E8" w:rsidRPr="00445010" w:rsidRDefault="00B843E8" w:rsidP="00B843E8">
            <w:pPr>
              <w:tabs>
                <w:tab w:val="left" w:pos="8370"/>
              </w:tabs>
              <w:jc w:val="both"/>
              <w:rPr>
                <w:rFonts w:eastAsia="Arial" w:cs="Arial"/>
                <w:smallCaps/>
              </w:rPr>
            </w:pPr>
            <w:r w:rsidRPr="00445010">
              <w:rPr>
                <w:rFonts w:eastAsia="Arial" w:cs="Arial"/>
                <w:smallCaps/>
              </w:rPr>
              <w:tab/>
            </w:r>
          </w:p>
        </w:tc>
      </w:tr>
      <w:tr w:rsidR="00B843E8" w:rsidRPr="00445010" w14:paraId="23244666"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B843E8" w:rsidRPr="00445010" w:rsidRDefault="00B843E8" w:rsidP="00445010">
            <w:pPr>
              <w:jc w:val="center"/>
              <w:rPr>
                <w:rFonts w:eastAsia="Arial" w:cs="Arial"/>
                <w:smallCaps/>
              </w:rPr>
            </w:pPr>
            <w:r w:rsidRPr="00445010">
              <w:rPr>
                <w:rFonts w:eastAsia="Arial" w:cs="Arial"/>
              </w:rPr>
              <w:t>Nome</w:t>
            </w:r>
          </w:p>
        </w:tc>
        <w:tc>
          <w:tcPr>
            <w:tcW w:w="1984" w:type="dxa"/>
            <w:shd w:val="clear" w:color="auto" w:fill="FFFFFF" w:themeFill="background1"/>
          </w:tcPr>
          <w:p w14:paraId="24AF7C3F" w14:textId="6BC9CB2D" w:rsidR="00B843E8" w:rsidRPr="00445010" w:rsidRDefault="00B843E8" w:rsidP="00445010">
            <w:pPr>
              <w:jc w:val="center"/>
              <w:cnfStyle w:val="000000000000" w:firstRow="0" w:lastRow="0" w:firstColumn="0" w:lastColumn="0" w:oddVBand="0" w:evenVBand="0" w:oddHBand="0" w:evenHBand="0" w:firstRowFirstColumn="0" w:firstRowLastColumn="0" w:lastRowFirstColumn="0" w:lastRowLastColumn="0"/>
              <w:rPr>
                <w:rFonts w:eastAsia="Arial" w:cs="Arial"/>
                <w:smallCaps/>
              </w:rPr>
            </w:pPr>
            <w:r w:rsidRPr="00445010">
              <w:rPr>
                <w:rFonts w:eastAsia="Arial" w:cs="Arial"/>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3"/>
            <w:shd w:val="clear" w:color="auto" w:fill="FFFFFF" w:themeFill="background1"/>
          </w:tcPr>
          <w:p w14:paraId="7B3E50E1" w14:textId="37847A7B" w:rsidR="00B843E8" w:rsidRPr="00445010" w:rsidRDefault="00B843E8" w:rsidP="00445010">
            <w:pPr>
              <w:jc w:val="center"/>
              <w:rPr>
                <w:rFonts w:eastAsia="Arial" w:cs="Arial"/>
                <w:smallCaps/>
              </w:rPr>
            </w:pPr>
            <w:r w:rsidRPr="00445010">
              <w:rPr>
                <w:rFonts w:eastAsia="Arial" w:cs="Arial"/>
              </w:rPr>
              <w:t>Titulação</w:t>
            </w:r>
          </w:p>
        </w:tc>
        <w:tc>
          <w:tcPr>
            <w:tcW w:w="2145" w:type="dxa"/>
            <w:shd w:val="clear" w:color="auto" w:fill="FFFFFF" w:themeFill="background1"/>
          </w:tcPr>
          <w:p w14:paraId="20B1B955" w14:textId="705B8158" w:rsidR="00B843E8" w:rsidRPr="00445010" w:rsidRDefault="00B843E8" w:rsidP="00445010">
            <w:pPr>
              <w:jc w:val="center"/>
              <w:cnfStyle w:val="000000000000" w:firstRow="0" w:lastRow="0" w:firstColumn="0" w:lastColumn="0" w:oddVBand="0" w:evenVBand="0" w:oddHBand="0" w:evenHBand="0" w:firstRowFirstColumn="0" w:firstRowLastColumn="0" w:lastRowFirstColumn="0" w:lastRowLastColumn="0"/>
              <w:rPr>
                <w:rFonts w:eastAsia="Arial" w:cs="Arial"/>
                <w:smallCaps/>
              </w:rPr>
            </w:pPr>
            <w:r w:rsidRPr="00445010">
              <w:rPr>
                <w:rFonts w:eastAsia="Arial" w:cs="Arial"/>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B843E8" w:rsidRPr="00445010" w:rsidRDefault="00B843E8" w:rsidP="00445010">
            <w:pPr>
              <w:jc w:val="center"/>
              <w:rPr>
                <w:rFonts w:eastAsia="Arial" w:cs="Arial"/>
                <w:smallCaps/>
              </w:rPr>
            </w:pPr>
            <w:r w:rsidRPr="00445010">
              <w:rPr>
                <w:rFonts w:eastAsia="Arial" w:cs="Arial"/>
              </w:rPr>
              <w:t>Carga Horária</w:t>
            </w:r>
          </w:p>
        </w:tc>
      </w:tr>
      <w:tr w:rsidR="00B843E8" w:rsidRPr="00445010" w14:paraId="672E5321"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1E401123" w:rsidR="00B843E8" w:rsidRPr="00445010" w:rsidRDefault="003E2CA4" w:rsidP="00445010">
            <w:pPr>
              <w:jc w:val="center"/>
              <w:rPr>
                <w:rFonts w:eastAsia="Arial" w:cs="Arial"/>
              </w:rPr>
            </w:pPr>
            <w:r w:rsidRPr="00445010">
              <w:rPr>
                <w:rFonts w:eastAsia="Arial" w:cs="Arial"/>
              </w:rPr>
              <w:t xml:space="preserve">Tiago </w:t>
            </w:r>
            <w:proofErr w:type="spellStart"/>
            <w:r w:rsidRPr="00445010">
              <w:rPr>
                <w:rFonts w:eastAsia="Arial" w:cs="Arial"/>
              </w:rPr>
              <w:t>Tranjan</w:t>
            </w:r>
            <w:proofErr w:type="spellEnd"/>
          </w:p>
        </w:tc>
        <w:tc>
          <w:tcPr>
            <w:tcW w:w="1984" w:type="dxa"/>
            <w:shd w:val="clear" w:color="auto" w:fill="FFFFFF" w:themeFill="background1"/>
          </w:tcPr>
          <w:p w14:paraId="46FA9E64" w14:textId="72442A1E" w:rsidR="00B843E8" w:rsidRPr="00445010" w:rsidRDefault="003E2CA4" w:rsidP="00445010">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445010">
              <w:rPr>
                <w:rFonts w:eastAsia="Arial" w:cs="Arial"/>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3"/>
            <w:shd w:val="clear" w:color="auto" w:fill="FFFFFF" w:themeFill="background1"/>
          </w:tcPr>
          <w:p w14:paraId="179B4EE7" w14:textId="52612B72" w:rsidR="00B843E8" w:rsidRPr="00445010" w:rsidRDefault="003E2CA4" w:rsidP="00445010">
            <w:pPr>
              <w:jc w:val="center"/>
              <w:rPr>
                <w:rFonts w:eastAsia="Arial" w:cs="Arial"/>
              </w:rPr>
            </w:pPr>
            <w:r w:rsidRPr="00445010">
              <w:rPr>
                <w:rFonts w:eastAsia="Arial" w:cs="Arial"/>
              </w:rPr>
              <w:t>Doutor</w:t>
            </w:r>
          </w:p>
        </w:tc>
        <w:tc>
          <w:tcPr>
            <w:tcW w:w="2145" w:type="dxa"/>
            <w:shd w:val="clear" w:color="auto" w:fill="FFFFFF" w:themeFill="background1"/>
          </w:tcPr>
          <w:p w14:paraId="3C2EAEF6" w14:textId="507404D2" w:rsidR="00B843E8" w:rsidRPr="00445010" w:rsidRDefault="003E2CA4" w:rsidP="00445010">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445010">
              <w:rPr>
                <w:rFonts w:eastAsia="Arial" w:cs="Arial"/>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3736A4C7" w:rsidR="00B843E8" w:rsidRPr="00445010" w:rsidRDefault="003E2CA4" w:rsidP="00445010">
            <w:pPr>
              <w:jc w:val="center"/>
              <w:rPr>
                <w:rFonts w:eastAsia="Arial" w:cs="Arial"/>
              </w:rPr>
            </w:pPr>
            <w:r w:rsidRPr="00445010">
              <w:rPr>
                <w:rFonts w:eastAsia="Arial" w:cs="Arial"/>
              </w:rPr>
              <w:t>40h</w:t>
            </w:r>
          </w:p>
        </w:tc>
      </w:tr>
    </w:tbl>
    <w:p w14:paraId="2717D10A" w14:textId="27D004E9" w:rsidR="008F2271" w:rsidRPr="00445010" w:rsidRDefault="008F2271" w:rsidP="003D7D73">
      <w:pPr>
        <w:rPr>
          <w:rFonts w:cstheme="minorHAnsi"/>
        </w:rPr>
      </w:pPr>
    </w:p>
    <w:p w14:paraId="72593628" w14:textId="77777777" w:rsidR="00227FAD" w:rsidRPr="00445010" w:rsidRDefault="00227FAD" w:rsidP="003D7D73">
      <w:pPr>
        <w:rPr>
          <w:rFonts w:cstheme="minorHAnsi"/>
        </w:rPr>
      </w:pPr>
    </w:p>
    <w:p w14:paraId="6622D7BF" w14:textId="171C8169" w:rsidR="00A648B6" w:rsidRPr="00445010" w:rsidRDefault="00A648B6" w:rsidP="00A648B6">
      <w:pPr>
        <w:jc w:val="center"/>
        <w:rPr>
          <w:rFonts w:cstheme="minorHAnsi"/>
          <w:color w:val="C00000"/>
        </w:rPr>
      </w:pPr>
      <w:r w:rsidRPr="00445010">
        <w:rPr>
          <w:rFonts w:cstheme="minorHAnsi"/>
          <w:color w:val="C00000"/>
        </w:rPr>
        <w:t xml:space="preserve">Cronograma </w:t>
      </w:r>
      <w:r w:rsidR="00C74608" w:rsidRPr="00445010">
        <w:rPr>
          <w:rFonts w:cstheme="minorHAnsi"/>
          <w:color w:val="C00000"/>
        </w:rPr>
        <w:t>d</w:t>
      </w:r>
      <w:r w:rsidR="00EA7AAA" w:rsidRPr="00445010">
        <w:rPr>
          <w:rFonts w:cstheme="minorHAnsi"/>
          <w:color w:val="C00000"/>
        </w:rPr>
        <w:t>as</w:t>
      </w:r>
      <w:r w:rsidR="00C74608" w:rsidRPr="00445010">
        <w:rPr>
          <w:rFonts w:cstheme="minorHAnsi"/>
          <w:color w:val="C00000"/>
        </w:rPr>
        <w:t xml:space="preserve"> </w:t>
      </w:r>
      <w:r w:rsidRPr="00445010">
        <w:rPr>
          <w:rFonts w:cstheme="minorHAnsi"/>
          <w:color w:val="C00000"/>
        </w:rPr>
        <w:t>ATIVIDADES DOMICILIARES ESPECIAIS</w:t>
      </w:r>
    </w:p>
    <w:p w14:paraId="3B9D657F" w14:textId="5EFBF00A" w:rsidR="0056663E" w:rsidRPr="00445010" w:rsidRDefault="0056663E" w:rsidP="00A648B6">
      <w:pPr>
        <w:jc w:val="center"/>
        <w:rPr>
          <w:rFonts w:cstheme="minorHAnsi"/>
          <w:color w:val="7F7F7F" w:themeColor="text1" w:themeTint="80"/>
        </w:rPr>
      </w:pPr>
      <w:r w:rsidRPr="00445010">
        <w:rPr>
          <w:rFonts w:cstheme="minorHAnsi"/>
          <w:color w:val="7F7F7F" w:themeColor="text1" w:themeTint="80"/>
        </w:rPr>
        <w:t>Opção de organização semanal</w:t>
      </w:r>
    </w:p>
    <w:p w14:paraId="5EBA195B" w14:textId="631A0F43" w:rsidR="003D7D73" w:rsidRPr="00445010" w:rsidRDefault="008350DD" w:rsidP="00717F4C">
      <w:pPr>
        <w:jc w:val="center"/>
        <w:rPr>
          <w:rFonts w:cstheme="minorHAnsi"/>
        </w:rPr>
      </w:pPr>
      <w:r w:rsidRPr="00445010">
        <w:rPr>
          <w:rFonts w:cstheme="minorHAnsi"/>
        </w:rPr>
        <w:t>D</w:t>
      </w:r>
      <w:r w:rsidR="00717F4C" w:rsidRPr="00445010">
        <w:rPr>
          <w:rFonts w:cstheme="minorHAnsi"/>
        </w:rPr>
        <w:t>e 03 de agosto a 19 de outubro de 2020</w:t>
      </w:r>
    </w:p>
    <w:tbl>
      <w:tblPr>
        <w:tblStyle w:val="Tabelacomgrade"/>
        <w:tblW w:w="10201" w:type="dxa"/>
        <w:jc w:val="center"/>
        <w:tblLook w:val="04A0" w:firstRow="1" w:lastRow="0" w:firstColumn="1" w:lastColumn="0" w:noHBand="0" w:noVBand="1"/>
      </w:tblPr>
      <w:tblGrid>
        <w:gridCol w:w="2120"/>
        <w:gridCol w:w="6972"/>
        <w:gridCol w:w="1109"/>
      </w:tblGrid>
      <w:tr w:rsidR="00A648B6" w:rsidRPr="00445010" w14:paraId="2B4AAABC" w14:textId="078045CD" w:rsidTr="00D00FF0">
        <w:trPr>
          <w:jc w:val="center"/>
        </w:trPr>
        <w:tc>
          <w:tcPr>
            <w:tcW w:w="2120" w:type="dxa"/>
            <w:shd w:val="clear" w:color="auto" w:fill="F2F2F2" w:themeFill="background1" w:themeFillShade="F2"/>
          </w:tcPr>
          <w:p w14:paraId="246BA229" w14:textId="7AE333D4" w:rsidR="00A648B6" w:rsidRPr="00445010" w:rsidRDefault="00A648B6" w:rsidP="00A93247">
            <w:pPr>
              <w:jc w:val="center"/>
              <w:rPr>
                <w:rFonts w:cstheme="minorHAnsi"/>
                <w:b/>
                <w:bCs/>
              </w:rPr>
            </w:pPr>
            <w:r w:rsidRPr="00445010">
              <w:rPr>
                <w:rFonts w:cstheme="minorHAnsi"/>
                <w:b/>
                <w:bCs/>
              </w:rPr>
              <w:t>Semana</w:t>
            </w:r>
            <w:r w:rsidR="001741EF" w:rsidRPr="00445010">
              <w:rPr>
                <w:rFonts w:cstheme="minorHAnsi"/>
                <w:b/>
                <w:bCs/>
              </w:rPr>
              <w:t>s</w:t>
            </w:r>
          </w:p>
        </w:tc>
        <w:tc>
          <w:tcPr>
            <w:tcW w:w="6973" w:type="dxa"/>
            <w:shd w:val="clear" w:color="auto" w:fill="F2F2F2" w:themeFill="background1" w:themeFillShade="F2"/>
          </w:tcPr>
          <w:p w14:paraId="5038BA2A" w14:textId="761661D7" w:rsidR="00661652" w:rsidRPr="00445010" w:rsidRDefault="00C74608" w:rsidP="00E97CD3">
            <w:pPr>
              <w:jc w:val="center"/>
              <w:rPr>
                <w:rFonts w:cstheme="minorHAnsi"/>
                <w:b/>
                <w:bCs/>
              </w:rPr>
            </w:pPr>
            <w:r w:rsidRPr="00445010">
              <w:rPr>
                <w:rFonts w:cstheme="minorHAnsi"/>
                <w:b/>
                <w:bCs/>
              </w:rPr>
              <w:t xml:space="preserve">Atividades e carga horária </w:t>
            </w:r>
          </w:p>
        </w:tc>
        <w:tc>
          <w:tcPr>
            <w:tcW w:w="1108" w:type="dxa"/>
            <w:shd w:val="clear" w:color="auto" w:fill="F2F2F2" w:themeFill="background1" w:themeFillShade="F2"/>
          </w:tcPr>
          <w:p w14:paraId="5F02718F" w14:textId="16BC56B8" w:rsidR="00A648B6" w:rsidRPr="00445010" w:rsidRDefault="00A648B6" w:rsidP="00C05908">
            <w:pPr>
              <w:spacing w:before="0"/>
              <w:jc w:val="center"/>
              <w:rPr>
                <w:rFonts w:cstheme="minorHAnsi"/>
                <w:b/>
                <w:bCs/>
              </w:rPr>
            </w:pPr>
            <w:r w:rsidRPr="00445010">
              <w:rPr>
                <w:rFonts w:cstheme="minorHAnsi"/>
                <w:b/>
                <w:bCs/>
              </w:rPr>
              <w:t>Horas</w:t>
            </w:r>
            <w:r w:rsidR="00EA7AAA" w:rsidRPr="00445010">
              <w:rPr>
                <w:rFonts w:cstheme="minorHAnsi"/>
                <w:b/>
                <w:bCs/>
              </w:rPr>
              <w:t xml:space="preserve"> </w:t>
            </w:r>
            <w:r w:rsidRPr="00445010">
              <w:rPr>
                <w:rFonts w:cstheme="minorHAnsi"/>
                <w:b/>
                <w:bCs/>
              </w:rPr>
              <w:t>/semana</w:t>
            </w:r>
          </w:p>
        </w:tc>
      </w:tr>
      <w:tr w:rsidR="001741EF" w:rsidRPr="00445010" w14:paraId="5A44876A" w14:textId="6CCCD717" w:rsidTr="00D00FF0">
        <w:trPr>
          <w:jc w:val="center"/>
        </w:trPr>
        <w:tc>
          <w:tcPr>
            <w:tcW w:w="2120" w:type="dxa"/>
            <w:shd w:val="clear" w:color="auto" w:fill="auto"/>
          </w:tcPr>
          <w:p w14:paraId="77B0B1DF" w14:textId="57BE6EF9" w:rsidR="001741EF" w:rsidRPr="00445010" w:rsidRDefault="001741EF" w:rsidP="008350DD">
            <w:pPr>
              <w:jc w:val="center"/>
              <w:rPr>
                <w:rFonts w:cstheme="minorHAnsi"/>
                <w:b/>
              </w:rPr>
            </w:pPr>
            <w:r w:rsidRPr="00445010">
              <w:rPr>
                <w:rFonts w:cstheme="minorHAnsi"/>
                <w:b/>
              </w:rPr>
              <w:t>03 a 0</w:t>
            </w:r>
            <w:r w:rsidR="00F66A6D" w:rsidRPr="00445010">
              <w:rPr>
                <w:rFonts w:cstheme="minorHAnsi"/>
                <w:b/>
              </w:rPr>
              <w:t>8</w:t>
            </w:r>
            <w:r w:rsidRPr="00445010">
              <w:rPr>
                <w:rFonts w:cstheme="minorHAnsi"/>
                <w:b/>
              </w:rPr>
              <w:t>/08</w:t>
            </w:r>
          </w:p>
        </w:tc>
        <w:tc>
          <w:tcPr>
            <w:tcW w:w="6973" w:type="dxa"/>
            <w:shd w:val="clear" w:color="auto" w:fill="auto"/>
          </w:tcPr>
          <w:p w14:paraId="78F338C1" w14:textId="13DA1B3D" w:rsidR="00112F0A" w:rsidRPr="00445010" w:rsidRDefault="00112F0A" w:rsidP="00112F0A">
            <w:pPr>
              <w:pStyle w:val="PargrafodaLista"/>
              <w:numPr>
                <w:ilvl w:val="0"/>
                <w:numId w:val="4"/>
              </w:numPr>
              <w:spacing w:before="0" w:after="0"/>
              <w:rPr>
                <w:rFonts w:cstheme="minorHAnsi"/>
                <w:iCs/>
                <w:color w:val="000000" w:themeColor="text1"/>
              </w:rPr>
            </w:pPr>
            <w:r w:rsidRPr="00445010">
              <w:rPr>
                <w:rFonts w:cstheme="minorHAnsi"/>
                <w:iCs/>
                <w:color w:val="000000" w:themeColor="text1"/>
              </w:rPr>
              <w:t xml:space="preserve">Encontro síncrono pelo Google </w:t>
            </w:r>
            <w:proofErr w:type="spellStart"/>
            <w:r w:rsidRPr="00445010">
              <w:rPr>
                <w:rFonts w:cstheme="minorHAnsi"/>
                <w:iCs/>
                <w:color w:val="000000" w:themeColor="text1"/>
              </w:rPr>
              <w:t>Meet</w:t>
            </w:r>
            <w:proofErr w:type="spellEnd"/>
            <w:r w:rsidRPr="00445010">
              <w:rPr>
                <w:rFonts w:cstheme="minorHAnsi"/>
                <w:iCs/>
                <w:color w:val="000000" w:themeColor="text1"/>
              </w:rPr>
              <w:t>: 2h (data: 03/08/20)</w:t>
            </w:r>
          </w:p>
          <w:p w14:paraId="50A4B870" w14:textId="557DD2EC" w:rsidR="001741EF" w:rsidRPr="00445010" w:rsidRDefault="00112F0A" w:rsidP="00112F0A">
            <w:pPr>
              <w:pStyle w:val="PargrafodaLista"/>
              <w:numPr>
                <w:ilvl w:val="0"/>
                <w:numId w:val="4"/>
              </w:numPr>
              <w:spacing w:before="0" w:after="0"/>
              <w:ind w:left="714" w:hanging="357"/>
              <w:rPr>
                <w:rFonts w:cstheme="minorHAnsi"/>
                <w:iCs/>
                <w:color w:val="000000" w:themeColor="text1"/>
              </w:rPr>
            </w:pPr>
            <w:r w:rsidRPr="00445010">
              <w:rPr>
                <w:rFonts w:cstheme="minorHAnsi"/>
                <w:iCs/>
                <w:color w:val="000000" w:themeColor="text1"/>
              </w:rPr>
              <w:t>Tempo destinado à realização das atividades: 2h</w:t>
            </w:r>
          </w:p>
        </w:tc>
        <w:tc>
          <w:tcPr>
            <w:tcW w:w="1108" w:type="dxa"/>
            <w:shd w:val="clear" w:color="auto" w:fill="auto"/>
          </w:tcPr>
          <w:p w14:paraId="21A8D8F2" w14:textId="77777777" w:rsidR="001741EF" w:rsidRPr="00445010" w:rsidRDefault="001741EF" w:rsidP="00EA7AAA">
            <w:pPr>
              <w:spacing w:before="0" w:after="0"/>
              <w:jc w:val="center"/>
              <w:rPr>
                <w:rFonts w:cstheme="minorHAnsi"/>
              </w:rPr>
            </w:pPr>
          </w:p>
          <w:p w14:paraId="09647163" w14:textId="25AC8223" w:rsidR="001741EF" w:rsidRPr="00445010" w:rsidRDefault="00112F0A" w:rsidP="00112F0A">
            <w:pPr>
              <w:spacing w:before="0" w:after="0"/>
              <w:jc w:val="center"/>
              <w:rPr>
                <w:rFonts w:cstheme="minorHAnsi"/>
                <w:i/>
                <w:iCs/>
                <w:color w:val="3B3838" w:themeColor="background2" w:themeShade="40"/>
              </w:rPr>
            </w:pPr>
            <w:r w:rsidRPr="00445010">
              <w:rPr>
                <w:rFonts w:cstheme="minorHAnsi"/>
              </w:rPr>
              <w:t>4h</w:t>
            </w:r>
          </w:p>
        </w:tc>
      </w:tr>
      <w:tr w:rsidR="00112F0A" w:rsidRPr="00445010" w14:paraId="4ADA006C" w14:textId="0AC95532" w:rsidTr="00D00FF0">
        <w:trPr>
          <w:jc w:val="center"/>
        </w:trPr>
        <w:tc>
          <w:tcPr>
            <w:tcW w:w="2120" w:type="dxa"/>
            <w:shd w:val="clear" w:color="auto" w:fill="auto"/>
          </w:tcPr>
          <w:p w14:paraId="0E24CA00" w14:textId="1BD22294" w:rsidR="00112F0A" w:rsidRPr="00445010" w:rsidRDefault="00112F0A" w:rsidP="00112F0A">
            <w:pPr>
              <w:jc w:val="center"/>
              <w:rPr>
                <w:rFonts w:cstheme="minorHAnsi"/>
                <w:b/>
              </w:rPr>
            </w:pPr>
            <w:r w:rsidRPr="00445010">
              <w:rPr>
                <w:rFonts w:cstheme="minorHAnsi"/>
                <w:b/>
              </w:rPr>
              <w:t>10 a 15/08</w:t>
            </w:r>
          </w:p>
        </w:tc>
        <w:tc>
          <w:tcPr>
            <w:tcW w:w="6973" w:type="dxa"/>
            <w:shd w:val="clear" w:color="auto" w:fill="auto"/>
          </w:tcPr>
          <w:p w14:paraId="1AC6B103" w14:textId="726CD174" w:rsidR="00112F0A" w:rsidRPr="00445010" w:rsidRDefault="00112F0A" w:rsidP="00112F0A">
            <w:pPr>
              <w:pStyle w:val="PargrafodaLista"/>
              <w:numPr>
                <w:ilvl w:val="0"/>
                <w:numId w:val="4"/>
              </w:numPr>
              <w:spacing w:before="0" w:after="0"/>
              <w:rPr>
                <w:rFonts w:cstheme="minorHAnsi"/>
                <w:iCs/>
                <w:color w:val="000000" w:themeColor="text1"/>
              </w:rPr>
            </w:pPr>
            <w:r w:rsidRPr="00445010">
              <w:rPr>
                <w:rFonts w:cstheme="minorHAnsi"/>
                <w:iCs/>
                <w:color w:val="000000" w:themeColor="text1"/>
              </w:rPr>
              <w:t xml:space="preserve">Encontro síncrono pelo Google </w:t>
            </w:r>
            <w:proofErr w:type="spellStart"/>
            <w:r w:rsidRPr="00445010">
              <w:rPr>
                <w:rFonts w:cstheme="minorHAnsi"/>
                <w:iCs/>
                <w:color w:val="000000" w:themeColor="text1"/>
              </w:rPr>
              <w:t>Meet</w:t>
            </w:r>
            <w:proofErr w:type="spellEnd"/>
            <w:r w:rsidRPr="00445010">
              <w:rPr>
                <w:rFonts w:cstheme="minorHAnsi"/>
                <w:iCs/>
                <w:color w:val="000000" w:themeColor="text1"/>
              </w:rPr>
              <w:t>: 2h (data: 10/08/20)</w:t>
            </w:r>
          </w:p>
          <w:p w14:paraId="28071F1B" w14:textId="77777777" w:rsidR="00112F0A" w:rsidRPr="00445010" w:rsidRDefault="00112F0A" w:rsidP="00112F0A">
            <w:pPr>
              <w:pStyle w:val="PargrafodaLista"/>
              <w:numPr>
                <w:ilvl w:val="0"/>
                <w:numId w:val="4"/>
              </w:numPr>
              <w:spacing w:before="0" w:after="0"/>
              <w:rPr>
                <w:rFonts w:cstheme="minorHAnsi"/>
              </w:rPr>
            </w:pPr>
            <w:r w:rsidRPr="00445010">
              <w:rPr>
                <w:rFonts w:cstheme="minorHAnsi"/>
                <w:iCs/>
                <w:color w:val="000000" w:themeColor="text1"/>
              </w:rPr>
              <w:t>Tempo destinado à realização das atividades: 2h</w:t>
            </w:r>
          </w:p>
          <w:p w14:paraId="34661254" w14:textId="644DB791" w:rsidR="00370499" w:rsidRPr="00445010" w:rsidRDefault="00370499" w:rsidP="00370499">
            <w:pPr>
              <w:pStyle w:val="PargrafodaLista"/>
              <w:numPr>
                <w:ilvl w:val="0"/>
                <w:numId w:val="4"/>
              </w:numPr>
              <w:spacing w:before="0" w:after="0"/>
              <w:rPr>
                <w:rFonts w:cstheme="minorHAnsi"/>
              </w:rPr>
            </w:pPr>
            <w:r w:rsidRPr="00445010">
              <w:rPr>
                <w:rFonts w:cstheme="minorHAnsi"/>
                <w:iCs/>
                <w:color w:val="000000" w:themeColor="text1"/>
              </w:rPr>
              <w:t xml:space="preserve">Realização do </w:t>
            </w:r>
            <w:r w:rsidRPr="00445010">
              <w:rPr>
                <w:rFonts w:cstheme="minorHAnsi"/>
                <w:i/>
                <w:iCs/>
                <w:color w:val="000000" w:themeColor="text1"/>
              </w:rPr>
              <w:t>Trabalho 1</w:t>
            </w:r>
            <w:r w:rsidRPr="00445010">
              <w:rPr>
                <w:rFonts w:cstheme="minorHAnsi"/>
                <w:iCs/>
                <w:color w:val="000000" w:themeColor="text1"/>
              </w:rPr>
              <w:t>: 4h. (O tempo de dedicação a cada trabalho é calculado em 14 horas, distribuídos em três semanas: 4h na primeira semana e 5h nas duas semanas seguintes.)</w:t>
            </w:r>
          </w:p>
        </w:tc>
        <w:tc>
          <w:tcPr>
            <w:tcW w:w="1108" w:type="dxa"/>
            <w:shd w:val="clear" w:color="auto" w:fill="auto"/>
          </w:tcPr>
          <w:p w14:paraId="68D626A5" w14:textId="3419E395" w:rsidR="00112F0A" w:rsidRPr="00445010" w:rsidRDefault="00370499" w:rsidP="00112F0A">
            <w:pPr>
              <w:spacing w:before="0" w:after="0"/>
              <w:jc w:val="center"/>
              <w:rPr>
                <w:rFonts w:cstheme="minorHAnsi"/>
              </w:rPr>
            </w:pPr>
            <w:r w:rsidRPr="00445010">
              <w:rPr>
                <w:rFonts w:cstheme="minorHAnsi"/>
              </w:rPr>
              <w:t>8</w:t>
            </w:r>
            <w:r w:rsidR="00112F0A" w:rsidRPr="00445010">
              <w:rPr>
                <w:rFonts w:cstheme="minorHAnsi"/>
              </w:rPr>
              <w:t>h</w:t>
            </w:r>
          </w:p>
        </w:tc>
      </w:tr>
      <w:tr w:rsidR="00112F0A" w:rsidRPr="00445010" w14:paraId="09C874F5" w14:textId="7A956CB7" w:rsidTr="00D00FF0">
        <w:trPr>
          <w:jc w:val="center"/>
        </w:trPr>
        <w:tc>
          <w:tcPr>
            <w:tcW w:w="2120" w:type="dxa"/>
            <w:shd w:val="clear" w:color="auto" w:fill="auto"/>
          </w:tcPr>
          <w:p w14:paraId="7DFBCE77" w14:textId="13AFD690" w:rsidR="00112F0A" w:rsidRPr="00445010" w:rsidRDefault="00112F0A" w:rsidP="00112F0A">
            <w:pPr>
              <w:jc w:val="center"/>
              <w:rPr>
                <w:rFonts w:cstheme="minorHAnsi"/>
                <w:b/>
              </w:rPr>
            </w:pPr>
            <w:r w:rsidRPr="00445010">
              <w:rPr>
                <w:rFonts w:cstheme="minorHAnsi"/>
                <w:b/>
              </w:rPr>
              <w:t>17 a 21/08</w:t>
            </w:r>
          </w:p>
        </w:tc>
        <w:tc>
          <w:tcPr>
            <w:tcW w:w="6973" w:type="dxa"/>
            <w:shd w:val="clear" w:color="auto" w:fill="auto"/>
          </w:tcPr>
          <w:p w14:paraId="06041DD5" w14:textId="729B4D86" w:rsidR="00112F0A" w:rsidRPr="00445010" w:rsidRDefault="00112F0A" w:rsidP="00112F0A">
            <w:pPr>
              <w:pStyle w:val="PargrafodaLista"/>
              <w:numPr>
                <w:ilvl w:val="0"/>
                <w:numId w:val="4"/>
              </w:numPr>
              <w:spacing w:before="0" w:after="0"/>
              <w:rPr>
                <w:rFonts w:cstheme="minorHAnsi"/>
                <w:iCs/>
                <w:color w:val="000000" w:themeColor="text1"/>
              </w:rPr>
            </w:pPr>
            <w:r w:rsidRPr="00445010">
              <w:rPr>
                <w:rFonts w:cstheme="minorHAnsi"/>
                <w:iCs/>
                <w:color w:val="000000" w:themeColor="text1"/>
              </w:rPr>
              <w:t xml:space="preserve">Encontro síncrono pelo Google </w:t>
            </w:r>
            <w:proofErr w:type="spellStart"/>
            <w:r w:rsidRPr="00445010">
              <w:rPr>
                <w:rFonts w:cstheme="minorHAnsi"/>
                <w:iCs/>
                <w:color w:val="000000" w:themeColor="text1"/>
              </w:rPr>
              <w:t>Meet</w:t>
            </w:r>
            <w:proofErr w:type="spellEnd"/>
            <w:r w:rsidRPr="00445010">
              <w:rPr>
                <w:rFonts w:cstheme="minorHAnsi"/>
                <w:iCs/>
                <w:color w:val="000000" w:themeColor="text1"/>
              </w:rPr>
              <w:t>: 2h (data: 17/08/20)</w:t>
            </w:r>
          </w:p>
          <w:p w14:paraId="13751AB8" w14:textId="77777777" w:rsidR="00112F0A" w:rsidRPr="00445010" w:rsidRDefault="00112F0A" w:rsidP="00112F0A">
            <w:pPr>
              <w:pStyle w:val="PargrafodaLista"/>
              <w:numPr>
                <w:ilvl w:val="0"/>
                <w:numId w:val="4"/>
              </w:numPr>
              <w:spacing w:before="0" w:after="0"/>
              <w:rPr>
                <w:rFonts w:cstheme="minorHAnsi"/>
              </w:rPr>
            </w:pPr>
            <w:r w:rsidRPr="00445010">
              <w:rPr>
                <w:rFonts w:cstheme="minorHAnsi"/>
                <w:iCs/>
                <w:color w:val="000000" w:themeColor="text1"/>
              </w:rPr>
              <w:t>Tempo destinado à realização das atividades: 2h</w:t>
            </w:r>
          </w:p>
          <w:p w14:paraId="402C97CD" w14:textId="24950C9C" w:rsidR="00370499" w:rsidRPr="00445010" w:rsidRDefault="00370499" w:rsidP="00370499">
            <w:pPr>
              <w:pStyle w:val="PargrafodaLista"/>
              <w:numPr>
                <w:ilvl w:val="0"/>
                <w:numId w:val="4"/>
              </w:numPr>
              <w:spacing w:before="0" w:after="0"/>
              <w:rPr>
                <w:rFonts w:cstheme="minorHAnsi"/>
              </w:rPr>
            </w:pPr>
            <w:r w:rsidRPr="00445010">
              <w:rPr>
                <w:rFonts w:cstheme="minorHAnsi"/>
                <w:iCs/>
                <w:color w:val="000000" w:themeColor="text1"/>
              </w:rPr>
              <w:t xml:space="preserve">Realização do </w:t>
            </w:r>
            <w:r w:rsidRPr="00445010">
              <w:rPr>
                <w:rFonts w:cstheme="minorHAnsi"/>
                <w:i/>
                <w:iCs/>
                <w:color w:val="000000" w:themeColor="text1"/>
              </w:rPr>
              <w:t>Trabalho 1</w:t>
            </w:r>
            <w:r w:rsidRPr="00445010">
              <w:rPr>
                <w:rFonts w:cstheme="minorHAnsi"/>
                <w:iCs/>
                <w:color w:val="000000" w:themeColor="text1"/>
              </w:rPr>
              <w:t>: 5h. (O tempo de dedicação a cada trabalho é calculado em 14 horas, distribuídos em três semanas: 4h na primeira semana e 5h nas duas semanas seguintes.)</w:t>
            </w:r>
          </w:p>
        </w:tc>
        <w:tc>
          <w:tcPr>
            <w:tcW w:w="1108" w:type="dxa"/>
            <w:shd w:val="clear" w:color="auto" w:fill="auto"/>
          </w:tcPr>
          <w:p w14:paraId="5178B472" w14:textId="0AC11832" w:rsidR="00112F0A" w:rsidRPr="00445010" w:rsidRDefault="00370499" w:rsidP="00112F0A">
            <w:pPr>
              <w:spacing w:before="0" w:after="0"/>
              <w:jc w:val="center"/>
              <w:rPr>
                <w:rFonts w:cstheme="minorHAnsi"/>
              </w:rPr>
            </w:pPr>
            <w:r w:rsidRPr="00445010">
              <w:rPr>
                <w:rFonts w:cstheme="minorHAnsi"/>
              </w:rPr>
              <w:t>9</w:t>
            </w:r>
            <w:r w:rsidR="00112F0A" w:rsidRPr="00445010">
              <w:rPr>
                <w:rFonts w:cstheme="minorHAnsi"/>
              </w:rPr>
              <w:t>h</w:t>
            </w:r>
          </w:p>
        </w:tc>
      </w:tr>
      <w:tr w:rsidR="00112F0A" w:rsidRPr="00445010" w14:paraId="37068CA6" w14:textId="1EAF5EF2" w:rsidTr="00D00FF0">
        <w:trPr>
          <w:jc w:val="center"/>
        </w:trPr>
        <w:tc>
          <w:tcPr>
            <w:tcW w:w="2120" w:type="dxa"/>
            <w:shd w:val="clear" w:color="auto" w:fill="auto"/>
          </w:tcPr>
          <w:p w14:paraId="0BA4A18A" w14:textId="23914CBF" w:rsidR="00112F0A" w:rsidRPr="00445010" w:rsidRDefault="00112F0A" w:rsidP="00112F0A">
            <w:pPr>
              <w:jc w:val="center"/>
              <w:rPr>
                <w:rFonts w:cstheme="minorHAnsi"/>
                <w:b/>
              </w:rPr>
            </w:pPr>
            <w:r w:rsidRPr="00445010">
              <w:rPr>
                <w:rFonts w:cstheme="minorHAnsi"/>
                <w:b/>
              </w:rPr>
              <w:t>24 a 28/09</w:t>
            </w:r>
          </w:p>
        </w:tc>
        <w:tc>
          <w:tcPr>
            <w:tcW w:w="6973" w:type="dxa"/>
            <w:shd w:val="clear" w:color="auto" w:fill="auto"/>
          </w:tcPr>
          <w:p w14:paraId="219AAF45" w14:textId="0FAC2680" w:rsidR="00112F0A" w:rsidRPr="00445010" w:rsidRDefault="00112F0A" w:rsidP="00112F0A">
            <w:pPr>
              <w:pStyle w:val="PargrafodaLista"/>
              <w:numPr>
                <w:ilvl w:val="0"/>
                <w:numId w:val="4"/>
              </w:numPr>
              <w:spacing w:before="0" w:after="0"/>
              <w:rPr>
                <w:rFonts w:cstheme="minorHAnsi"/>
                <w:iCs/>
                <w:color w:val="000000" w:themeColor="text1"/>
              </w:rPr>
            </w:pPr>
            <w:r w:rsidRPr="00445010">
              <w:rPr>
                <w:rFonts w:cstheme="minorHAnsi"/>
                <w:iCs/>
                <w:color w:val="000000" w:themeColor="text1"/>
              </w:rPr>
              <w:t xml:space="preserve">Encontro síncrono pelo Google </w:t>
            </w:r>
            <w:proofErr w:type="spellStart"/>
            <w:r w:rsidRPr="00445010">
              <w:rPr>
                <w:rFonts w:cstheme="minorHAnsi"/>
                <w:iCs/>
                <w:color w:val="000000" w:themeColor="text1"/>
              </w:rPr>
              <w:t>Meet</w:t>
            </w:r>
            <w:proofErr w:type="spellEnd"/>
            <w:r w:rsidRPr="00445010">
              <w:rPr>
                <w:rFonts w:cstheme="minorHAnsi"/>
                <w:iCs/>
                <w:color w:val="000000" w:themeColor="text1"/>
              </w:rPr>
              <w:t>: 2h (data: 24/08/20)</w:t>
            </w:r>
          </w:p>
          <w:p w14:paraId="575A5E2A" w14:textId="77777777" w:rsidR="00112F0A" w:rsidRPr="00445010" w:rsidRDefault="00112F0A" w:rsidP="00112F0A">
            <w:pPr>
              <w:pStyle w:val="PargrafodaLista"/>
              <w:numPr>
                <w:ilvl w:val="0"/>
                <w:numId w:val="4"/>
              </w:numPr>
              <w:spacing w:before="0" w:after="0"/>
              <w:rPr>
                <w:rFonts w:cstheme="minorHAnsi"/>
              </w:rPr>
            </w:pPr>
            <w:r w:rsidRPr="00445010">
              <w:rPr>
                <w:rFonts w:cstheme="minorHAnsi"/>
                <w:iCs/>
                <w:color w:val="000000" w:themeColor="text1"/>
              </w:rPr>
              <w:t>Tempo destinado à realização das atividades: 2h</w:t>
            </w:r>
          </w:p>
          <w:p w14:paraId="45D5D2D8" w14:textId="71CF0769" w:rsidR="00370499" w:rsidRPr="00445010" w:rsidRDefault="00370499" w:rsidP="000831E4">
            <w:pPr>
              <w:pStyle w:val="PargrafodaLista"/>
              <w:numPr>
                <w:ilvl w:val="0"/>
                <w:numId w:val="4"/>
              </w:numPr>
              <w:spacing w:before="0" w:after="0"/>
              <w:rPr>
                <w:rFonts w:cstheme="minorHAnsi"/>
              </w:rPr>
            </w:pPr>
            <w:r w:rsidRPr="00445010">
              <w:rPr>
                <w:rFonts w:cstheme="minorHAnsi"/>
                <w:iCs/>
                <w:color w:val="000000" w:themeColor="text1"/>
              </w:rPr>
              <w:t xml:space="preserve">Realização do </w:t>
            </w:r>
            <w:r w:rsidRPr="00445010">
              <w:rPr>
                <w:rFonts w:cstheme="minorHAnsi"/>
                <w:i/>
                <w:iCs/>
                <w:color w:val="000000" w:themeColor="text1"/>
              </w:rPr>
              <w:t>Trabalho</w:t>
            </w:r>
            <w:r w:rsidR="000831E4" w:rsidRPr="00445010">
              <w:rPr>
                <w:rFonts w:cstheme="minorHAnsi"/>
                <w:i/>
                <w:iCs/>
                <w:color w:val="000000" w:themeColor="text1"/>
              </w:rPr>
              <w:t xml:space="preserve"> 1</w:t>
            </w:r>
            <w:r w:rsidRPr="00445010">
              <w:rPr>
                <w:rFonts w:cstheme="minorHAnsi"/>
                <w:iCs/>
                <w:color w:val="000000" w:themeColor="text1"/>
              </w:rPr>
              <w:t xml:space="preserve">: </w:t>
            </w:r>
            <w:r w:rsidR="000831E4" w:rsidRPr="00445010">
              <w:rPr>
                <w:rFonts w:cstheme="minorHAnsi"/>
                <w:iCs/>
                <w:color w:val="000000" w:themeColor="text1"/>
              </w:rPr>
              <w:t>5</w:t>
            </w:r>
            <w:r w:rsidRPr="00445010">
              <w:rPr>
                <w:rFonts w:cstheme="minorHAnsi"/>
                <w:iCs/>
                <w:color w:val="000000" w:themeColor="text1"/>
              </w:rPr>
              <w:t>h. (O tempo de dedicação a cada trabalho é calculado em 14 horas, distribuídos em três semanas: 4h na primeira semana e 5h nas duas semanas seguintes.)</w:t>
            </w:r>
          </w:p>
        </w:tc>
        <w:tc>
          <w:tcPr>
            <w:tcW w:w="1108" w:type="dxa"/>
            <w:shd w:val="clear" w:color="auto" w:fill="auto"/>
          </w:tcPr>
          <w:p w14:paraId="48DA221C" w14:textId="24DF3671" w:rsidR="00112F0A" w:rsidRPr="00445010" w:rsidRDefault="000831E4" w:rsidP="00112F0A">
            <w:pPr>
              <w:spacing w:before="0" w:after="0"/>
              <w:jc w:val="center"/>
              <w:rPr>
                <w:rFonts w:cstheme="minorHAnsi"/>
              </w:rPr>
            </w:pPr>
            <w:r w:rsidRPr="00445010">
              <w:rPr>
                <w:rFonts w:cstheme="minorHAnsi"/>
              </w:rPr>
              <w:t>9</w:t>
            </w:r>
            <w:r w:rsidR="00112F0A" w:rsidRPr="00445010">
              <w:rPr>
                <w:rFonts w:cstheme="minorHAnsi"/>
              </w:rPr>
              <w:t>h</w:t>
            </w:r>
          </w:p>
        </w:tc>
      </w:tr>
      <w:tr w:rsidR="00112F0A" w:rsidRPr="00445010" w14:paraId="1726931E" w14:textId="735B6EDA" w:rsidTr="00D00FF0">
        <w:trPr>
          <w:jc w:val="center"/>
        </w:trPr>
        <w:tc>
          <w:tcPr>
            <w:tcW w:w="2120" w:type="dxa"/>
            <w:shd w:val="clear" w:color="auto" w:fill="auto"/>
          </w:tcPr>
          <w:p w14:paraId="0E0B44D1" w14:textId="211E457E" w:rsidR="00112F0A" w:rsidRPr="00445010" w:rsidRDefault="00112F0A" w:rsidP="00112F0A">
            <w:pPr>
              <w:jc w:val="center"/>
              <w:rPr>
                <w:rFonts w:cstheme="minorHAnsi"/>
                <w:b/>
              </w:rPr>
            </w:pPr>
            <w:r w:rsidRPr="00445010">
              <w:rPr>
                <w:rFonts w:cstheme="minorHAnsi"/>
                <w:b/>
              </w:rPr>
              <w:t>31/08 a 04/09</w:t>
            </w:r>
          </w:p>
        </w:tc>
        <w:tc>
          <w:tcPr>
            <w:tcW w:w="6973" w:type="dxa"/>
            <w:shd w:val="clear" w:color="auto" w:fill="auto"/>
          </w:tcPr>
          <w:p w14:paraId="27598F4F" w14:textId="022C525F" w:rsidR="00112F0A" w:rsidRPr="00445010" w:rsidRDefault="00112F0A" w:rsidP="00112F0A">
            <w:pPr>
              <w:pStyle w:val="PargrafodaLista"/>
              <w:numPr>
                <w:ilvl w:val="0"/>
                <w:numId w:val="4"/>
              </w:numPr>
              <w:spacing w:before="0" w:after="0"/>
              <w:rPr>
                <w:rFonts w:cstheme="minorHAnsi"/>
                <w:iCs/>
                <w:color w:val="000000" w:themeColor="text1"/>
              </w:rPr>
            </w:pPr>
            <w:r w:rsidRPr="00445010">
              <w:rPr>
                <w:rFonts w:cstheme="minorHAnsi"/>
                <w:iCs/>
                <w:color w:val="000000" w:themeColor="text1"/>
              </w:rPr>
              <w:t xml:space="preserve">Encontro síncrono pelo Google </w:t>
            </w:r>
            <w:proofErr w:type="spellStart"/>
            <w:r w:rsidRPr="00445010">
              <w:rPr>
                <w:rFonts w:cstheme="minorHAnsi"/>
                <w:iCs/>
                <w:color w:val="000000" w:themeColor="text1"/>
              </w:rPr>
              <w:t>Meet</w:t>
            </w:r>
            <w:proofErr w:type="spellEnd"/>
            <w:r w:rsidRPr="00445010">
              <w:rPr>
                <w:rFonts w:cstheme="minorHAnsi"/>
                <w:iCs/>
                <w:color w:val="000000" w:themeColor="text1"/>
              </w:rPr>
              <w:t>: 2h (data: 31/08/20)</w:t>
            </w:r>
          </w:p>
          <w:p w14:paraId="1D9BB225" w14:textId="77777777" w:rsidR="00112F0A" w:rsidRPr="00445010" w:rsidRDefault="00112F0A" w:rsidP="00112F0A">
            <w:pPr>
              <w:pStyle w:val="PargrafodaLista"/>
              <w:numPr>
                <w:ilvl w:val="0"/>
                <w:numId w:val="4"/>
              </w:numPr>
              <w:spacing w:before="0" w:after="0"/>
              <w:rPr>
                <w:rFonts w:cstheme="minorHAnsi"/>
              </w:rPr>
            </w:pPr>
            <w:r w:rsidRPr="00445010">
              <w:rPr>
                <w:rFonts w:cstheme="minorHAnsi"/>
                <w:iCs/>
                <w:color w:val="000000" w:themeColor="text1"/>
              </w:rPr>
              <w:t>Tempo destinado à realização das atividades: 2h</w:t>
            </w:r>
          </w:p>
          <w:p w14:paraId="615BBB20" w14:textId="742A0470" w:rsidR="008F1776" w:rsidRPr="00445010" w:rsidRDefault="000831E4" w:rsidP="000831E4">
            <w:pPr>
              <w:pStyle w:val="PargrafodaLista"/>
              <w:numPr>
                <w:ilvl w:val="0"/>
                <w:numId w:val="4"/>
              </w:numPr>
              <w:spacing w:before="0" w:after="0"/>
              <w:rPr>
                <w:rFonts w:cstheme="minorHAnsi"/>
              </w:rPr>
            </w:pPr>
            <w:r w:rsidRPr="00445010">
              <w:rPr>
                <w:rFonts w:cstheme="minorHAnsi"/>
                <w:iCs/>
                <w:color w:val="000000" w:themeColor="text1"/>
              </w:rPr>
              <w:lastRenderedPageBreak/>
              <w:t xml:space="preserve">Realização do </w:t>
            </w:r>
            <w:r w:rsidRPr="00445010">
              <w:rPr>
                <w:rFonts w:cstheme="minorHAnsi"/>
                <w:i/>
                <w:iCs/>
                <w:color w:val="000000" w:themeColor="text1"/>
              </w:rPr>
              <w:t>Trabalho 2</w:t>
            </w:r>
            <w:r w:rsidRPr="00445010">
              <w:rPr>
                <w:rFonts w:cstheme="minorHAnsi"/>
                <w:iCs/>
                <w:color w:val="000000" w:themeColor="text1"/>
              </w:rPr>
              <w:t>: 4h. (O tempo de dedicação a cada trabalho é calculado em 14 horas, distribuídos em três semanas: 4h na primeira semana e 5h nas duas semanas seguintes.)</w:t>
            </w:r>
            <w:r w:rsidR="00370499" w:rsidRPr="00445010">
              <w:rPr>
                <w:rFonts w:cstheme="minorHAnsi"/>
                <w:iCs/>
                <w:color w:val="000000" w:themeColor="text1"/>
              </w:rPr>
              <w:t xml:space="preserve"> </w:t>
            </w:r>
          </w:p>
        </w:tc>
        <w:tc>
          <w:tcPr>
            <w:tcW w:w="1108" w:type="dxa"/>
            <w:shd w:val="clear" w:color="auto" w:fill="auto"/>
          </w:tcPr>
          <w:p w14:paraId="15B88381" w14:textId="15881540" w:rsidR="00112F0A" w:rsidRPr="00445010" w:rsidRDefault="000831E4" w:rsidP="00370499">
            <w:pPr>
              <w:spacing w:before="0" w:after="0"/>
              <w:jc w:val="center"/>
              <w:rPr>
                <w:rFonts w:cstheme="minorHAnsi"/>
              </w:rPr>
            </w:pPr>
            <w:r w:rsidRPr="00445010">
              <w:rPr>
                <w:rFonts w:cstheme="minorHAnsi"/>
              </w:rPr>
              <w:lastRenderedPageBreak/>
              <w:t>8</w:t>
            </w:r>
            <w:r w:rsidR="00112F0A" w:rsidRPr="00445010">
              <w:rPr>
                <w:rFonts w:cstheme="minorHAnsi"/>
              </w:rPr>
              <w:t>h</w:t>
            </w:r>
          </w:p>
        </w:tc>
      </w:tr>
      <w:tr w:rsidR="00112F0A" w:rsidRPr="00445010" w14:paraId="07A04036" w14:textId="6299AB53" w:rsidTr="00D00FF0">
        <w:trPr>
          <w:jc w:val="center"/>
        </w:trPr>
        <w:tc>
          <w:tcPr>
            <w:tcW w:w="2120" w:type="dxa"/>
            <w:shd w:val="clear" w:color="auto" w:fill="auto"/>
          </w:tcPr>
          <w:p w14:paraId="55908746" w14:textId="6633923A" w:rsidR="00112F0A" w:rsidRPr="00445010" w:rsidRDefault="00112F0A" w:rsidP="00112F0A">
            <w:pPr>
              <w:jc w:val="center"/>
              <w:rPr>
                <w:rFonts w:cstheme="minorHAnsi"/>
                <w:b/>
              </w:rPr>
            </w:pPr>
            <w:r w:rsidRPr="00445010">
              <w:rPr>
                <w:rFonts w:cstheme="minorHAnsi"/>
                <w:b/>
              </w:rPr>
              <w:t>14 a 18/09</w:t>
            </w:r>
          </w:p>
        </w:tc>
        <w:tc>
          <w:tcPr>
            <w:tcW w:w="6973" w:type="dxa"/>
            <w:shd w:val="clear" w:color="auto" w:fill="auto"/>
          </w:tcPr>
          <w:p w14:paraId="58171A0F" w14:textId="12F4412C" w:rsidR="00112F0A" w:rsidRPr="00445010" w:rsidRDefault="00112F0A" w:rsidP="00112F0A">
            <w:pPr>
              <w:pStyle w:val="PargrafodaLista"/>
              <w:numPr>
                <w:ilvl w:val="0"/>
                <w:numId w:val="4"/>
              </w:numPr>
              <w:spacing w:before="0" w:after="0"/>
              <w:rPr>
                <w:rFonts w:cstheme="minorHAnsi"/>
                <w:iCs/>
                <w:color w:val="000000" w:themeColor="text1"/>
              </w:rPr>
            </w:pPr>
            <w:r w:rsidRPr="00445010">
              <w:rPr>
                <w:rFonts w:cstheme="minorHAnsi"/>
                <w:iCs/>
                <w:color w:val="000000" w:themeColor="text1"/>
              </w:rPr>
              <w:t xml:space="preserve">Encontro síncrono pelo Google </w:t>
            </w:r>
            <w:proofErr w:type="spellStart"/>
            <w:r w:rsidRPr="00445010">
              <w:rPr>
                <w:rFonts w:cstheme="minorHAnsi"/>
                <w:iCs/>
                <w:color w:val="000000" w:themeColor="text1"/>
              </w:rPr>
              <w:t>Meet</w:t>
            </w:r>
            <w:proofErr w:type="spellEnd"/>
            <w:r w:rsidRPr="00445010">
              <w:rPr>
                <w:rFonts w:cstheme="minorHAnsi"/>
                <w:iCs/>
                <w:color w:val="000000" w:themeColor="text1"/>
              </w:rPr>
              <w:t>: 2h (data: 14/09/20)</w:t>
            </w:r>
          </w:p>
          <w:p w14:paraId="279D919E" w14:textId="77777777" w:rsidR="00112F0A" w:rsidRPr="00445010" w:rsidRDefault="00112F0A" w:rsidP="00112F0A">
            <w:pPr>
              <w:pStyle w:val="PargrafodaLista"/>
              <w:numPr>
                <w:ilvl w:val="0"/>
                <w:numId w:val="4"/>
              </w:numPr>
              <w:spacing w:before="0" w:after="0"/>
              <w:rPr>
                <w:rFonts w:cstheme="minorHAnsi"/>
              </w:rPr>
            </w:pPr>
            <w:r w:rsidRPr="00445010">
              <w:rPr>
                <w:rFonts w:cstheme="minorHAnsi"/>
                <w:iCs/>
                <w:color w:val="000000" w:themeColor="text1"/>
              </w:rPr>
              <w:t>Tempo destinado à realização das atividades: 2h</w:t>
            </w:r>
          </w:p>
          <w:p w14:paraId="24A27647" w14:textId="4A210438" w:rsidR="00370499" w:rsidRPr="00445010" w:rsidRDefault="000831E4" w:rsidP="000831E4">
            <w:pPr>
              <w:pStyle w:val="PargrafodaLista"/>
              <w:numPr>
                <w:ilvl w:val="0"/>
                <w:numId w:val="4"/>
              </w:numPr>
              <w:spacing w:before="0" w:after="0"/>
              <w:rPr>
                <w:rFonts w:cstheme="minorHAnsi"/>
              </w:rPr>
            </w:pPr>
            <w:r w:rsidRPr="00445010">
              <w:rPr>
                <w:rFonts w:cstheme="minorHAnsi"/>
                <w:iCs/>
                <w:color w:val="000000" w:themeColor="text1"/>
              </w:rPr>
              <w:t xml:space="preserve">Realização do </w:t>
            </w:r>
            <w:r w:rsidRPr="00445010">
              <w:rPr>
                <w:rFonts w:cstheme="minorHAnsi"/>
                <w:i/>
                <w:iCs/>
                <w:color w:val="000000" w:themeColor="text1"/>
              </w:rPr>
              <w:t>Trabalho 2</w:t>
            </w:r>
            <w:r w:rsidRPr="00445010">
              <w:rPr>
                <w:rFonts w:cstheme="minorHAnsi"/>
                <w:iCs/>
                <w:color w:val="000000" w:themeColor="text1"/>
              </w:rPr>
              <w:t>: 5h. (O tempo de dedicação a cada trabalho é calculado em 14 horas, distribuídos em três semanas: 4h na primeira semana e 5h nas duas semanas seguintes.)</w:t>
            </w:r>
            <w:r w:rsidR="00370499" w:rsidRPr="00445010">
              <w:rPr>
                <w:rFonts w:cstheme="minorHAnsi"/>
                <w:iCs/>
                <w:color w:val="000000" w:themeColor="text1"/>
              </w:rPr>
              <w:t>.</w:t>
            </w:r>
          </w:p>
        </w:tc>
        <w:tc>
          <w:tcPr>
            <w:tcW w:w="1108" w:type="dxa"/>
            <w:shd w:val="clear" w:color="auto" w:fill="auto"/>
          </w:tcPr>
          <w:p w14:paraId="3C4E8996" w14:textId="273EB980" w:rsidR="00112F0A" w:rsidRPr="00445010" w:rsidRDefault="000831E4" w:rsidP="00112F0A">
            <w:pPr>
              <w:spacing w:before="0" w:after="0"/>
              <w:jc w:val="center"/>
              <w:rPr>
                <w:rFonts w:cstheme="minorHAnsi"/>
              </w:rPr>
            </w:pPr>
            <w:r w:rsidRPr="00445010">
              <w:rPr>
                <w:rFonts w:cstheme="minorHAnsi"/>
              </w:rPr>
              <w:t>9</w:t>
            </w:r>
            <w:r w:rsidR="00112F0A" w:rsidRPr="00445010">
              <w:rPr>
                <w:rFonts w:cstheme="minorHAnsi"/>
              </w:rPr>
              <w:t>h</w:t>
            </w:r>
          </w:p>
        </w:tc>
      </w:tr>
      <w:tr w:rsidR="00112F0A" w:rsidRPr="00445010" w14:paraId="5A6962E7" w14:textId="2C0111B1" w:rsidTr="00D00FF0">
        <w:trPr>
          <w:jc w:val="center"/>
        </w:trPr>
        <w:tc>
          <w:tcPr>
            <w:tcW w:w="2120" w:type="dxa"/>
            <w:shd w:val="clear" w:color="auto" w:fill="auto"/>
          </w:tcPr>
          <w:p w14:paraId="1595B517" w14:textId="338E22CB" w:rsidR="00112F0A" w:rsidRPr="00445010" w:rsidRDefault="00112F0A" w:rsidP="00112F0A">
            <w:pPr>
              <w:jc w:val="center"/>
              <w:rPr>
                <w:rFonts w:cstheme="minorHAnsi"/>
                <w:b/>
              </w:rPr>
            </w:pPr>
            <w:r w:rsidRPr="00445010">
              <w:rPr>
                <w:rFonts w:cstheme="minorHAnsi"/>
                <w:b/>
              </w:rPr>
              <w:t>21 a 25/09</w:t>
            </w:r>
          </w:p>
        </w:tc>
        <w:tc>
          <w:tcPr>
            <w:tcW w:w="6973" w:type="dxa"/>
            <w:shd w:val="clear" w:color="auto" w:fill="auto"/>
          </w:tcPr>
          <w:p w14:paraId="5758D5F1" w14:textId="2924757A" w:rsidR="00112F0A" w:rsidRPr="00445010" w:rsidRDefault="00112F0A" w:rsidP="00112F0A">
            <w:pPr>
              <w:pStyle w:val="PargrafodaLista"/>
              <w:numPr>
                <w:ilvl w:val="0"/>
                <w:numId w:val="4"/>
              </w:numPr>
              <w:spacing w:before="0" w:after="0"/>
              <w:rPr>
                <w:rFonts w:cstheme="minorHAnsi"/>
                <w:iCs/>
                <w:color w:val="000000" w:themeColor="text1"/>
              </w:rPr>
            </w:pPr>
            <w:r w:rsidRPr="00445010">
              <w:rPr>
                <w:rFonts w:cstheme="minorHAnsi"/>
                <w:iCs/>
                <w:color w:val="000000" w:themeColor="text1"/>
              </w:rPr>
              <w:t xml:space="preserve">Encontro síncrono pelo Google </w:t>
            </w:r>
            <w:proofErr w:type="spellStart"/>
            <w:r w:rsidRPr="00445010">
              <w:rPr>
                <w:rFonts w:cstheme="minorHAnsi"/>
                <w:iCs/>
                <w:color w:val="000000" w:themeColor="text1"/>
              </w:rPr>
              <w:t>Meet</w:t>
            </w:r>
            <w:proofErr w:type="spellEnd"/>
            <w:r w:rsidRPr="00445010">
              <w:rPr>
                <w:rFonts w:cstheme="minorHAnsi"/>
                <w:iCs/>
                <w:color w:val="000000" w:themeColor="text1"/>
              </w:rPr>
              <w:t>: 2h (data: 21/09/20)</w:t>
            </w:r>
          </w:p>
          <w:p w14:paraId="25AFD495" w14:textId="77777777" w:rsidR="00112F0A" w:rsidRPr="00445010" w:rsidRDefault="00112F0A" w:rsidP="00112F0A">
            <w:pPr>
              <w:pStyle w:val="PargrafodaLista"/>
              <w:numPr>
                <w:ilvl w:val="0"/>
                <w:numId w:val="4"/>
              </w:numPr>
              <w:spacing w:before="0" w:after="0"/>
              <w:rPr>
                <w:rFonts w:cstheme="minorHAnsi"/>
              </w:rPr>
            </w:pPr>
            <w:r w:rsidRPr="00445010">
              <w:rPr>
                <w:rFonts w:cstheme="minorHAnsi"/>
                <w:iCs/>
                <w:color w:val="000000" w:themeColor="text1"/>
              </w:rPr>
              <w:t>Tempo destinado à realização das atividades: 2h</w:t>
            </w:r>
          </w:p>
          <w:p w14:paraId="2B50EB8E" w14:textId="4F6C9E9D" w:rsidR="008F1776" w:rsidRPr="00445010" w:rsidRDefault="000831E4" w:rsidP="000831E4">
            <w:pPr>
              <w:pStyle w:val="PargrafodaLista"/>
              <w:numPr>
                <w:ilvl w:val="0"/>
                <w:numId w:val="4"/>
              </w:numPr>
              <w:spacing w:before="0" w:after="0"/>
              <w:rPr>
                <w:rFonts w:cstheme="minorHAnsi"/>
              </w:rPr>
            </w:pPr>
            <w:r w:rsidRPr="00445010">
              <w:rPr>
                <w:rFonts w:cstheme="minorHAnsi"/>
                <w:iCs/>
                <w:color w:val="000000" w:themeColor="text1"/>
              </w:rPr>
              <w:t xml:space="preserve">Realização do </w:t>
            </w:r>
            <w:r w:rsidRPr="00445010">
              <w:rPr>
                <w:rFonts w:cstheme="minorHAnsi"/>
                <w:i/>
                <w:iCs/>
                <w:color w:val="000000" w:themeColor="text1"/>
              </w:rPr>
              <w:t>Trabalho 2</w:t>
            </w:r>
            <w:r w:rsidRPr="00445010">
              <w:rPr>
                <w:rFonts w:cstheme="minorHAnsi"/>
                <w:iCs/>
                <w:color w:val="000000" w:themeColor="text1"/>
              </w:rPr>
              <w:t>: 5h. (O tempo de dedicação a cada trabalho é calculado em 14 horas, distribuídos em três semanas: 4h na primeira semana e 5h nas duas semanas seguintes.)</w:t>
            </w:r>
          </w:p>
        </w:tc>
        <w:tc>
          <w:tcPr>
            <w:tcW w:w="1108" w:type="dxa"/>
            <w:shd w:val="clear" w:color="auto" w:fill="auto"/>
          </w:tcPr>
          <w:p w14:paraId="401070BE" w14:textId="78E5119B" w:rsidR="00112F0A" w:rsidRPr="00445010" w:rsidRDefault="000831E4" w:rsidP="00370499">
            <w:pPr>
              <w:spacing w:before="0" w:after="0"/>
              <w:jc w:val="center"/>
              <w:rPr>
                <w:rFonts w:cstheme="minorHAnsi"/>
              </w:rPr>
            </w:pPr>
            <w:r w:rsidRPr="00445010">
              <w:rPr>
                <w:rFonts w:cstheme="minorHAnsi"/>
              </w:rPr>
              <w:t>9</w:t>
            </w:r>
            <w:r w:rsidR="00112F0A" w:rsidRPr="00445010">
              <w:rPr>
                <w:rFonts w:cstheme="minorHAnsi"/>
              </w:rPr>
              <w:t>h</w:t>
            </w:r>
          </w:p>
        </w:tc>
      </w:tr>
      <w:tr w:rsidR="00112F0A" w:rsidRPr="00445010" w14:paraId="2BB68B74" w14:textId="51C200C4" w:rsidTr="00D00FF0">
        <w:trPr>
          <w:jc w:val="center"/>
        </w:trPr>
        <w:tc>
          <w:tcPr>
            <w:tcW w:w="2120" w:type="dxa"/>
          </w:tcPr>
          <w:p w14:paraId="706EE288" w14:textId="20814928" w:rsidR="00112F0A" w:rsidRPr="00445010" w:rsidRDefault="00112F0A" w:rsidP="00112F0A">
            <w:pPr>
              <w:jc w:val="center"/>
              <w:rPr>
                <w:rFonts w:cstheme="minorHAnsi"/>
                <w:b/>
              </w:rPr>
            </w:pPr>
            <w:r w:rsidRPr="00445010">
              <w:rPr>
                <w:rFonts w:cstheme="minorHAnsi"/>
                <w:b/>
              </w:rPr>
              <w:t>28/09 a 03/10</w:t>
            </w:r>
          </w:p>
        </w:tc>
        <w:tc>
          <w:tcPr>
            <w:tcW w:w="6973" w:type="dxa"/>
          </w:tcPr>
          <w:p w14:paraId="0C2E82E0" w14:textId="575C5FE3" w:rsidR="00112F0A" w:rsidRPr="00445010" w:rsidRDefault="00112F0A" w:rsidP="00112F0A">
            <w:pPr>
              <w:pStyle w:val="PargrafodaLista"/>
              <w:numPr>
                <w:ilvl w:val="0"/>
                <w:numId w:val="4"/>
              </w:numPr>
              <w:spacing w:before="0" w:after="0"/>
              <w:rPr>
                <w:rFonts w:cstheme="minorHAnsi"/>
                <w:iCs/>
                <w:color w:val="000000" w:themeColor="text1"/>
              </w:rPr>
            </w:pPr>
            <w:r w:rsidRPr="00445010">
              <w:rPr>
                <w:rFonts w:cstheme="minorHAnsi"/>
                <w:iCs/>
                <w:color w:val="000000" w:themeColor="text1"/>
              </w:rPr>
              <w:t xml:space="preserve">Encontro síncrono pelo Google </w:t>
            </w:r>
            <w:proofErr w:type="spellStart"/>
            <w:r w:rsidRPr="00445010">
              <w:rPr>
                <w:rFonts w:cstheme="minorHAnsi"/>
                <w:iCs/>
                <w:color w:val="000000" w:themeColor="text1"/>
              </w:rPr>
              <w:t>Meet</w:t>
            </w:r>
            <w:proofErr w:type="spellEnd"/>
            <w:r w:rsidRPr="00445010">
              <w:rPr>
                <w:rFonts w:cstheme="minorHAnsi"/>
                <w:iCs/>
                <w:color w:val="000000" w:themeColor="text1"/>
              </w:rPr>
              <w:t>: 2h (data: 28/09/20)</w:t>
            </w:r>
          </w:p>
          <w:p w14:paraId="1882CB4F" w14:textId="77777777" w:rsidR="000831E4" w:rsidRPr="00445010" w:rsidRDefault="00112F0A" w:rsidP="00112F0A">
            <w:pPr>
              <w:pStyle w:val="PargrafodaLista"/>
              <w:numPr>
                <w:ilvl w:val="0"/>
                <w:numId w:val="4"/>
              </w:numPr>
              <w:spacing w:before="0" w:after="0"/>
              <w:rPr>
                <w:rFonts w:cstheme="minorHAnsi"/>
              </w:rPr>
            </w:pPr>
            <w:r w:rsidRPr="00445010">
              <w:rPr>
                <w:rFonts w:cstheme="minorHAnsi"/>
                <w:iCs/>
                <w:color w:val="000000" w:themeColor="text1"/>
              </w:rPr>
              <w:t>Tempo destinado à realização das atividades: 2h</w:t>
            </w:r>
          </w:p>
          <w:p w14:paraId="68F575D6" w14:textId="6E0E636D" w:rsidR="00370499" w:rsidRPr="00445010" w:rsidRDefault="000831E4" w:rsidP="000831E4">
            <w:pPr>
              <w:pStyle w:val="PargrafodaLista"/>
              <w:numPr>
                <w:ilvl w:val="0"/>
                <w:numId w:val="4"/>
              </w:numPr>
              <w:spacing w:before="0" w:after="0"/>
              <w:rPr>
                <w:rFonts w:cstheme="minorHAnsi"/>
              </w:rPr>
            </w:pPr>
            <w:r w:rsidRPr="00445010">
              <w:rPr>
                <w:rFonts w:cstheme="minorHAnsi"/>
                <w:iCs/>
                <w:color w:val="000000" w:themeColor="text1"/>
              </w:rPr>
              <w:t xml:space="preserve">Realização do </w:t>
            </w:r>
            <w:r w:rsidRPr="00445010">
              <w:rPr>
                <w:rFonts w:cstheme="minorHAnsi"/>
                <w:i/>
                <w:iCs/>
                <w:color w:val="000000" w:themeColor="text1"/>
              </w:rPr>
              <w:t>Trabalho 3</w:t>
            </w:r>
            <w:r w:rsidRPr="00445010">
              <w:rPr>
                <w:rFonts w:cstheme="minorHAnsi"/>
                <w:iCs/>
                <w:color w:val="000000" w:themeColor="text1"/>
              </w:rPr>
              <w:t>: 4h. (O tempo de dedicação a cada trabalho é calculado em 14 horas, distribuídos em três semanas: 4h na primeira semana e 5h nas duas semanas seguintes.)</w:t>
            </w:r>
          </w:p>
        </w:tc>
        <w:tc>
          <w:tcPr>
            <w:tcW w:w="1108" w:type="dxa"/>
            <w:shd w:val="clear" w:color="auto" w:fill="auto"/>
          </w:tcPr>
          <w:p w14:paraId="1AA42D95" w14:textId="342D6DB9" w:rsidR="00112F0A" w:rsidRPr="00445010" w:rsidRDefault="000831E4" w:rsidP="00112F0A">
            <w:pPr>
              <w:spacing w:before="0" w:after="0"/>
              <w:jc w:val="center"/>
              <w:rPr>
                <w:rFonts w:cstheme="minorHAnsi"/>
              </w:rPr>
            </w:pPr>
            <w:r w:rsidRPr="00445010">
              <w:rPr>
                <w:rFonts w:cstheme="minorHAnsi"/>
              </w:rPr>
              <w:t>8</w:t>
            </w:r>
            <w:r w:rsidR="00112F0A" w:rsidRPr="00445010">
              <w:rPr>
                <w:rFonts w:cstheme="minorHAnsi"/>
              </w:rPr>
              <w:t>h</w:t>
            </w:r>
          </w:p>
        </w:tc>
      </w:tr>
      <w:tr w:rsidR="00112F0A" w:rsidRPr="00445010" w14:paraId="35ED835F" w14:textId="27756075" w:rsidTr="00D00FF0">
        <w:trPr>
          <w:jc w:val="center"/>
        </w:trPr>
        <w:tc>
          <w:tcPr>
            <w:tcW w:w="2120" w:type="dxa"/>
          </w:tcPr>
          <w:p w14:paraId="3BB739D1" w14:textId="2D78DCE9" w:rsidR="00112F0A" w:rsidRPr="00445010" w:rsidRDefault="00112F0A" w:rsidP="00112F0A">
            <w:pPr>
              <w:jc w:val="center"/>
              <w:rPr>
                <w:rFonts w:cstheme="minorHAnsi"/>
                <w:b/>
              </w:rPr>
            </w:pPr>
            <w:r w:rsidRPr="00445010">
              <w:rPr>
                <w:rFonts w:cstheme="minorHAnsi"/>
                <w:b/>
              </w:rPr>
              <w:t>05/10 a 10/10</w:t>
            </w:r>
          </w:p>
        </w:tc>
        <w:tc>
          <w:tcPr>
            <w:tcW w:w="6973" w:type="dxa"/>
          </w:tcPr>
          <w:p w14:paraId="1930E9AF" w14:textId="77CBF65F" w:rsidR="00112F0A" w:rsidRPr="00445010" w:rsidRDefault="00112F0A" w:rsidP="00112F0A">
            <w:pPr>
              <w:pStyle w:val="PargrafodaLista"/>
              <w:numPr>
                <w:ilvl w:val="0"/>
                <w:numId w:val="4"/>
              </w:numPr>
              <w:spacing w:before="0" w:after="0"/>
              <w:rPr>
                <w:rFonts w:cstheme="minorHAnsi"/>
                <w:iCs/>
                <w:color w:val="000000" w:themeColor="text1"/>
              </w:rPr>
            </w:pPr>
            <w:r w:rsidRPr="00445010">
              <w:rPr>
                <w:rFonts w:cstheme="minorHAnsi"/>
                <w:iCs/>
                <w:color w:val="000000" w:themeColor="text1"/>
              </w:rPr>
              <w:t xml:space="preserve">Encontro síncrono pelo Google </w:t>
            </w:r>
            <w:proofErr w:type="spellStart"/>
            <w:r w:rsidRPr="00445010">
              <w:rPr>
                <w:rFonts w:cstheme="minorHAnsi"/>
                <w:iCs/>
                <w:color w:val="000000" w:themeColor="text1"/>
              </w:rPr>
              <w:t>Meet</w:t>
            </w:r>
            <w:proofErr w:type="spellEnd"/>
            <w:r w:rsidRPr="00445010">
              <w:rPr>
                <w:rFonts w:cstheme="minorHAnsi"/>
                <w:iCs/>
                <w:color w:val="000000" w:themeColor="text1"/>
              </w:rPr>
              <w:t>: 2h (data: 05/10/20)</w:t>
            </w:r>
          </w:p>
          <w:p w14:paraId="10CE290D" w14:textId="77777777" w:rsidR="00112F0A" w:rsidRPr="00445010" w:rsidRDefault="00112F0A" w:rsidP="00112F0A">
            <w:pPr>
              <w:pStyle w:val="PargrafodaLista"/>
              <w:numPr>
                <w:ilvl w:val="0"/>
                <w:numId w:val="4"/>
              </w:numPr>
              <w:spacing w:before="0" w:after="0"/>
              <w:rPr>
                <w:rFonts w:cstheme="minorHAnsi"/>
              </w:rPr>
            </w:pPr>
            <w:r w:rsidRPr="00445010">
              <w:rPr>
                <w:rFonts w:cstheme="minorHAnsi"/>
                <w:iCs/>
                <w:color w:val="000000" w:themeColor="text1"/>
              </w:rPr>
              <w:t>Tempo destinado à realização das atividades: 2h</w:t>
            </w:r>
          </w:p>
          <w:p w14:paraId="7F31D60C" w14:textId="0E95D088" w:rsidR="008F1776" w:rsidRPr="00445010" w:rsidRDefault="000831E4" w:rsidP="000831E4">
            <w:pPr>
              <w:pStyle w:val="PargrafodaLista"/>
              <w:numPr>
                <w:ilvl w:val="0"/>
                <w:numId w:val="4"/>
              </w:numPr>
              <w:spacing w:before="0" w:after="0"/>
              <w:rPr>
                <w:rFonts w:cstheme="minorHAnsi"/>
              </w:rPr>
            </w:pPr>
            <w:r w:rsidRPr="00445010">
              <w:rPr>
                <w:rFonts w:cstheme="minorHAnsi"/>
                <w:iCs/>
                <w:color w:val="000000" w:themeColor="text1"/>
              </w:rPr>
              <w:t xml:space="preserve">Realização do </w:t>
            </w:r>
            <w:r w:rsidRPr="00445010">
              <w:rPr>
                <w:rFonts w:cstheme="minorHAnsi"/>
                <w:i/>
                <w:iCs/>
                <w:color w:val="000000" w:themeColor="text1"/>
              </w:rPr>
              <w:t>Trabalho 3</w:t>
            </w:r>
            <w:r w:rsidRPr="00445010">
              <w:rPr>
                <w:rFonts w:cstheme="minorHAnsi"/>
                <w:iCs/>
                <w:color w:val="000000" w:themeColor="text1"/>
              </w:rPr>
              <w:t>: 5h. (O tempo de dedicação a cada trabalho é calculado em 14 horas, distribuídos em três semanas: 4h na primeira semana e 5h nas duas semanas seguintes.)</w:t>
            </w:r>
          </w:p>
        </w:tc>
        <w:tc>
          <w:tcPr>
            <w:tcW w:w="1108" w:type="dxa"/>
          </w:tcPr>
          <w:p w14:paraId="5D022C3D" w14:textId="61157C39" w:rsidR="00112F0A" w:rsidRPr="00445010" w:rsidRDefault="000831E4" w:rsidP="00370499">
            <w:pPr>
              <w:spacing w:before="0" w:after="0"/>
              <w:jc w:val="center"/>
              <w:rPr>
                <w:rFonts w:cstheme="minorHAnsi"/>
              </w:rPr>
            </w:pPr>
            <w:r w:rsidRPr="00445010">
              <w:rPr>
                <w:rFonts w:cstheme="minorHAnsi"/>
              </w:rPr>
              <w:t>9</w:t>
            </w:r>
            <w:r w:rsidR="00112F0A" w:rsidRPr="00445010">
              <w:rPr>
                <w:rFonts w:cstheme="minorHAnsi"/>
              </w:rPr>
              <w:t>h</w:t>
            </w:r>
          </w:p>
        </w:tc>
      </w:tr>
      <w:tr w:rsidR="008F1776" w:rsidRPr="00445010" w14:paraId="37A97865" w14:textId="77777777" w:rsidTr="00D00FF0">
        <w:trPr>
          <w:jc w:val="center"/>
        </w:trPr>
        <w:tc>
          <w:tcPr>
            <w:tcW w:w="2120" w:type="dxa"/>
          </w:tcPr>
          <w:p w14:paraId="34051594" w14:textId="3CBB04F5" w:rsidR="008F1776" w:rsidRPr="00445010" w:rsidRDefault="008F1776" w:rsidP="00BA64D5">
            <w:pPr>
              <w:jc w:val="center"/>
              <w:rPr>
                <w:rFonts w:cstheme="minorHAnsi"/>
                <w:b/>
              </w:rPr>
            </w:pPr>
            <w:r w:rsidRPr="00445010">
              <w:rPr>
                <w:rFonts w:cstheme="minorHAnsi"/>
                <w:b/>
              </w:rPr>
              <w:t>1</w:t>
            </w:r>
            <w:r w:rsidR="00BA64D5" w:rsidRPr="00445010">
              <w:rPr>
                <w:rFonts w:cstheme="minorHAnsi"/>
                <w:b/>
              </w:rPr>
              <w:t>2</w:t>
            </w:r>
            <w:r w:rsidRPr="00445010">
              <w:rPr>
                <w:rFonts w:cstheme="minorHAnsi"/>
                <w:b/>
              </w:rPr>
              <w:t xml:space="preserve"> a </w:t>
            </w:r>
            <w:r w:rsidR="00BA64D5" w:rsidRPr="00445010">
              <w:rPr>
                <w:rFonts w:cstheme="minorHAnsi"/>
                <w:b/>
              </w:rPr>
              <w:t>16</w:t>
            </w:r>
            <w:r w:rsidRPr="00445010">
              <w:rPr>
                <w:rFonts w:cstheme="minorHAnsi"/>
                <w:b/>
              </w:rPr>
              <w:t>/10</w:t>
            </w:r>
          </w:p>
        </w:tc>
        <w:tc>
          <w:tcPr>
            <w:tcW w:w="6973" w:type="dxa"/>
          </w:tcPr>
          <w:p w14:paraId="642AE793" w14:textId="1216DE23" w:rsidR="008F1776" w:rsidRPr="00445010" w:rsidRDefault="008F1776" w:rsidP="008F1776">
            <w:pPr>
              <w:pStyle w:val="PargrafodaLista"/>
              <w:numPr>
                <w:ilvl w:val="0"/>
                <w:numId w:val="4"/>
              </w:numPr>
              <w:spacing w:before="0" w:after="0"/>
              <w:rPr>
                <w:rFonts w:cstheme="minorHAnsi"/>
                <w:iCs/>
                <w:color w:val="000000" w:themeColor="text1"/>
              </w:rPr>
            </w:pPr>
            <w:r w:rsidRPr="00445010">
              <w:rPr>
                <w:rFonts w:cstheme="minorHAnsi"/>
                <w:iCs/>
                <w:color w:val="000000" w:themeColor="text1"/>
              </w:rPr>
              <w:t xml:space="preserve">Encontro síncrono pelo Google </w:t>
            </w:r>
            <w:proofErr w:type="spellStart"/>
            <w:r w:rsidRPr="00445010">
              <w:rPr>
                <w:rFonts w:cstheme="minorHAnsi"/>
                <w:iCs/>
                <w:color w:val="000000" w:themeColor="text1"/>
              </w:rPr>
              <w:t>Meet</w:t>
            </w:r>
            <w:proofErr w:type="spellEnd"/>
            <w:r w:rsidRPr="00445010">
              <w:rPr>
                <w:rFonts w:cstheme="minorHAnsi"/>
                <w:iCs/>
                <w:color w:val="000000" w:themeColor="text1"/>
              </w:rPr>
              <w:t>: 2h (data: 1</w:t>
            </w:r>
            <w:r w:rsidR="00BA64D5" w:rsidRPr="00445010">
              <w:rPr>
                <w:rFonts w:cstheme="minorHAnsi"/>
                <w:iCs/>
                <w:color w:val="000000" w:themeColor="text1"/>
              </w:rPr>
              <w:t>2</w:t>
            </w:r>
            <w:r w:rsidRPr="00445010">
              <w:rPr>
                <w:rFonts w:cstheme="minorHAnsi"/>
                <w:iCs/>
                <w:color w:val="000000" w:themeColor="text1"/>
              </w:rPr>
              <w:t>/10/20)</w:t>
            </w:r>
          </w:p>
          <w:p w14:paraId="79D99478" w14:textId="77777777" w:rsidR="008F1776" w:rsidRPr="00445010" w:rsidRDefault="008F1776" w:rsidP="008F1776">
            <w:pPr>
              <w:pStyle w:val="PargrafodaLista"/>
              <w:numPr>
                <w:ilvl w:val="0"/>
                <w:numId w:val="4"/>
              </w:numPr>
              <w:rPr>
                <w:rFonts w:cstheme="minorHAnsi"/>
              </w:rPr>
            </w:pPr>
            <w:r w:rsidRPr="00445010">
              <w:rPr>
                <w:rFonts w:cstheme="minorHAnsi"/>
                <w:iCs/>
                <w:color w:val="000000" w:themeColor="text1"/>
              </w:rPr>
              <w:t>Tempo destinado à realização das atividades: 2h</w:t>
            </w:r>
          </w:p>
          <w:p w14:paraId="42199799" w14:textId="54BED001" w:rsidR="00370499" w:rsidRPr="00445010" w:rsidRDefault="000831E4" w:rsidP="000831E4">
            <w:pPr>
              <w:pStyle w:val="PargrafodaLista"/>
              <w:numPr>
                <w:ilvl w:val="0"/>
                <w:numId w:val="4"/>
              </w:numPr>
              <w:rPr>
                <w:rFonts w:cstheme="minorHAnsi"/>
              </w:rPr>
            </w:pPr>
            <w:r w:rsidRPr="00445010">
              <w:rPr>
                <w:rFonts w:cstheme="minorHAnsi"/>
                <w:iCs/>
                <w:color w:val="000000" w:themeColor="text1"/>
              </w:rPr>
              <w:t xml:space="preserve">Realização do </w:t>
            </w:r>
            <w:r w:rsidRPr="00445010">
              <w:rPr>
                <w:rFonts w:cstheme="minorHAnsi"/>
                <w:i/>
                <w:iCs/>
                <w:color w:val="000000" w:themeColor="text1"/>
              </w:rPr>
              <w:t>Trabalho 3</w:t>
            </w:r>
            <w:r w:rsidRPr="00445010">
              <w:rPr>
                <w:rFonts w:cstheme="minorHAnsi"/>
                <w:iCs/>
                <w:color w:val="000000" w:themeColor="text1"/>
              </w:rPr>
              <w:t>: 5h. (O tempo de dedicação a cada trabalho é calculado em 14 horas, distribuídos em três semanas: 4h na primeira semana e 5h nas duas semanas seguintes.)</w:t>
            </w:r>
          </w:p>
        </w:tc>
        <w:tc>
          <w:tcPr>
            <w:tcW w:w="1108" w:type="dxa"/>
          </w:tcPr>
          <w:p w14:paraId="6AD99156" w14:textId="76AD66DE" w:rsidR="008F1776" w:rsidRPr="00445010" w:rsidRDefault="000831E4" w:rsidP="008F1776">
            <w:pPr>
              <w:jc w:val="center"/>
              <w:rPr>
                <w:rFonts w:cstheme="minorHAnsi"/>
              </w:rPr>
            </w:pPr>
            <w:r w:rsidRPr="00445010">
              <w:rPr>
                <w:rFonts w:cstheme="minorHAnsi"/>
              </w:rPr>
              <w:t>9</w:t>
            </w:r>
            <w:r w:rsidR="008F1776" w:rsidRPr="00445010">
              <w:rPr>
                <w:rFonts w:cstheme="minorHAnsi"/>
              </w:rPr>
              <w:t>h</w:t>
            </w:r>
          </w:p>
        </w:tc>
      </w:tr>
      <w:tr w:rsidR="00112F0A" w:rsidRPr="00445010" w14:paraId="77BA8567" w14:textId="77777777" w:rsidTr="00D00FF0">
        <w:trPr>
          <w:jc w:val="center"/>
        </w:trPr>
        <w:tc>
          <w:tcPr>
            <w:tcW w:w="9093" w:type="dxa"/>
            <w:gridSpan w:val="2"/>
            <w:shd w:val="clear" w:color="auto" w:fill="F2F2F2" w:themeFill="background1" w:themeFillShade="F2"/>
          </w:tcPr>
          <w:p w14:paraId="63674552" w14:textId="63F7FB7D" w:rsidR="00112F0A" w:rsidRPr="00445010" w:rsidRDefault="00112F0A" w:rsidP="00112F0A">
            <w:pPr>
              <w:jc w:val="right"/>
              <w:rPr>
                <w:rFonts w:cstheme="minorHAnsi"/>
                <w:b/>
                <w:bCs/>
              </w:rPr>
            </w:pPr>
            <w:r w:rsidRPr="00445010">
              <w:rPr>
                <w:rFonts w:cstheme="minorHAnsi"/>
                <w:b/>
                <w:bCs/>
              </w:rPr>
              <w:t>Total de horas em ADE</w:t>
            </w:r>
          </w:p>
        </w:tc>
        <w:tc>
          <w:tcPr>
            <w:tcW w:w="1108" w:type="dxa"/>
            <w:shd w:val="clear" w:color="auto" w:fill="F2F2F2" w:themeFill="background1" w:themeFillShade="F2"/>
          </w:tcPr>
          <w:p w14:paraId="0BDB50E1" w14:textId="402443F6" w:rsidR="00112F0A" w:rsidRPr="00445010" w:rsidRDefault="00370499" w:rsidP="00112F0A">
            <w:pPr>
              <w:jc w:val="center"/>
              <w:rPr>
                <w:rFonts w:cstheme="minorHAnsi"/>
              </w:rPr>
            </w:pPr>
            <w:r w:rsidRPr="00445010">
              <w:rPr>
                <w:rFonts w:cstheme="minorHAnsi"/>
              </w:rPr>
              <w:t>82</w:t>
            </w:r>
            <w:r w:rsidR="00112F0A" w:rsidRPr="00445010">
              <w:rPr>
                <w:rFonts w:cstheme="minorHAnsi"/>
              </w:rPr>
              <w:t>h</w:t>
            </w:r>
          </w:p>
        </w:tc>
      </w:tr>
      <w:tr w:rsidR="00112F0A" w:rsidRPr="00445010" w14:paraId="780C7650" w14:textId="77777777" w:rsidTr="00DF1B85">
        <w:trPr>
          <w:jc w:val="center"/>
        </w:trPr>
        <w:tc>
          <w:tcPr>
            <w:tcW w:w="10201" w:type="dxa"/>
            <w:gridSpan w:val="3"/>
            <w:shd w:val="clear" w:color="auto" w:fill="auto"/>
          </w:tcPr>
          <w:p w14:paraId="5BF59971" w14:textId="5B5282E0" w:rsidR="00112F0A" w:rsidRPr="00445010" w:rsidRDefault="00112F0A" w:rsidP="00112F0A">
            <w:pPr>
              <w:jc w:val="center"/>
              <w:rPr>
                <w:rFonts w:cstheme="minorHAnsi"/>
                <w:color w:val="404040" w:themeColor="text1" w:themeTint="BF"/>
              </w:rPr>
            </w:pPr>
            <w:r w:rsidRPr="00445010">
              <w:rPr>
                <w:rFonts w:cstheme="minorHAnsi"/>
              </w:rPr>
              <w:t>19/10/2020 - Prazo final para preenchimento da pasta verde.</w:t>
            </w:r>
          </w:p>
        </w:tc>
      </w:tr>
    </w:tbl>
    <w:p w14:paraId="1E6F95FC" w14:textId="1343DB27" w:rsidR="003D7D73" w:rsidRPr="00445010" w:rsidRDefault="003D7D73" w:rsidP="00066EF9">
      <w:pPr>
        <w:spacing w:before="0" w:after="0"/>
        <w:jc w:val="both"/>
        <w:rPr>
          <w:rFonts w:cstheme="minorHAnsi"/>
          <w:b w:val="0"/>
          <w:bCs/>
          <w:i/>
          <w:iCs/>
          <w:color w:val="404040" w:themeColor="text1" w:themeTint="BF"/>
        </w:rPr>
      </w:pPr>
    </w:p>
    <w:p w14:paraId="5040E464" w14:textId="7262D452" w:rsidR="00066EF9" w:rsidRPr="00445010" w:rsidRDefault="00066EF9" w:rsidP="00066EF9">
      <w:pPr>
        <w:spacing w:before="0" w:after="0"/>
        <w:jc w:val="both"/>
        <w:rPr>
          <w:rFonts w:cstheme="minorHAnsi"/>
        </w:rPr>
      </w:pPr>
    </w:p>
    <w:p w14:paraId="54785017" w14:textId="77777777" w:rsidR="00C044DA" w:rsidRPr="00445010" w:rsidRDefault="00C044DA" w:rsidP="00066EF9">
      <w:pPr>
        <w:spacing w:before="0" w:after="0"/>
        <w:jc w:val="both"/>
        <w:rPr>
          <w:rFonts w:cstheme="minorHAnsi"/>
        </w:rPr>
      </w:pPr>
    </w:p>
    <w:sectPr w:rsidR="00C044DA" w:rsidRPr="00445010" w:rsidSect="003731EC">
      <w:headerReference w:type="default" r:id="rId7"/>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DE23" w14:textId="77777777" w:rsidR="00AE494A" w:rsidRDefault="00AE494A" w:rsidP="003D7D73">
      <w:pPr>
        <w:spacing w:before="0" w:after="0"/>
      </w:pPr>
      <w:r>
        <w:separator/>
      </w:r>
    </w:p>
  </w:endnote>
  <w:endnote w:type="continuationSeparator" w:id="0">
    <w:p w14:paraId="1C6F47AB" w14:textId="77777777" w:rsidR="00AE494A" w:rsidRDefault="00AE494A"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AB77" w14:textId="77777777" w:rsidR="00AE494A" w:rsidRDefault="00AE494A" w:rsidP="003D7D73">
      <w:pPr>
        <w:spacing w:before="0" w:after="0"/>
      </w:pPr>
      <w:r>
        <w:separator/>
      </w:r>
    </w:p>
  </w:footnote>
  <w:footnote w:type="continuationSeparator" w:id="0">
    <w:p w14:paraId="392AE83C" w14:textId="77777777" w:rsidR="00AE494A" w:rsidRDefault="00AE494A"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4BBB" w14:textId="77777777" w:rsidR="003731EC" w:rsidRPr="007D13B3" w:rsidRDefault="003731EC"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noProof/>
        <w:sz w:val="23"/>
        <w:szCs w:val="23"/>
      </w:rPr>
      <w:drawing>
        <wp:anchor distT="0" distB="0" distL="114300" distR="114300" simplePos="0" relativeHeight="251660288" behindDoc="0" locked="0" layoutInCell="1" allowOverlap="1" wp14:anchorId="2F77EB58" wp14:editId="268C4AC3">
          <wp:simplePos x="0" y="0"/>
          <wp:positionH relativeFrom="margin">
            <wp:align>left</wp:align>
          </wp:positionH>
          <wp:positionV relativeFrom="paragraph">
            <wp:posOffset>12065</wp:posOffset>
          </wp:positionV>
          <wp:extent cx="1149179" cy="580148"/>
          <wp:effectExtent l="0" t="0" r="0" b="0"/>
          <wp:wrapNone/>
          <wp:docPr id="12" name="Imagem 12" descr="C:\Users\Carlos Alberto\Downloads\marca-25anos-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lberto\Downloads\marca-25anos-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179" cy="58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3731EC" w:rsidRPr="007D13B3" w:rsidRDefault="003731EC" w:rsidP="003731EC">
    <w:pPr>
      <w:spacing w:after="0"/>
      <w:ind w:left="2160"/>
      <w:rPr>
        <w:bCs/>
        <w:sz w:val="18"/>
        <w:szCs w:val="18"/>
      </w:rPr>
    </w:pPr>
    <w:r w:rsidRPr="007D13B3">
      <w:rPr>
        <w:bCs/>
        <w:sz w:val="18"/>
        <w:szCs w:val="18"/>
      </w:rPr>
      <w:t xml:space="preserve">              ESCOLA DE FILOSOFIA, LETRAS E CIÊNCIAS HUMANAS</w:t>
    </w:r>
  </w:p>
  <w:p w14:paraId="18E2CA55" w14:textId="77777777" w:rsidR="003731EC" w:rsidRPr="007D13B3" w:rsidRDefault="003731EC" w:rsidP="003731EC">
    <w:pPr>
      <w:spacing w:after="60"/>
      <w:jc w:val="center"/>
      <w:rPr>
        <w:bCs/>
        <w:sz w:val="18"/>
        <w:szCs w:val="18"/>
      </w:rPr>
    </w:pPr>
    <w:r w:rsidRPr="007D13B3">
      <w:rPr>
        <w:bCs/>
        <w:sz w:val="18"/>
        <w:szCs w:val="18"/>
      </w:rPr>
      <w:t xml:space="preserve">                                                             EFLCH – Campus Guarulhos</w:t>
    </w:r>
  </w:p>
  <w:p w14:paraId="4F78D6C6" w14:textId="1E8FCDBB" w:rsidR="003731EC" w:rsidRPr="004A4747" w:rsidRDefault="003731EC" w:rsidP="003731EC">
    <w:pPr>
      <w:spacing w:after="0"/>
      <w:ind w:left="2160"/>
      <w:rPr>
        <w:b w:val="0"/>
      </w:rPr>
    </w:pPr>
    <w:r w:rsidRPr="007D13B3">
      <w:rPr>
        <w:bCs/>
        <w:sz w:val="18"/>
        <w:szCs w:val="18"/>
      </w:rPr>
      <w:t xml:space="preserve">                             </w:t>
    </w:r>
  </w:p>
  <w:p w14:paraId="1479B874" w14:textId="01886E98" w:rsidR="00CC23BE" w:rsidRDefault="00CC23BE"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291113" w:rsidRPr="008C7160" w:rsidRDefault="00291113" w:rsidP="00A648B6">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9336C83"/>
    <w:multiLevelType w:val="hybridMultilevel"/>
    <w:tmpl w:val="C99AA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73"/>
    <w:rsid w:val="000141A8"/>
    <w:rsid w:val="00021D54"/>
    <w:rsid w:val="000574AE"/>
    <w:rsid w:val="00066EF9"/>
    <w:rsid w:val="000831E4"/>
    <w:rsid w:val="0009051C"/>
    <w:rsid w:val="000D2C6A"/>
    <w:rsid w:val="000D5B3B"/>
    <w:rsid w:val="000D6C6B"/>
    <w:rsid w:val="000E781C"/>
    <w:rsid w:val="000F4381"/>
    <w:rsid w:val="001026A3"/>
    <w:rsid w:val="00112F0A"/>
    <w:rsid w:val="0012761A"/>
    <w:rsid w:val="00161219"/>
    <w:rsid w:val="001741EF"/>
    <w:rsid w:val="00187C52"/>
    <w:rsid w:val="001A0BB2"/>
    <w:rsid w:val="001A392F"/>
    <w:rsid w:val="001C7884"/>
    <w:rsid w:val="001E0B86"/>
    <w:rsid w:val="001E0E91"/>
    <w:rsid w:val="001F1168"/>
    <w:rsid w:val="00227FAD"/>
    <w:rsid w:val="0025011A"/>
    <w:rsid w:val="00261EB7"/>
    <w:rsid w:val="00271D97"/>
    <w:rsid w:val="00276029"/>
    <w:rsid w:val="00282827"/>
    <w:rsid w:val="00291113"/>
    <w:rsid w:val="0029713F"/>
    <w:rsid w:val="002B1DFD"/>
    <w:rsid w:val="002D421D"/>
    <w:rsid w:val="00314D10"/>
    <w:rsid w:val="003372C2"/>
    <w:rsid w:val="003412BE"/>
    <w:rsid w:val="003431DF"/>
    <w:rsid w:val="003434FE"/>
    <w:rsid w:val="00370499"/>
    <w:rsid w:val="003731EC"/>
    <w:rsid w:val="003A3B61"/>
    <w:rsid w:val="003B69A0"/>
    <w:rsid w:val="003D7D73"/>
    <w:rsid w:val="003E1599"/>
    <w:rsid w:val="003E24CF"/>
    <w:rsid w:val="003E2CA4"/>
    <w:rsid w:val="003E70D2"/>
    <w:rsid w:val="004172A3"/>
    <w:rsid w:val="00431F82"/>
    <w:rsid w:val="00445010"/>
    <w:rsid w:val="00481AAA"/>
    <w:rsid w:val="004845B8"/>
    <w:rsid w:val="00487956"/>
    <w:rsid w:val="004905F2"/>
    <w:rsid w:val="00494DE1"/>
    <w:rsid w:val="0049509D"/>
    <w:rsid w:val="004A1DAF"/>
    <w:rsid w:val="004A28B7"/>
    <w:rsid w:val="004A6AF1"/>
    <w:rsid w:val="004B0664"/>
    <w:rsid w:val="004B1E5B"/>
    <w:rsid w:val="004B6F1B"/>
    <w:rsid w:val="0051732A"/>
    <w:rsid w:val="0053702B"/>
    <w:rsid w:val="00564488"/>
    <w:rsid w:val="0056663E"/>
    <w:rsid w:val="0056665A"/>
    <w:rsid w:val="0057043E"/>
    <w:rsid w:val="005B145B"/>
    <w:rsid w:val="005C7751"/>
    <w:rsid w:val="005E4FC1"/>
    <w:rsid w:val="00603178"/>
    <w:rsid w:val="00623796"/>
    <w:rsid w:val="00625CD1"/>
    <w:rsid w:val="006357D6"/>
    <w:rsid w:val="00637656"/>
    <w:rsid w:val="00661652"/>
    <w:rsid w:val="006865A0"/>
    <w:rsid w:val="006C3D21"/>
    <w:rsid w:val="006C4F3E"/>
    <w:rsid w:val="006E150C"/>
    <w:rsid w:val="00717F4C"/>
    <w:rsid w:val="00725FC0"/>
    <w:rsid w:val="00737244"/>
    <w:rsid w:val="00742D0B"/>
    <w:rsid w:val="00767411"/>
    <w:rsid w:val="007A1478"/>
    <w:rsid w:val="007A3588"/>
    <w:rsid w:val="007A514B"/>
    <w:rsid w:val="007A584C"/>
    <w:rsid w:val="008147BB"/>
    <w:rsid w:val="00832A9E"/>
    <w:rsid w:val="008350DD"/>
    <w:rsid w:val="00850C4C"/>
    <w:rsid w:val="0087746C"/>
    <w:rsid w:val="008A7B49"/>
    <w:rsid w:val="008C6174"/>
    <w:rsid w:val="008C7160"/>
    <w:rsid w:val="008D54C4"/>
    <w:rsid w:val="008F1776"/>
    <w:rsid w:val="008F2271"/>
    <w:rsid w:val="008F5379"/>
    <w:rsid w:val="009046FC"/>
    <w:rsid w:val="009069B8"/>
    <w:rsid w:val="009332FA"/>
    <w:rsid w:val="00960464"/>
    <w:rsid w:val="00986834"/>
    <w:rsid w:val="009877A0"/>
    <w:rsid w:val="009925BE"/>
    <w:rsid w:val="009A102C"/>
    <w:rsid w:val="009A34A7"/>
    <w:rsid w:val="009A5713"/>
    <w:rsid w:val="009B5E2B"/>
    <w:rsid w:val="009C10B2"/>
    <w:rsid w:val="00A126F9"/>
    <w:rsid w:val="00A326C6"/>
    <w:rsid w:val="00A46BD6"/>
    <w:rsid w:val="00A57844"/>
    <w:rsid w:val="00A60AB1"/>
    <w:rsid w:val="00A648B6"/>
    <w:rsid w:val="00A910EF"/>
    <w:rsid w:val="00A9214A"/>
    <w:rsid w:val="00AA3648"/>
    <w:rsid w:val="00AB04AF"/>
    <w:rsid w:val="00AB7B53"/>
    <w:rsid w:val="00AD0A25"/>
    <w:rsid w:val="00AD1C2F"/>
    <w:rsid w:val="00AD400F"/>
    <w:rsid w:val="00AE145A"/>
    <w:rsid w:val="00AE494A"/>
    <w:rsid w:val="00B12C91"/>
    <w:rsid w:val="00B153AC"/>
    <w:rsid w:val="00B73B41"/>
    <w:rsid w:val="00B843E8"/>
    <w:rsid w:val="00B85EBE"/>
    <w:rsid w:val="00BA1C40"/>
    <w:rsid w:val="00BA64D5"/>
    <w:rsid w:val="00BC1989"/>
    <w:rsid w:val="00BE4407"/>
    <w:rsid w:val="00BE71FC"/>
    <w:rsid w:val="00C044DA"/>
    <w:rsid w:val="00C05908"/>
    <w:rsid w:val="00C14D9C"/>
    <w:rsid w:val="00C74608"/>
    <w:rsid w:val="00CA055A"/>
    <w:rsid w:val="00CA0C06"/>
    <w:rsid w:val="00CA0E7D"/>
    <w:rsid w:val="00CA4ED5"/>
    <w:rsid w:val="00CC112C"/>
    <w:rsid w:val="00CC23BE"/>
    <w:rsid w:val="00CC2854"/>
    <w:rsid w:val="00CE33C9"/>
    <w:rsid w:val="00D00FF0"/>
    <w:rsid w:val="00D12B89"/>
    <w:rsid w:val="00D179A3"/>
    <w:rsid w:val="00D21668"/>
    <w:rsid w:val="00D21DF1"/>
    <w:rsid w:val="00D35E3D"/>
    <w:rsid w:val="00D65F2E"/>
    <w:rsid w:val="00D83A8B"/>
    <w:rsid w:val="00DA0C32"/>
    <w:rsid w:val="00DA5C61"/>
    <w:rsid w:val="00DB5BD6"/>
    <w:rsid w:val="00DC3EBA"/>
    <w:rsid w:val="00DF4FB6"/>
    <w:rsid w:val="00E272A0"/>
    <w:rsid w:val="00E40043"/>
    <w:rsid w:val="00E433C8"/>
    <w:rsid w:val="00E6385A"/>
    <w:rsid w:val="00E6549C"/>
    <w:rsid w:val="00E80596"/>
    <w:rsid w:val="00E97CD3"/>
    <w:rsid w:val="00EA639C"/>
    <w:rsid w:val="00EA7AAA"/>
    <w:rsid w:val="00EB0F45"/>
    <w:rsid w:val="00ED5135"/>
    <w:rsid w:val="00F03DF6"/>
    <w:rsid w:val="00F32EAF"/>
    <w:rsid w:val="00F454FF"/>
    <w:rsid w:val="00F47438"/>
    <w:rsid w:val="00F54F4C"/>
    <w:rsid w:val="00F64C68"/>
    <w:rsid w:val="00F66A6D"/>
    <w:rsid w:val="00F731B2"/>
    <w:rsid w:val="00F75FA3"/>
    <w:rsid w:val="00F82FBE"/>
    <w:rsid w:val="00F84B16"/>
    <w:rsid w:val="00F92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 w:type="paragraph" w:customStyle="1" w:styleId="Standard">
    <w:name w:val="Standard"/>
    <w:rsid w:val="00F03DF6"/>
    <w:pPr>
      <w:suppressAutoHyphens/>
      <w:autoSpaceDN w:val="0"/>
      <w:textAlignment w:val="baseline"/>
    </w:pPr>
    <w:rPr>
      <w:rFonts w:ascii="Times New Roman" w:eastAsia="Times New Roman" w:hAnsi="Times New Roman" w:cs="Times New Roman"/>
      <w:kern w:val="3"/>
      <w:lang w:eastAsia="zh-CN"/>
    </w:rPr>
  </w:style>
  <w:style w:type="paragraph" w:styleId="Recuodecorpodetexto">
    <w:name w:val="Body Text Indent"/>
    <w:basedOn w:val="Normal"/>
    <w:link w:val="RecuodecorpodetextoChar"/>
    <w:rsid w:val="00B843E8"/>
    <w:pPr>
      <w:suppressAutoHyphens/>
      <w:spacing w:before="0" w:after="0"/>
      <w:ind w:left="708"/>
      <w:jc w:val="both"/>
    </w:pPr>
    <w:rPr>
      <w:rFonts w:ascii="Times New Roman" w:eastAsia="Times New Roman" w:hAnsi="Times New Roman" w:cs="Times New Roman"/>
      <w:b w:val="0"/>
      <w:sz w:val="24"/>
      <w:szCs w:val="24"/>
      <w:lang w:eastAsia="ar-SA"/>
    </w:rPr>
  </w:style>
  <w:style w:type="character" w:customStyle="1" w:styleId="RecuodecorpodetextoChar">
    <w:name w:val="Recuo de corpo de texto Char"/>
    <w:basedOn w:val="Fontepargpadro"/>
    <w:link w:val="Recuodecorpodetexto"/>
    <w:rsid w:val="00B843E8"/>
    <w:rPr>
      <w:rFonts w:ascii="Times New Roman" w:eastAsia="Times New Roman" w:hAnsi="Times New Roman" w:cs="Times New Roman"/>
      <w:lang w:eastAsia="ar-SA"/>
    </w:rPr>
  </w:style>
  <w:style w:type="paragraph" w:customStyle="1" w:styleId="Textbodyindent">
    <w:name w:val="Text body indent"/>
    <w:basedOn w:val="Standard"/>
    <w:rsid w:val="00B843E8"/>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4</cp:revision>
  <dcterms:created xsi:type="dcterms:W3CDTF">2020-07-07T18:14:00Z</dcterms:created>
  <dcterms:modified xsi:type="dcterms:W3CDTF">2020-07-10T16:00:00Z</dcterms:modified>
</cp:coreProperties>
</file>