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0A71F3" w:rsidRDefault="00F84B16" w:rsidP="00F44242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0A71F3">
        <w:rPr>
          <w:rFonts w:ascii="Arial" w:hAnsi="Arial" w:cs="Arial"/>
          <w:sz w:val="28"/>
          <w:szCs w:val="28"/>
        </w:rPr>
        <w:t xml:space="preserve">PLANO DE ENSINO </w:t>
      </w:r>
    </w:p>
    <w:p w14:paraId="7DBC3006" w14:textId="19076F63" w:rsidR="003D7D73" w:rsidRPr="000A71F3" w:rsidRDefault="00291113" w:rsidP="00F44242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0A71F3">
        <w:rPr>
          <w:rFonts w:ascii="Arial" w:hAnsi="Arial" w:cs="Arial"/>
          <w:sz w:val="28"/>
          <w:szCs w:val="28"/>
        </w:rPr>
        <w:t xml:space="preserve"> Atividades Domiciliares Especiais (ADE)</w:t>
      </w:r>
    </w:p>
    <w:p w14:paraId="17F08EE6" w14:textId="7F826CE6" w:rsidR="00314D10" w:rsidRPr="000A71F3" w:rsidRDefault="00314D10" w:rsidP="00F44242">
      <w:pPr>
        <w:spacing w:line="360" w:lineRule="auto"/>
        <w:jc w:val="both"/>
        <w:rPr>
          <w:rFonts w:ascii="Arial" w:hAnsi="Arial" w:cs="Arial"/>
          <w:b w:val="0"/>
          <w:bCs/>
        </w:rPr>
      </w:pPr>
      <w:r w:rsidRPr="000A71F3">
        <w:rPr>
          <w:rFonts w:ascii="Arial" w:hAnsi="Arial" w:cs="Arial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0A71F3">
        <w:rPr>
          <w:rFonts w:ascii="Arial" w:hAnsi="Arial" w:cs="Arial"/>
          <w:b w:val="0"/>
          <w:bCs/>
        </w:rPr>
        <w:t>as</w:t>
      </w:r>
      <w:r w:rsidRPr="000A71F3">
        <w:rPr>
          <w:rFonts w:ascii="Arial" w:hAnsi="Arial" w:cs="Arial"/>
          <w:b w:val="0"/>
          <w:bCs/>
        </w:rPr>
        <w:t xml:space="preserve"> atividade</w:t>
      </w:r>
      <w:r w:rsidR="00511780" w:rsidRPr="000A71F3">
        <w:rPr>
          <w:rFonts w:ascii="Arial" w:hAnsi="Arial" w:cs="Arial"/>
          <w:b w:val="0"/>
          <w:bCs/>
        </w:rPr>
        <w:t>s</w:t>
      </w:r>
      <w:r w:rsidR="007A3588" w:rsidRPr="000A71F3">
        <w:rPr>
          <w:rFonts w:ascii="Arial" w:hAnsi="Arial" w:cs="Arial"/>
          <w:b w:val="0"/>
          <w:bCs/>
        </w:rPr>
        <w:t xml:space="preserve">. </w:t>
      </w:r>
      <w:r w:rsidR="00D65F2E" w:rsidRPr="000A71F3">
        <w:rPr>
          <w:rFonts w:ascii="Arial" w:hAnsi="Arial" w:cs="Arial"/>
          <w:b w:val="0"/>
          <w:bCs/>
        </w:rPr>
        <w:t>A</w:t>
      </w:r>
      <w:r w:rsidRPr="000A71F3">
        <w:rPr>
          <w:rFonts w:ascii="Arial" w:hAnsi="Arial" w:cs="Arial"/>
          <w:b w:val="0"/>
          <w:bCs/>
        </w:rPr>
        <w:t xml:space="preserve"> frequência do estudante</w:t>
      </w:r>
      <w:r w:rsidR="007A3588" w:rsidRPr="000A71F3">
        <w:rPr>
          <w:rFonts w:ascii="Arial" w:hAnsi="Arial" w:cs="Arial"/>
          <w:b w:val="0"/>
          <w:bCs/>
        </w:rPr>
        <w:t xml:space="preserve"> não será estimada por sua presença nas atividades síncronas, mas sim pela </w:t>
      </w:r>
      <w:r w:rsidR="004A28B7" w:rsidRPr="000A71F3">
        <w:rPr>
          <w:rFonts w:ascii="Arial" w:hAnsi="Arial" w:cs="Arial"/>
          <w:b w:val="0"/>
          <w:bCs/>
        </w:rPr>
        <w:t xml:space="preserve">efetiva </w:t>
      </w:r>
      <w:r w:rsidR="007A3588" w:rsidRPr="000A71F3">
        <w:rPr>
          <w:rFonts w:ascii="Arial" w:hAnsi="Arial" w:cs="Arial"/>
          <w:b w:val="0"/>
          <w:bCs/>
        </w:rPr>
        <w:t>realização das atividades propostas</w:t>
      </w:r>
      <w:r w:rsidR="00511780" w:rsidRPr="000A71F3">
        <w:rPr>
          <w:rFonts w:ascii="Arial" w:hAnsi="Arial" w:cs="Arial"/>
          <w:b w:val="0"/>
          <w:bCs/>
        </w:rPr>
        <w:t xml:space="preserve"> para o cumprimento do curso</w:t>
      </w:r>
      <w:r w:rsidR="007A3588" w:rsidRPr="000A71F3">
        <w:rPr>
          <w:rFonts w:ascii="Arial" w:hAnsi="Arial" w:cs="Arial"/>
          <w:b w:val="0"/>
          <w:bCs/>
        </w:rPr>
        <w:t>.</w:t>
      </w:r>
    </w:p>
    <w:p w14:paraId="26231180" w14:textId="77777777" w:rsidR="00314D10" w:rsidRPr="000A71F3" w:rsidRDefault="00314D10" w:rsidP="00F44242">
      <w:pPr>
        <w:spacing w:line="360" w:lineRule="auto"/>
        <w:jc w:val="center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A71F3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0A71F3" w:rsidRDefault="008F5379" w:rsidP="00F44242">
            <w:pPr>
              <w:spacing w:after="0" w:line="360" w:lineRule="auto"/>
              <w:rPr>
                <w:rFonts w:ascii="Arial" w:hAnsi="Arial" w:cs="Arial"/>
              </w:rPr>
            </w:pPr>
            <w:r w:rsidRPr="000A71F3">
              <w:rPr>
                <w:rFonts w:ascii="Arial" w:hAnsi="Arial" w:cs="Arial"/>
              </w:rPr>
              <w:t>UNIDADE CURRICULAR</w:t>
            </w:r>
            <w:r w:rsidR="003D7D73" w:rsidRPr="000A71F3">
              <w:rPr>
                <w:rFonts w:ascii="Arial" w:hAnsi="Arial" w:cs="Arial"/>
              </w:rPr>
              <w:t xml:space="preserve">:  </w:t>
            </w:r>
          </w:p>
          <w:p w14:paraId="450E12E0" w14:textId="54BB3B30" w:rsidR="009332FA" w:rsidRPr="000A71F3" w:rsidRDefault="000835DC" w:rsidP="00F44242">
            <w:pPr>
              <w:spacing w:line="360" w:lineRule="auto"/>
              <w:rPr>
                <w:rFonts w:ascii="Arial" w:hAnsi="Arial" w:cs="Arial"/>
                <w:b w:val="0"/>
                <w:bCs/>
                <w:color w:val="C00000"/>
              </w:rPr>
            </w:pPr>
            <w:r w:rsidRPr="000A71F3">
              <w:rPr>
                <w:rFonts w:ascii="Arial" w:hAnsi="Arial" w:cs="Arial"/>
              </w:rPr>
              <w:t>Filosofia Geral (Nietzsche, educação e filosofia)</w:t>
            </w:r>
          </w:p>
        </w:tc>
      </w:tr>
      <w:tr w:rsidR="00F84B16" w:rsidRPr="000A71F3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F7F84EB" w:rsidR="00F84B16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  <w:bCs/>
                <w:color w:val="C00000"/>
              </w:rPr>
            </w:pPr>
            <w:r w:rsidRPr="000A71F3">
              <w:rPr>
                <w:rFonts w:ascii="Arial" w:hAnsi="Arial" w:cs="Arial"/>
              </w:rPr>
              <w:t>Carga Horária Total da UC</w:t>
            </w:r>
            <w:r w:rsidR="00F84B16" w:rsidRPr="000A71F3">
              <w:rPr>
                <w:rFonts w:ascii="Arial" w:hAnsi="Arial" w:cs="Arial"/>
              </w:rPr>
              <w:t>:</w:t>
            </w:r>
            <w:r w:rsidR="000835DC" w:rsidRPr="000A71F3">
              <w:rPr>
                <w:rFonts w:ascii="Arial" w:hAnsi="Arial" w:cs="Arial"/>
                <w:b w:val="0"/>
                <w:bCs/>
              </w:rPr>
              <w:t xml:space="preserve"> 60 horas</w:t>
            </w:r>
          </w:p>
        </w:tc>
      </w:tr>
      <w:tr w:rsidR="008F5379" w:rsidRPr="000A71F3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36653D72" w:rsidR="008F5379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</w:rPr>
              <w:t>Professor(a) Responsável:</w:t>
            </w:r>
            <w:r w:rsidRPr="000A71F3">
              <w:rPr>
                <w:rFonts w:ascii="Arial" w:hAnsi="Arial" w:cs="Arial"/>
                <w:b w:val="0"/>
              </w:rPr>
              <w:t xml:space="preserve"> </w:t>
            </w:r>
            <w:r w:rsidR="000835DC" w:rsidRPr="000A71F3">
              <w:rPr>
                <w:rFonts w:ascii="Arial" w:hAnsi="Arial" w:cs="Arial"/>
                <w:b w:val="0"/>
              </w:rPr>
              <w:t>Tiago Tranjan</w:t>
            </w:r>
          </w:p>
          <w:p w14:paraId="55AD0D4B" w14:textId="6AE3D8D9" w:rsidR="008F5379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0547B09" w14:textId="77777777" w:rsidR="008F5379" w:rsidRPr="000A71F3" w:rsidRDefault="008F5379" w:rsidP="00F442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  <w:bCs/>
              </w:rPr>
              <w:t>Contato</w:t>
            </w:r>
            <w:r w:rsidR="000835DC" w:rsidRPr="000A71F3">
              <w:rPr>
                <w:rFonts w:ascii="Arial" w:hAnsi="Arial" w:cs="Arial"/>
                <w:b w:val="0"/>
              </w:rPr>
              <w:t xml:space="preserve">: </w:t>
            </w:r>
            <w:hyperlink r:id="rId7" w:history="1">
              <w:r w:rsidR="000835DC" w:rsidRPr="000A71F3">
                <w:rPr>
                  <w:rStyle w:val="Hyperlink"/>
                  <w:rFonts w:ascii="Arial" w:hAnsi="Arial" w:cs="Arial"/>
                  <w:b w:val="0"/>
                </w:rPr>
                <w:t>ttranjan@hotmail.com</w:t>
              </w:r>
            </w:hyperlink>
          </w:p>
          <w:p w14:paraId="5D0593F6" w14:textId="5DBD4B22" w:rsidR="000835DC" w:rsidRPr="000A71F3" w:rsidRDefault="000835DC" w:rsidP="00F442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  <w:b w:val="0"/>
              </w:rPr>
              <w:t xml:space="preserve">                </w:t>
            </w:r>
            <w:hyperlink r:id="rId8" w:history="1">
              <w:r w:rsidRPr="000A71F3">
                <w:rPr>
                  <w:rStyle w:val="Hyperlink"/>
                  <w:rFonts w:ascii="Arial" w:hAnsi="Arial" w:cs="Arial"/>
                  <w:b w:val="0"/>
                </w:rPr>
                <w:t>ttranjan@unifesp.br</w:t>
              </w:r>
            </w:hyperlink>
            <w:r w:rsidRPr="000A71F3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3D7D73" w:rsidRPr="000A71F3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7A85A2BD" w:rsidR="00261EB7" w:rsidRPr="000A71F3" w:rsidRDefault="003D7D73" w:rsidP="00F44242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  <w:r w:rsidRPr="000A71F3">
              <w:rPr>
                <w:rFonts w:ascii="Arial" w:hAnsi="Arial" w:cs="Arial"/>
              </w:rPr>
              <w:t xml:space="preserve">Ano Letivo: </w:t>
            </w:r>
            <w:r w:rsidR="00BE5183" w:rsidRPr="000A71F3">
              <w:rPr>
                <w:rFonts w:ascii="Arial" w:hAnsi="Arial" w:cs="Arial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0A71F3" w:rsidRDefault="003D7D73" w:rsidP="00F442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0A71F3">
              <w:rPr>
                <w:rFonts w:ascii="Arial" w:hAnsi="Arial" w:cs="Arial"/>
              </w:rPr>
              <w:t xml:space="preserve">Semestre: </w:t>
            </w:r>
            <w:r w:rsidR="00BE5183" w:rsidRPr="000A71F3">
              <w:rPr>
                <w:rFonts w:ascii="Arial" w:hAnsi="Arial" w:cs="Arial"/>
              </w:rPr>
              <w:t>2º SEMESTRE</w:t>
            </w:r>
          </w:p>
        </w:tc>
      </w:tr>
      <w:tr w:rsidR="008F5379" w:rsidRPr="000A71F3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A71F3" w:rsidRDefault="008F5379" w:rsidP="00F44242">
            <w:pPr>
              <w:spacing w:line="360" w:lineRule="auto"/>
              <w:rPr>
                <w:rFonts w:ascii="Arial" w:hAnsi="Arial" w:cs="Arial"/>
              </w:rPr>
            </w:pPr>
            <w:r w:rsidRPr="000A71F3">
              <w:rPr>
                <w:rFonts w:ascii="Arial" w:eastAsia="Arial" w:hAnsi="Arial" w:cs="Arial"/>
              </w:rPr>
              <w:t>Departamento:</w:t>
            </w:r>
            <w:r w:rsidR="00862D08" w:rsidRPr="000A71F3">
              <w:rPr>
                <w:rFonts w:ascii="Arial" w:eastAsia="Arial" w:hAnsi="Arial" w:cs="Arial"/>
              </w:rPr>
              <w:t xml:space="preserve"> Filosofia</w:t>
            </w:r>
          </w:p>
        </w:tc>
      </w:tr>
      <w:tr w:rsidR="008F5379" w:rsidRPr="000A71F3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Objetivos</w:t>
            </w:r>
          </w:p>
          <w:p w14:paraId="6538313B" w14:textId="77777777" w:rsidR="000835DC" w:rsidRPr="000A71F3" w:rsidRDefault="008F5379" w:rsidP="00F44242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0A71F3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Gerais:</w:t>
            </w:r>
          </w:p>
          <w:p w14:paraId="718C0F10" w14:textId="315A032A" w:rsidR="000835DC" w:rsidRPr="000A71F3" w:rsidRDefault="000835DC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sz w:val="22"/>
                <w:szCs w:val="22"/>
              </w:rPr>
              <w:t xml:space="preserve">O curso fará a leitura detalhada de uma obra de juventude de Nietzsche: o terceiro volume de suas </w:t>
            </w:r>
            <w:r w:rsidRPr="000A71F3">
              <w:rPr>
                <w:rFonts w:ascii="Arial" w:hAnsi="Arial" w:cs="Arial"/>
                <w:i/>
                <w:sz w:val="22"/>
                <w:szCs w:val="22"/>
              </w:rPr>
              <w:t>Considerações Extemporâneas</w:t>
            </w:r>
            <w:r w:rsidRPr="000A71F3">
              <w:rPr>
                <w:rFonts w:ascii="Arial" w:hAnsi="Arial" w:cs="Arial"/>
                <w:sz w:val="22"/>
                <w:szCs w:val="22"/>
              </w:rPr>
              <w:t xml:space="preserve">, intitulado </w:t>
            </w:r>
            <w:r w:rsidRPr="000A71F3">
              <w:rPr>
                <w:rFonts w:ascii="Arial" w:hAnsi="Arial" w:cs="Arial"/>
                <w:i/>
                <w:sz w:val="22"/>
                <w:szCs w:val="22"/>
              </w:rPr>
              <w:t>Schopenhauer como Educador</w:t>
            </w:r>
            <w:r w:rsidRPr="000A71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59A98A" w14:textId="41B265AD" w:rsidR="008F5379" w:rsidRPr="000A71F3" w:rsidRDefault="000835DC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sz w:val="22"/>
                <w:szCs w:val="22"/>
              </w:rPr>
              <w:t>O objetivo é discutir com os alunos as principais ideias do texto. Como pressuposto da discussão, serão enfatizados dois aspectos complementares: a necessidade de compreender adequadamente o autor em seus próprios termos; a abertura que ali podemos encontrar para questões contemporâneas.</w:t>
            </w:r>
          </w:p>
          <w:p w14:paraId="5E359457" w14:textId="77777777" w:rsidR="000835DC" w:rsidRPr="000A71F3" w:rsidRDefault="000835DC" w:rsidP="00F44242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  <w:p w14:paraId="47E290AA" w14:textId="4975FC92" w:rsidR="008F5379" w:rsidRPr="000A71F3" w:rsidRDefault="008F5379" w:rsidP="00F44242">
            <w:pPr>
              <w:spacing w:line="360" w:lineRule="auto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Específicos:</w:t>
            </w:r>
          </w:p>
          <w:p w14:paraId="311F375C" w14:textId="07AF6F6A" w:rsidR="008F5379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>- Discutir com alunos o papel da educação na sociedade contemporânea.</w:t>
            </w:r>
          </w:p>
          <w:p w14:paraId="10358D06" w14:textId="5E054E4C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>- Discutir com os alunos o papel da ciência na sociedade contemporânea.</w:t>
            </w:r>
          </w:p>
          <w:p w14:paraId="0C99B0E6" w14:textId="19997DB2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>- Discutir com os alunos o papel da filosofia na sociedade contemporânea.</w:t>
            </w:r>
          </w:p>
          <w:p w14:paraId="24CD4FBC" w14:textId="37C58F82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F5379" w:rsidRPr="000A71F3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lastRenderedPageBreak/>
              <w:t>Ementa</w:t>
            </w:r>
          </w:p>
          <w:p w14:paraId="0A5C9697" w14:textId="6D06B0C3" w:rsidR="008F5379" w:rsidRPr="000A71F3" w:rsidRDefault="000835DC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0A71F3">
              <w:rPr>
                <w:rFonts w:ascii="Arial" w:eastAsia="Arial" w:hAnsi="Arial" w:cs="Arial"/>
                <w:b w:val="0"/>
                <w:smallCaps/>
              </w:rPr>
              <w:t>“</w:t>
            </w:r>
            <w:r w:rsidRPr="000A71F3">
              <w:rPr>
                <w:rFonts w:ascii="Arial" w:hAnsi="Arial" w:cs="Arial"/>
                <w:b w:val="0"/>
                <w:sz w:val="20"/>
                <w:szCs w:val="20"/>
              </w:rPr>
              <w:t>A unidade curricular visa introduzir, à luz de textos clássicos, à reflexão sobre temas fundamentais da filosofia.</w:t>
            </w:r>
            <w:r w:rsidRPr="000A71F3">
              <w:rPr>
                <w:rFonts w:ascii="Arial" w:eastAsia="Arial" w:hAnsi="Arial" w:cs="Arial"/>
                <w:b w:val="0"/>
                <w:smallCaps/>
              </w:rPr>
              <w:t>”</w:t>
            </w:r>
          </w:p>
        </w:tc>
      </w:tr>
      <w:tr w:rsidR="003372C2" w:rsidRPr="000A71F3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Conteúdo programático</w:t>
            </w:r>
          </w:p>
          <w:p w14:paraId="528F1977" w14:textId="77777777" w:rsidR="000A71F3" w:rsidRPr="000A71F3" w:rsidRDefault="000A71F3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bCs/>
                <w:sz w:val="22"/>
                <w:szCs w:val="22"/>
              </w:rPr>
              <w:t>1. Nietzsche e a cultura como meta humana.</w:t>
            </w:r>
          </w:p>
          <w:p w14:paraId="56D0C172" w14:textId="77777777" w:rsidR="000A71F3" w:rsidRPr="000A71F3" w:rsidRDefault="000A71F3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bCs/>
                <w:sz w:val="22"/>
                <w:szCs w:val="22"/>
              </w:rPr>
              <w:t>2. O artista, o santo e o filósofo: as três figuras da cultura.</w:t>
            </w:r>
          </w:p>
          <w:p w14:paraId="219A1CBD" w14:textId="7CD4FDAD" w:rsidR="000A71F3" w:rsidRPr="000A71F3" w:rsidRDefault="000A71F3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bCs/>
                <w:sz w:val="22"/>
                <w:szCs w:val="22"/>
              </w:rPr>
              <w:t>3. Os modernos obstáculos à cultura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 xml:space="preserve"> os falsos promotores da cultura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>Estado, capi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talismo, “bela forma” e ciência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04D4ED6" w14:textId="77777777" w:rsidR="000A71F3" w:rsidRPr="000A71F3" w:rsidRDefault="000A71F3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bCs/>
                <w:sz w:val="22"/>
                <w:szCs w:val="22"/>
              </w:rPr>
              <w:t>4. A filosofia e seus (</w:t>
            </w:r>
            <w:proofErr w:type="spellStart"/>
            <w:r w:rsidRPr="000A71F3">
              <w:rPr>
                <w:rFonts w:ascii="Arial" w:hAnsi="Arial" w:cs="Arial"/>
                <w:bCs/>
                <w:sz w:val="22"/>
                <w:szCs w:val="22"/>
              </w:rPr>
              <w:t>des</w:t>
            </w:r>
            <w:proofErr w:type="spellEnd"/>
            <w:r w:rsidRPr="000A71F3">
              <w:rPr>
                <w:rFonts w:ascii="Arial" w:hAnsi="Arial" w:cs="Arial"/>
                <w:bCs/>
                <w:sz w:val="22"/>
                <w:szCs w:val="22"/>
              </w:rPr>
              <w:t>)caminhos institucionais.</w:t>
            </w:r>
          </w:p>
          <w:p w14:paraId="41EF3EE4" w14:textId="25D77834" w:rsidR="003372C2" w:rsidRPr="000A71F3" w:rsidRDefault="003372C2" w:rsidP="00F44242">
            <w:pPr>
              <w:spacing w:line="360" w:lineRule="auto"/>
              <w:rPr>
                <w:rFonts w:ascii="Arial" w:hAnsi="Arial" w:cs="Arial"/>
              </w:rPr>
            </w:pPr>
          </w:p>
          <w:p w14:paraId="68CE6867" w14:textId="4B70D02D" w:rsidR="00D21668" w:rsidRPr="000A71F3" w:rsidRDefault="00D21668" w:rsidP="00F442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D73" w:rsidRPr="000A71F3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DA51F4B" w14:textId="77777777" w:rsid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Metodologia de ensino</w:t>
            </w:r>
          </w:p>
          <w:p w14:paraId="50F1D357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Levando em conta a situação excepcional em que o curso será dado, devido à epidemia de Covid-19;</w:t>
            </w:r>
          </w:p>
          <w:p w14:paraId="6845808D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Levando em conta que a UC será desenvolvida no regime de Atividades Domiciliares Especiais (</w:t>
            </w:r>
            <w:proofErr w:type="spellStart"/>
            <w:r>
              <w:rPr>
                <w:rFonts w:ascii="Arial" w:hAnsi="Arial" w:cs="Arial"/>
                <w:sz w:val="20"/>
              </w:rPr>
              <w:t>ADEs</w:t>
            </w:r>
            <w:proofErr w:type="spellEnd"/>
            <w:r>
              <w:rPr>
                <w:rFonts w:ascii="Arial" w:hAnsi="Arial" w:cs="Arial"/>
                <w:sz w:val="20"/>
              </w:rPr>
              <w:t>);</w:t>
            </w:r>
          </w:p>
          <w:p w14:paraId="4D619A28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Levando-se em conta as resoluções da </w:t>
            </w:r>
            <w:proofErr w:type="spellStart"/>
            <w:r>
              <w:rPr>
                <w:rFonts w:ascii="Arial" w:hAnsi="Arial" w:cs="Arial"/>
                <w:sz w:val="20"/>
              </w:rPr>
              <w:t>Prograd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 da Câmara de Graduação Guarulhos relativas ao tema;</w:t>
            </w:r>
          </w:p>
          <w:p w14:paraId="3463D0D1" w14:textId="18BBA2CA" w:rsidR="000A71F3" w:rsidRDefault="000A71F3" w:rsidP="00F44242">
            <w:pPr>
              <w:pStyle w:val="Standard"/>
              <w:spacing w:line="360" w:lineRule="auto"/>
              <w:jc w:val="both"/>
            </w:pPr>
            <w:r>
              <w:t>pretendemos adotar a seguinte metodologia de ensino:</w:t>
            </w:r>
          </w:p>
          <w:p w14:paraId="744EA50F" w14:textId="77777777" w:rsidR="000A71F3" w:rsidRDefault="000A71F3" w:rsidP="00F44242">
            <w:pPr>
              <w:pStyle w:val="Standard"/>
              <w:spacing w:line="360" w:lineRule="auto"/>
              <w:jc w:val="both"/>
            </w:pPr>
          </w:p>
          <w:p w14:paraId="081F2710" w14:textId="140B17F7" w:rsidR="000A71F3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Cs/>
              </w:rPr>
              <w:t xml:space="preserve">1. Encontros síncronos (Google </w:t>
            </w:r>
            <w:proofErr w:type="spellStart"/>
            <w:r>
              <w:rPr>
                <w:rFonts w:cs="Times New Roman"/>
                <w:bCs/>
              </w:rPr>
              <w:t>Meet</w:t>
            </w:r>
            <w:proofErr w:type="spellEnd"/>
            <w:r>
              <w:rPr>
                <w:rFonts w:cs="Times New Roman"/>
                <w:bCs/>
              </w:rPr>
              <w:t>)</w:t>
            </w:r>
            <w:r w:rsidR="00D25745">
              <w:rPr>
                <w:rFonts w:cs="Times New Roman"/>
                <w:bCs/>
              </w:rPr>
              <w:t>:</w:t>
            </w:r>
          </w:p>
          <w:p w14:paraId="2E2A58F8" w14:textId="77777777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Horários: 14h às 16h (Vespertino) e 19h às 21 (Noturno).</w:t>
            </w:r>
          </w:p>
          <w:p w14:paraId="29A3F8DD" w14:textId="181ABB82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Total: </w:t>
            </w:r>
            <w:r w:rsidR="008A4F67" w:rsidRPr="008A4F67">
              <w:rPr>
                <w:rFonts w:cs="Times New Roman"/>
                <w:b w:val="0"/>
              </w:rPr>
              <w:t>56</w:t>
            </w:r>
            <w:r w:rsidRPr="008A4F67">
              <w:rPr>
                <w:rFonts w:cs="Times New Roman"/>
                <w:b w:val="0"/>
              </w:rPr>
              <w:t xml:space="preserve"> horas (para cada encontro de duas horas, serão computadas 4 horas da carga horária do curso; total de 10 encontros).</w:t>
            </w:r>
          </w:p>
          <w:p w14:paraId="128EF6CD" w14:textId="757D61CD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Dias: 23/11; 30/11; 07/12; 14/12; 21/12; 04/01; </w:t>
            </w:r>
            <w:r w:rsidR="008A4F67" w:rsidRPr="008A4F67">
              <w:rPr>
                <w:rFonts w:cs="Times New Roman"/>
                <w:b w:val="0"/>
              </w:rPr>
              <w:t>11</w:t>
            </w:r>
            <w:r w:rsidRPr="008A4F67">
              <w:rPr>
                <w:rFonts w:cs="Times New Roman"/>
                <w:b w:val="0"/>
              </w:rPr>
              <w:t>/</w:t>
            </w:r>
            <w:r w:rsidR="008A4F67" w:rsidRPr="008A4F67">
              <w:rPr>
                <w:rFonts w:cs="Times New Roman"/>
                <w:b w:val="0"/>
              </w:rPr>
              <w:t>01</w:t>
            </w:r>
            <w:r w:rsidRPr="008A4F67">
              <w:rPr>
                <w:rFonts w:cs="Times New Roman"/>
                <w:b w:val="0"/>
              </w:rPr>
              <w:t xml:space="preserve">; </w:t>
            </w:r>
            <w:r w:rsidR="008A4F67" w:rsidRPr="008A4F67">
              <w:rPr>
                <w:rFonts w:cs="Times New Roman"/>
                <w:b w:val="0"/>
              </w:rPr>
              <w:t>18</w:t>
            </w:r>
            <w:r w:rsidRPr="008A4F67">
              <w:rPr>
                <w:rFonts w:cs="Times New Roman"/>
                <w:b w:val="0"/>
              </w:rPr>
              <w:t>/</w:t>
            </w:r>
            <w:r w:rsidR="008A4F67" w:rsidRPr="008A4F67">
              <w:rPr>
                <w:rFonts w:cs="Times New Roman"/>
                <w:b w:val="0"/>
              </w:rPr>
              <w:t>01</w:t>
            </w:r>
            <w:r w:rsidRPr="008A4F67">
              <w:rPr>
                <w:rFonts w:cs="Times New Roman"/>
                <w:b w:val="0"/>
              </w:rPr>
              <w:t xml:space="preserve">; </w:t>
            </w:r>
            <w:r w:rsidR="008A4F67" w:rsidRPr="008A4F67">
              <w:rPr>
                <w:rFonts w:cs="Times New Roman"/>
                <w:b w:val="0"/>
              </w:rPr>
              <w:t>25</w:t>
            </w:r>
            <w:r w:rsidRPr="008A4F67">
              <w:rPr>
                <w:rFonts w:cs="Times New Roman"/>
                <w:b w:val="0"/>
              </w:rPr>
              <w:t>/</w:t>
            </w:r>
            <w:r w:rsidR="008A4F67" w:rsidRPr="008A4F67">
              <w:rPr>
                <w:rFonts w:cs="Times New Roman"/>
                <w:b w:val="0"/>
              </w:rPr>
              <w:t>01</w:t>
            </w:r>
            <w:r w:rsidRPr="008A4F67">
              <w:rPr>
                <w:rFonts w:cs="Times New Roman"/>
                <w:b w:val="0"/>
              </w:rPr>
              <w:t xml:space="preserve">; </w:t>
            </w:r>
            <w:r w:rsidR="008A4F67" w:rsidRPr="008A4F67">
              <w:rPr>
                <w:rFonts w:cs="Times New Roman"/>
                <w:b w:val="0"/>
              </w:rPr>
              <w:t>01</w:t>
            </w:r>
            <w:r w:rsidRPr="008A4F67">
              <w:rPr>
                <w:rFonts w:cs="Times New Roman"/>
                <w:b w:val="0"/>
              </w:rPr>
              <w:t>/</w:t>
            </w:r>
            <w:r w:rsidR="008A4F67" w:rsidRPr="008A4F67">
              <w:rPr>
                <w:rFonts w:cs="Times New Roman"/>
                <w:b w:val="0"/>
              </w:rPr>
              <w:t>02; 08/02; 15/02; 22/02; 01/03</w:t>
            </w:r>
            <w:r w:rsidRPr="008A4F67">
              <w:rPr>
                <w:rFonts w:cs="Times New Roman"/>
                <w:b w:val="0"/>
              </w:rPr>
              <w:t xml:space="preserve">. </w:t>
            </w:r>
          </w:p>
          <w:p w14:paraId="119ED903" w14:textId="77777777" w:rsidR="000A71F3" w:rsidRDefault="000A71F3" w:rsidP="00F44242">
            <w:pPr>
              <w:pStyle w:val="Standard"/>
              <w:spacing w:line="360" w:lineRule="auto"/>
              <w:jc w:val="both"/>
            </w:pPr>
          </w:p>
          <w:p w14:paraId="15F806F5" w14:textId="77777777" w:rsidR="000A71F3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Cs/>
              </w:rPr>
              <w:t xml:space="preserve">2. Alternativas para os alunos que não puderem participar dos encontros síncronos (via </w:t>
            </w:r>
            <w:proofErr w:type="spellStart"/>
            <w:r>
              <w:rPr>
                <w:rFonts w:cs="Times New Roman"/>
                <w:bCs/>
              </w:rPr>
              <w:t>moodle</w:t>
            </w:r>
            <w:proofErr w:type="spellEnd"/>
            <w:r>
              <w:rPr>
                <w:rFonts w:cs="Times New Roman"/>
                <w:bCs/>
              </w:rPr>
              <w:t>):</w:t>
            </w:r>
          </w:p>
          <w:p w14:paraId="672FA7B0" w14:textId="77777777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Estudos dirigidos: perguntas a respeito de passagens do texto base de Nietzsche.</w:t>
            </w:r>
          </w:p>
          <w:p w14:paraId="2A40FE1B" w14:textId="7999A43C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Atividade I (dias </w:t>
            </w:r>
            <w:r w:rsidR="008A4F67">
              <w:rPr>
                <w:rFonts w:cs="Times New Roman"/>
                <w:b w:val="0"/>
              </w:rPr>
              <w:t>23</w:t>
            </w:r>
            <w:r w:rsidRPr="008A4F67">
              <w:rPr>
                <w:rFonts w:cs="Times New Roman"/>
                <w:b w:val="0"/>
              </w:rPr>
              <w:t xml:space="preserve"> e </w:t>
            </w:r>
            <w:r w:rsidR="008A4F67">
              <w:rPr>
                <w:rFonts w:cs="Times New Roman"/>
                <w:b w:val="0"/>
              </w:rPr>
              <w:t>3</w:t>
            </w:r>
            <w:r w:rsidRPr="008A4F67">
              <w:rPr>
                <w:rFonts w:cs="Times New Roman"/>
                <w:b w:val="0"/>
              </w:rPr>
              <w:t>0/</w:t>
            </w:r>
            <w:r w:rsidR="008A4F67">
              <w:rPr>
                <w:rFonts w:cs="Times New Roman"/>
                <w:b w:val="0"/>
              </w:rPr>
              <w:t>11</w:t>
            </w:r>
            <w:r w:rsidRPr="008A4F67">
              <w:rPr>
                <w:rFonts w:cs="Times New Roman"/>
                <w:b w:val="0"/>
              </w:rPr>
              <w:t>): Capítulos 1 e 2.</w:t>
            </w:r>
          </w:p>
          <w:p w14:paraId="1A610C41" w14:textId="25132B58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Atividade II (dias </w:t>
            </w:r>
            <w:r w:rsidR="008A4F67">
              <w:rPr>
                <w:rFonts w:cs="Times New Roman"/>
                <w:b w:val="0"/>
              </w:rPr>
              <w:t>07, 1</w:t>
            </w:r>
            <w:r w:rsidRPr="008A4F67">
              <w:rPr>
                <w:rFonts w:cs="Times New Roman"/>
                <w:b w:val="0"/>
              </w:rPr>
              <w:t>4</w:t>
            </w:r>
            <w:r w:rsidR="008A4F67">
              <w:rPr>
                <w:rFonts w:cs="Times New Roman"/>
                <w:b w:val="0"/>
              </w:rPr>
              <w:t xml:space="preserve"> e 21</w:t>
            </w:r>
            <w:r w:rsidRPr="008A4F67">
              <w:rPr>
                <w:rFonts w:cs="Times New Roman"/>
                <w:b w:val="0"/>
              </w:rPr>
              <w:t>/</w:t>
            </w:r>
            <w:r w:rsidR="008A4F67">
              <w:rPr>
                <w:rFonts w:cs="Times New Roman"/>
                <w:b w:val="0"/>
              </w:rPr>
              <w:t>12</w:t>
            </w:r>
            <w:r w:rsidRPr="008A4F67">
              <w:rPr>
                <w:rFonts w:cs="Times New Roman"/>
                <w:b w:val="0"/>
              </w:rPr>
              <w:t>): Capítulos 3 e 4.</w:t>
            </w:r>
          </w:p>
          <w:p w14:paraId="181FE72B" w14:textId="5DCF32DE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Atividade III (dia </w:t>
            </w:r>
            <w:r w:rsidR="008A4F67">
              <w:rPr>
                <w:rFonts w:cs="Times New Roman"/>
                <w:b w:val="0"/>
              </w:rPr>
              <w:t>04, 11 e 18/01</w:t>
            </w:r>
            <w:r w:rsidRPr="008A4F67">
              <w:rPr>
                <w:rFonts w:cs="Times New Roman"/>
                <w:b w:val="0"/>
              </w:rPr>
              <w:t>): Capítulo 5 e 6.</w:t>
            </w:r>
          </w:p>
          <w:p w14:paraId="1AF41006" w14:textId="7574D880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Atividade IV (dia </w:t>
            </w:r>
            <w:r w:rsidR="008A4F67">
              <w:rPr>
                <w:rFonts w:cs="Times New Roman"/>
                <w:b w:val="0"/>
              </w:rPr>
              <w:t>25/01 e dias 01 e 08/02</w:t>
            </w:r>
            <w:r w:rsidRPr="008A4F67">
              <w:rPr>
                <w:rFonts w:cs="Times New Roman"/>
                <w:b w:val="0"/>
              </w:rPr>
              <w:t>): Capítulos 7 e 8.</w:t>
            </w:r>
          </w:p>
          <w:p w14:paraId="201780E3" w14:textId="42E99091" w:rsidR="000A71F3" w:rsidRDefault="000A71F3" w:rsidP="00F44242">
            <w:pPr>
              <w:pStyle w:val="Standard"/>
              <w:spacing w:line="360" w:lineRule="auto"/>
              <w:jc w:val="both"/>
            </w:pPr>
            <w:r>
              <w:t xml:space="preserve">Atividade V (dia </w:t>
            </w:r>
            <w:r w:rsidR="008A4F67">
              <w:t>15 e 22</w:t>
            </w:r>
            <w:r>
              <w:t>/</w:t>
            </w:r>
            <w:r w:rsidR="008A4F67">
              <w:t>02</w:t>
            </w:r>
            <w:r>
              <w:t>): Visão de conjunto da obra.</w:t>
            </w:r>
          </w:p>
          <w:p w14:paraId="40B83B9D" w14:textId="0B35F150" w:rsidR="000A71F3" w:rsidRDefault="000A71F3" w:rsidP="00F44242">
            <w:pPr>
              <w:pStyle w:val="Standard"/>
              <w:spacing w:line="360" w:lineRule="auto"/>
              <w:jc w:val="both"/>
            </w:pPr>
          </w:p>
          <w:p w14:paraId="2F773D2A" w14:textId="0C724974" w:rsidR="00D25745" w:rsidRDefault="00D25745" w:rsidP="00F44242">
            <w:pPr>
              <w:pStyle w:val="Standard"/>
              <w:spacing w:line="360" w:lineRule="auto"/>
              <w:jc w:val="both"/>
            </w:pPr>
          </w:p>
          <w:p w14:paraId="76D3C3E2" w14:textId="75EC8B2B" w:rsidR="000A71F3" w:rsidRPr="00D25745" w:rsidRDefault="000A71F3" w:rsidP="00F44242">
            <w:pPr>
              <w:pStyle w:val="Standard"/>
              <w:spacing w:line="360" w:lineRule="auto"/>
              <w:jc w:val="both"/>
            </w:pPr>
            <w:r>
              <w:rPr>
                <w:b/>
                <w:bCs/>
              </w:rPr>
              <w:t xml:space="preserve">3. </w:t>
            </w:r>
            <w:r w:rsidR="00D25745">
              <w:rPr>
                <w:b/>
                <w:bCs/>
              </w:rPr>
              <w:t>Disponibilização de material:</w:t>
            </w:r>
          </w:p>
          <w:p w14:paraId="07D3B7DF" w14:textId="04284C71" w:rsidR="000A71F3" w:rsidRPr="00D25745" w:rsidRDefault="00D25745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D25745">
              <w:rPr>
                <w:rFonts w:cs="Times New Roman"/>
                <w:b w:val="0"/>
              </w:rPr>
              <w:t>T</w:t>
            </w:r>
            <w:r>
              <w:rPr>
                <w:rFonts w:cs="Times New Roman"/>
                <w:b w:val="0"/>
              </w:rPr>
              <w:t>o</w:t>
            </w:r>
            <w:r w:rsidRPr="00D25745">
              <w:rPr>
                <w:rFonts w:cs="Times New Roman"/>
                <w:b w:val="0"/>
              </w:rPr>
              <w:t>do o material</w:t>
            </w:r>
            <w:r>
              <w:rPr>
                <w:rFonts w:cs="Times New Roman"/>
                <w:b w:val="0"/>
              </w:rPr>
              <w:t xml:space="preserve"> do curso –</w:t>
            </w:r>
            <w:r w:rsidRPr="00D25745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incluindo o texto base do curso, os estudos dirigidos (ver item 2 acima), avaliações, trabalhos e o link para o vídeo das aulas – ficará permanentemente disponível para os alunos via </w:t>
            </w:r>
            <w:proofErr w:type="spellStart"/>
            <w:r>
              <w:rPr>
                <w:rFonts w:cs="Times New Roman"/>
                <w:b w:val="0"/>
              </w:rPr>
              <w:t>moodle</w:t>
            </w:r>
            <w:proofErr w:type="spellEnd"/>
            <w:r>
              <w:rPr>
                <w:rFonts w:cs="Times New Roman"/>
                <w:b w:val="0"/>
              </w:rPr>
              <w:t>.</w:t>
            </w:r>
          </w:p>
          <w:p w14:paraId="4799E7C2" w14:textId="692F1B5A" w:rsidR="00161219" w:rsidRPr="000A71F3" w:rsidRDefault="00161219" w:rsidP="00F4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7D73" w:rsidRPr="000A71F3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0A71F3" w:rsidRDefault="000B64E4" w:rsidP="00F442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 xml:space="preserve"> </w:t>
            </w:r>
            <w:r w:rsidR="0056665A" w:rsidRPr="000A71F3">
              <w:rPr>
                <w:rFonts w:ascii="Arial" w:eastAsia="Arial" w:hAnsi="Arial" w:cs="Arial"/>
                <w:smallCaps/>
              </w:rPr>
              <w:t>Avaliação:</w:t>
            </w:r>
            <w:r w:rsidR="00625CD1" w:rsidRPr="000A71F3">
              <w:rPr>
                <w:rFonts w:ascii="Arial" w:hAnsi="Arial" w:cs="Arial"/>
              </w:rPr>
              <w:t xml:space="preserve"> </w:t>
            </w:r>
          </w:p>
          <w:p w14:paraId="198B0881" w14:textId="21B2F431" w:rsidR="003D7D73" w:rsidRPr="000A71F3" w:rsidRDefault="00D25745" w:rsidP="00F44242">
            <w:pPr>
              <w:spacing w:before="0" w:after="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8C7160" w:rsidRPr="000A71F3">
              <w:rPr>
                <w:rFonts w:ascii="Arial" w:hAnsi="Arial" w:cs="Arial"/>
              </w:rPr>
              <w:t>C</w:t>
            </w:r>
            <w:r w:rsidR="003D7D73" w:rsidRPr="000A71F3">
              <w:rPr>
                <w:rFonts w:ascii="Arial" w:hAnsi="Arial" w:cs="Arial"/>
              </w:rPr>
              <w:t>onceito final da unidade curricular</w:t>
            </w:r>
            <w:r w:rsidR="008C7160" w:rsidRPr="000A71F3">
              <w:rPr>
                <w:rFonts w:ascii="Arial" w:hAnsi="Arial" w:cs="Arial"/>
              </w:rPr>
              <w:t>:</w:t>
            </w:r>
            <w:r w:rsidR="003D7D73" w:rsidRPr="000A71F3">
              <w:rPr>
                <w:rFonts w:ascii="Arial" w:hAnsi="Arial" w:cs="Arial"/>
              </w:rPr>
              <w:t xml:space="preserve"> “cumprido/não cumprido”</w:t>
            </w:r>
            <w:r>
              <w:rPr>
                <w:rFonts w:ascii="Arial" w:hAnsi="Arial" w:cs="Arial"/>
              </w:rPr>
              <w:t>)</w:t>
            </w:r>
          </w:p>
          <w:p w14:paraId="01511F22" w14:textId="77777777" w:rsidR="00D25745" w:rsidRPr="00D25745" w:rsidRDefault="00D25745" w:rsidP="00F44242">
            <w:pP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</w:rPr>
            </w:pPr>
          </w:p>
          <w:p w14:paraId="5E12AA18" w14:textId="28D5CC1B" w:rsidR="00261EB7" w:rsidRPr="00D25745" w:rsidRDefault="00D25745" w:rsidP="00F44242">
            <w:pP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b w:val="0"/>
                <w:bCs/>
                <w:i/>
                <w:iCs/>
                <w:color w:val="404040" w:themeColor="text1" w:themeTint="BF"/>
              </w:rPr>
            </w:pPr>
            <w:r w:rsidRPr="00D25745">
              <w:rPr>
                <w:rFonts w:ascii="Arial" w:hAnsi="Arial" w:cs="Arial"/>
                <w:b w:val="0"/>
              </w:rPr>
              <w:t xml:space="preserve">Trabalho final, a ser entregue em </w:t>
            </w:r>
            <w:r>
              <w:rPr>
                <w:rFonts w:ascii="Arial" w:hAnsi="Arial" w:cs="Arial"/>
                <w:b w:val="0"/>
              </w:rPr>
              <w:t>fevereiro</w:t>
            </w:r>
            <w:r w:rsidRPr="00D25745">
              <w:rPr>
                <w:rFonts w:ascii="Arial" w:hAnsi="Arial" w:cs="Arial"/>
                <w:b w:val="0"/>
              </w:rPr>
              <w:t>.</w:t>
            </w:r>
          </w:p>
          <w:p w14:paraId="7B181DBA" w14:textId="51C5A9F6" w:rsidR="004905F2" w:rsidRPr="000A71F3" w:rsidRDefault="004905F2" w:rsidP="00F44242">
            <w:pPr>
              <w:spacing w:before="0" w:after="0"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D7D73" w:rsidRPr="000A71F3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0A71F3" w:rsidRDefault="0056665A" w:rsidP="00F442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Bibliografia</w:t>
            </w:r>
            <w:r w:rsidRPr="000A71F3">
              <w:rPr>
                <w:rFonts w:ascii="Arial" w:hAnsi="Arial" w:cs="Arial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DF505B0" w14:textId="77777777" w:rsidR="00D25745" w:rsidRDefault="00D25745" w:rsidP="00F44242">
            <w:pPr>
              <w:pStyle w:val="Standard"/>
              <w:numPr>
                <w:ilvl w:val="0"/>
                <w:numId w:val="7"/>
              </w:numPr>
              <w:spacing w:line="360" w:lineRule="auto"/>
              <w:ind w:left="426"/>
            </w:pPr>
            <w:r>
              <w:t xml:space="preserve">Nietzsche, F. – </w:t>
            </w:r>
            <w:r>
              <w:rPr>
                <w:i/>
              </w:rPr>
              <w:t>Schopenhauer como Educador</w:t>
            </w:r>
            <w:r>
              <w:t xml:space="preserve"> (terceiro volume das </w:t>
            </w:r>
            <w:r>
              <w:rPr>
                <w:i/>
              </w:rPr>
              <w:t>Considerações Extemporâneas</w:t>
            </w:r>
            <w:r>
              <w:t>). Editora Mundaréu, São Paulo, 2018. Tradução de Giovane Rodrigues e Tiago Tranjan.</w:t>
            </w:r>
          </w:p>
          <w:p w14:paraId="7EA835F9" w14:textId="697C8977" w:rsidR="003372C2" w:rsidRPr="000A71F3" w:rsidRDefault="003372C2" w:rsidP="00F4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0A71F3" w:rsidRDefault="0057043E" w:rsidP="00F4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smallCaps/>
                <w:color w:val="000000"/>
              </w:rPr>
            </w:pPr>
          </w:p>
        </w:tc>
      </w:tr>
      <w:tr w:rsidR="00A46BD6" w:rsidRPr="000A71F3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A71F3" w:rsidRDefault="00A46BD6" w:rsidP="00F44242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Docentes participantes</w:t>
            </w:r>
          </w:p>
        </w:tc>
      </w:tr>
      <w:tr w:rsidR="00A46BD6" w:rsidRPr="000A71F3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Carga Horária</w:t>
            </w:r>
          </w:p>
        </w:tc>
      </w:tr>
      <w:tr w:rsidR="00A46BD6" w:rsidRPr="000A71F3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0DB3B64" w:rsidR="00A46BD6" w:rsidRPr="00F0343E" w:rsidRDefault="00D25745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Tiago Tranjan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F0343E" w:rsidRDefault="00464532" w:rsidP="00F442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9DC8739" w:rsidR="00A46BD6" w:rsidRPr="00F0343E" w:rsidRDefault="00D25745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F0343E" w:rsidRDefault="00464532" w:rsidP="00F442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F0343E" w:rsidRDefault="00464532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40h</w:t>
            </w:r>
          </w:p>
        </w:tc>
      </w:tr>
      <w:tr w:rsidR="00A46BD6" w:rsidRPr="000A71F3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9D657F" w14:textId="3A857F6F" w:rsidR="0056663E" w:rsidRPr="002A2D5D" w:rsidRDefault="0056663E" w:rsidP="00F4424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56663E" w:rsidRPr="002A2D5D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BC91" w14:textId="77777777" w:rsidR="004B3446" w:rsidRDefault="004B3446" w:rsidP="003D7D73">
      <w:pPr>
        <w:spacing w:before="0" w:after="0"/>
      </w:pPr>
      <w:r>
        <w:separator/>
      </w:r>
    </w:p>
  </w:endnote>
  <w:endnote w:type="continuationSeparator" w:id="0">
    <w:p w14:paraId="090B76FC" w14:textId="77777777" w:rsidR="004B3446" w:rsidRDefault="004B3446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FFD5" w14:textId="77777777" w:rsidR="004B3446" w:rsidRDefault="004B3446" w:rsidP="003D7D73">
      <w:pPr>
        <w:spacing w:before="0" w:after="0"/>
      </w:pPr>
      <w:r>
        <w:separator/>
      </w:r>
    </w:p>
  </w:footnote>
  <w:footnote w:type="continuationSeparator" w:id="0">
    <w:p w14:paraId="1C63ED68" w14:textId="77777777" w:rsidR="004B3446" w:rsidRDefault="004B3446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DFF"/>
    <w:multiLevelType w:val="multilevel"/>
    <w:tmpl w:val="F692C3E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835DC"/>
    <w:rsid w:val="000A71F3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26720"/>
    <w:rsid w:val="0025011A"/>
    <w:rsid w:val="00261EB7"/>
    <w:rsid w:val="00270D92"/>
    <w:rsid w:val="00271D97"/>
    <w:rsid w:val="00276029"/>
    <w:rsid w:val="00282827"/>
    <w:rsid w:val="00291113"/>
    <w:rsid w:val="0029713F"/>
    <w:rsid w:val="002A2D5D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47053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3446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A75E0"/>
    <w:rsid w:val="007B4F68"/>
    <w:rsid w:val="008147BB"/>
    <w:rsid w:val="00832A9E"/>
    <w:rsid w:val="008350DD"/>
    <w:rsid w:val="00862D08"/>
    <w:rsid w:val="008A4B9F"/>
    <w:rsid w:val="008A4F67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258C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25745"/>
    <w:rsid w:val="00D26099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0343E"/>
    <w:rsid w:val="00F32EAF"/>
    <w:rsid w:val="00F44242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35DC"/>
    <w:rPr>
      <w:color w:val="0563C1" w:themeColor="hyperlink"/>
      <w:u w:val="single"/>
    </w:rPr>
  </w:style>
  <w:style w:type="paragraph" w:customStyle="1" w:styleId="Standard">
    <w:name w:val="Standard"/>
    <w:rsid w:val="000835D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2">
    <w:name w:val="WW8Num2"/>
    <w:basedOn w:val="Semlista"/>
    <w:rsid w:val="00D257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ranjan@unif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ranj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3</cp:revision>
  <dcterms:created xsi:type="dcterms:W3CDTF">2020-09-28T21:34:00Z</dcterms:created>
  <dcterms:modified xsi:type="dcterms:W3CDTF">2020-10-01T14:08:00Z</dcterms:modified>
</cp:coreProperties>
</file>