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t-BR"/>
              </w:rPr>
              <w:t>Campus: Guarulhos</w:t>
            </w: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Curso (s): Filosofia</w:t>
            </w: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Unidade Curricular (UC): Estágio Supervisionado I</w:t>
            </w: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Supervised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Internship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 xml:space="preserve"> I</w:t>
            </w: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da UC: 2935</w:t>
            </w:r>
          </w:p>
        </w:tc>
      </w:tr>
      <w:tr w:rsidR="0016027A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</w:p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Juvenal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Savian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Filho –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1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8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juvenal.savian@unifesp.br</w:t>
            </w:r>
          </w:p>
        </w:tc>
      </w:tr>
      <w:tr w:rsidR="0016027A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-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Contato (e-mail) (opcional): -</w:t>
            </w:r>
          </w:p>
        </w:tc>
      </w:tr>
      <w:tr w:rsidR="0016027A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Ano letivo: 2022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Vários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Turno: Noturno</w:t>
            </w:r>
          </w:p>
        </w:tc>
      </w:tr>
      <w:tr w:rsidR="0016027A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27A" w:rsidRDefault="0016027A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:rsidR="0016027A" w:rsidRDefault="000978C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>(X) Português</w:t>
            </w:r>
          </w:p>
          <w:p w:rsidR="0016027A" w:rsidRDefault="000978C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:rsidR="0016027A" w:rsidRDefault="000978C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:rsidR="0016027A" w:rsidRDefault="000978C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Français</w:t>
            </w:r>
            <w:proofErr w:type="spellEnd"/>
          </w:p>
          <w:p w:rsidR="0016027A" w:rsidRDefault="000978C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:rsidR="0016027A" w:rsidRDefault="000978C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:rsidR="0016027A" w:rsidRDefault="0016027A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</w:p>
          <w:p w:rsidR="0016027A" w:rsidRDefault="0016027A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6027A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(X) Fixa</w:t>
            </w:r>
          </w:p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Eletiva</w:t>
            </w:r>
          </w:p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:rsidR="0016027A" w:rsidRDefault="000978C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lang w:eastAsia="pt-BR"/>
              </w:rPr>
              <w:t>Disciplina</w:t>
            </w:r>
            <w:r>
              <w:rPr>
                <w:rFonts w:ascii="Times New Roman" w:hAnsi="Times New Roman" w:cs="Times New Roman"/>
                <w:lang w:eastAsia="pt-BR"/>
              </w:rPr>
              <w:br/>
              <w:t xml:space="preserve">(  )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br/>
              <w:t xml:space="preserve">(X) </w:t>
            </w:r>
            <w:proofErr w:type="spellStart"/>
            <w:r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:rsidR="0016027A" w:rsidRDefault="000978C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027A" w:rsidRDefault="000978C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:rsidR="0016027A" w:rsidRDefault="000978C9">
            <w:pPr>
              <w:widowControl w:val="0"/>
              <w:rPr>
                <w:rFonts w:ascii="Times New Roman" w:hAnsi="Times New Roman" w:cs="Times New Roman"/>
                <w:lang w:eastAsia="pt-BR"/>
              </w:rPr>
            </w:pPr>
            <w:r>
              <w:rPr>
                <w:rFonts w:ascii="Times New Roman" w:hAnsi="Times New Roman" w:cs="Times New Roman"/>
                <w:lang w:eastAsia="pt-BR"/>
              </w:rPr>
              <w:t xml:space="preserve">(X) Semestral </w:t>
            </w:r>
            <w:proofErr w:type="gramStart"/>
            <w:r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:rsidR="0016027A" w:rsidRDefault="0016027A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(X)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Nome da UC: - </w:t>
            </w: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90</w:t>
            </w:r>
          </w:p>
        </w:tc>
      </w:tr>
      <w:tr w:rsidR="0016027A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50</w:t>
            </w:r>
          </w:p>
          <w:p w:rsidR="0016027A" w:rsidRDefault="0016027A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2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6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40</w:t>
            </w:r>
          </w:p>
          <w:p w:rsidR="0016027A" w:rsidRDefault="000978C9">
            <w:pPr>
              <w:widowControl w:val="0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noProof/>
              </w:rPr>
              <w:drawing>
                <wp:inline distT="0" distB="0" distL="0" distR="0">
                  <wp:extent cx="14605" cy="14605"/>
                  <wp:effectExtent l="0" t="0" r="0" b="0"/>
                  <wp:docPr id="3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5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:rsidR="0016027A" w:rsidRDefault="000978C9">
            <w:pPr>
              <w:widowControl w:val="0"/>
              <w:spacing w:beforeAutospacing="1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-</w:t>
            </w: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>): -</w:t>
            </w: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:rsidR="0016027A" w:rsidRDefault="000978C9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Estágio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docência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 de Filosofia no Ensino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Médio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.</w:t>
            </w:r>
          </w:p>
          <w:p w:rsidR="0016027A" w:rsidRDefault="0016027A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16027A" w:rsidRDefault="000978C9">
            <w:pPr>
              <w:pStyle w:val="Corpodetexto"/>
              <w:widowControl w:val="0"/>
              <w:spacing w:beforeAutospacing="1" w:after="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lastRenderedPageBreak/>
              <w:t>Discussão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das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experiências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docência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e de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interação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com o ambiente escolar propiciadas pelos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Estágios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. A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docência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como crítica e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prática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da liberdade em Bell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Hooks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Práticas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efetivas de igualdade de direitos e respeito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às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singularidades no ambi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ente escolar. </w:t>
            </w:r>
          </w:p>
        </w:tc>
      </w:tr>
      <w:tr w:rsidR="0016027A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</w:p>
          <w:p w:rsidR="0016027A" w:rsidRDefault="000978C9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GERAIS: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Realização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estágio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docência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em Filosofia no Ensino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Médio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. </w:t>
            </w:r>
          </w:p>
          <w:p w:rsidR="0016027A" w:rsidRDefault="000978C9">
            <w:pPr>
              <w:pStyle w:val="Corpodetexto"/>
              <w:widowControl w:val="0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ESPECÍFICOS: </w:t>
            </w:r>
          </w:p>
          <w:p w:rsidR="0016027A" w:rsidRDefault="000978C9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Aquisição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um saber ancorado na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experiência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quanto 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métodos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ensino e aprendizagem em filosofia com base na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observação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aulas e do ambiente escolar, na forma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estágios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  <w:p w:rsidR="0016027A" w:rsidRDefault="000978C9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Reflexão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sobre as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relações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professor(a)/estudantes e as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dinâmicas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</w:t>
            </w:r>
            <w:r>
              <w:rPr>
                <w:rFonts w:ascii="Times New Roman" w:hAnsi="Times New Roman"/>
                <w:shd w:val="clear" w:color="auto" w:fill="FFFFFF"/>
              </w:rPr>
              <w:t xml:space="preserve">m salas de aula </w:t>
            </w:r>
          </w:p>
          <w:p w:rsidR="0016027A" w:rsidRDefault="000978C9">
            <w:pPr>
              <w:pStyle w:val="Corpodetexto"/>
              <w:widowControl w:val="0"/>
              <w:numPr>
                <w:ilvl w:val="0"/>
                <w:numId w:val="1"/>
              </w:numPr>
              <w:tabs>
                <w:tab w:val="clear" w:pos="707"/>
                <w:tab w:val="left" w:pos="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Discussão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sobre as formas e os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critérios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avaliação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do aprendizado </w:t>
            </w:r>
          </w:p>
        </w:tc>
      </w:tr>
    </w:tbl>
    <w:p w:rsidR="0016027A" w:rsidRDefault="0016027A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16027A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</w:p>
          <w:p w:rsidR="0016027A" w:rsidRDefault="0016027A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OBSERVAÇÃO PRELIMINAR: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Em princípio, com o retorno das aulas presenciais, as atividades síncronas serão feitas normalmente em sala de aula. Caso, em função da pandemia de Covid-19, da epidemia de gripe ou de outra razão, as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aulas continuem em modo remoto, as atividades síncronas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serão realizadas pela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Plataforma Google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). Nesse caso, os encontros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serão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gravados e disponibilizados para quem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não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puder acompanhá-los em tempo real. </w:t>
            </w:r>
          </w:p>
          <w:p w:rsidR="0016027A" w:rsidRDefault="0016027A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6027A" w:rsidRDefault="000978C9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t xml:space="preserve">Atividades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t>Síncronas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pt-BR"/>
              </w:rPr>
              <w:t xml:space="preserve">: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Encontros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supervisão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para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discussão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questões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práticas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teóricas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didáticas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 concernentes à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elaboração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relatório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Além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disso,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serão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organizadas palestras e mesas de debates com professore/as especialistas nos temas afins e com professore/as de Filosofia no Ensino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Médio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:rsidR="0016027A" w:rsidRDefault="0016027A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16027A" w:rsidRDefault="000978C9">
            <w:pPr>
              <w:widowControl w:val="0"/>
              <w:spacing w:before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hd w:val="clear" w:color="auto" w:fill="FFFFFF"/>
              </w:rPr>
              <w:t xml:space="preserve">Atividades </w:t>
            </w: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Assíncronas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>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Estágio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nas escolas. Leitura da bibliografia indicada. Acompanhamento dos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vídeos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gravados e demais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indicações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bibliográficas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feitas pelo professor supervisor.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Elaboração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relatório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</w:p>
          <w:p w:rsidR="0016027A" w:rsidRDefault="0016027A">
            <w:pPr>
              <w:widowControl w:val="0"/>
              <w:spacing w:beforeAutospacing="1"/>
              <w:rPr>
                <w:rFonts w:ascii="Times New Roman" w:hAnsi="Times New Roman"/>
              </w:rPr>
            </w:pPr>
          </w:p>
          <w:p w:rsidR="0016027A" w:rsidRDefault="000978C9">
            <w:pPr>
              <w:widowControl w:val="0"/>
              <w:spacing w:beforeAutospacing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hd w:val="clear" w:color="auto" w:fill="FFFFFF"/>
              </w:rPr>
              <w:t>Disponibilização</w:t>
            </w:r>
            <w:proofErr w:type="spellEnd"/>
            <w:r>
              <w:rPr>
                <w:rFonts w:ascii="Times New Roman" w:hAnsi="Times New Roman"/>
                <w:b/>
                <w:shd w:val="clear" w:color="auto" w:fill="FFFFFF"/>
              </w:rPr>
              <w:t xml:space="preserve"> de Material:</w:t>
            </w:r>
            <w:r>
              <w:rPr>
                <w:rFonts w:ascii="Times New Roman" w:hAnsi="Times New Roman"/>
                <w:b/>
                <w:shd w:val="clear" w:color="auto" w:fill="FFFFFF"/>
              </w:rPr>
              <w:br/>
            </w:r>
            <w:r>
              <w:rPr>
                <w:rFonts w:ascii="Times New Roman" w:hAnsi="Times New Roman"/>
                <w:shd w:val="clear" w:color="auto" w:fill="FFFFFF"/>
              </w:rPr>
              <w:t xml:space="preserve">Eventuais materiais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serão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di</w:t>
            </w:r>
            <w:r>
              <w:rPr>
                <w:rFonts w:ascii="Times New Roman" w:hAnsi="Times New Roman"/>
                <w:shd w:val="clear" w:color="auto" w:fill="FFFFFF"/>
              </w:rPr>
              <w:t>sponibilizados no Google Sala de Aula “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Estágio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Filosofia – 2022/2”. </w:t>
            </w:r>
          </w:p>
          <w:p w:rsidR="0016027A" w:rsidRDefault="0016027A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6027A" w:rsidRDefault="0016027A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6027A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Avaliação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16027A" w:rsidRDefault="000978C9">
            <w:pPr>
              <w:pStyle w:val="Corpodetexto"/>
              <w:widowControl w:val="0"/>
              <w:spacing w:beforeAutospacing="1"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 cumprimento da UC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sera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́ avaliado a partir do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relatório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final concernente à UC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Estágio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I. A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redação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relatório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 deve revelar a leitura do livro indicado na bibli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ografia básica e o acompanhamento das atividades </w:t>
            </w: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>síncronas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  <w:t xml:space="preserve">. </w:t>
            </w:r>
          </w:p>
          <w:p w:rsidR="0016027A" w:rsidRDefault="0016027A">
            <w:pPr>
              <w:pStyle w:val="Corpodetexto"/>
              <w:widowControl w:val="0"/>
              <w:spacing w:beforeAutospacing="1" w:after="0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</w:p>
          <w:p w:rsidR="0016027A" w:rsidRDefault="000978C9">
            <w:pPr>
              <w:pStyle w:val="Corpodetexto"/>
              <w:widowControl w:val="0"/>
              <w:jc w:val="both"/>
            </w:pPr>
            <w:r>
              <w:rPr>
                <w:rFonts w:ascii="Times New Roman" w:hAnsi="Times New Roman"/>
                <w:shd w:val="clear" w:color="auto" w:fill="FFFFFF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relatório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deverá proceder a uma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descrição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da escola, do ambiente de ensino, das atividades e das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relações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entre alunos, professores,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técnicos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diretores e outros membros da comunidade escolar. 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realização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de entrevistas com 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direção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da escola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e com professores de filosofia pode auxiliar o trabalho de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observação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. Outro aspecto importante é 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apresentação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das atividades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pedagógicas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 o confronto entre a proposta geral que é presente no discurso de educadores (ou de professores de filosofi</w:t>
            </w:r>
            <w:r>
              <w:rPr>
                <w:rFonts w:ascii="Times New Roman" w:hAnsi="Times New Roman"/>
                <w:shd w:val="clear" w:color="auto" w:fill="FFFFFF"/>
              </w:rPr>
              <w:t xml:space="preserve">a, em caso mais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especifico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) e a sua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realização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efetiva. Nos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relatórios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>o estudantes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devem tomar em conta a sua perspectiva de observadores e analisar criticamente aquilo que observam, em vez de simplesmente constatar o que se passa na escola. </w:t>
            </w:r>
          </w:p>
          <w:p w:rsidR="0016027A" w:rsidRDefault="0016027A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6027A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>Biblio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grafia: </w:t>
            </w:r>
          </w:p>
          <w:p w:rsidR="0016027A" w:rsidRDefault="000978C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:rsidR="0016027A" w:rsidRDefault="000978C9">
            <w:pPr>
              <w:pStyle w:val="Corpodetexto"/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HOOKS, B. </w:t>
            </w:r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 xml:space="preserve">Ensinando a transgredir – A </w:t>
            </w:r>
            <w:proofErr w:type="spellStart"/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educação</w:t>
            </w:r>
            <w:proofErr w:type="spellEnd"/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 xml:space="preserve"> como </w:t>
            </w:r>
            <w:proofErr w:type="spellStart"/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>prática</w:t>
            </w:r>
            <w:proofErr w:type="spellEnd"/>
            <w:r>
              <w:rPr>
                <w:rFonts w:ascii="TimesNewRomanPS" w:eastAsia="Times New Roman" w:hAnsi="TimesNewRomanPS" w:cs="Times New Roman"/>
                <w:i/>
                <w:iCs/>
                <w:color w:val="000000"/>
                <w:shd w:val="clear" w:color="auto" w:fill="FFFFFF"/>
                <w:lang w:eastAsia="pt-BR"/>
              </w:rPr>
              <w:t xml:space="preserve"> da liberdade</w:t>
            </w:r>
            <w:r>
              <w:rPr>
                <w:rFonts w:ascii="TimesNewRomanPSMT" w:eastAsia="Times New Roman" w:hAnsi="TimesNewRomanPSMT" w:cs="Times New Roman"/>
                <w:i/>
                <w:iCs/>
                <w:color w:val="000000"/>
                <w:shd w:val="clear" w:color="auto" w:fill="FFFFFF"/>
                <w:lang w:eastAsia="pt-BR"/>
              </w:rPr>
              <w:t>.</w:t>
            </w:r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Trad. Marcelo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>Brandão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Cipolla.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>São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shd w:val="clear" w:color="auto" w:fill="FFFFFF"/>
                <w:lang w:eastAsia="pt-BR"/>
              </w:rPr>
              <w:t xml:space="preserve"> Paulo: WMF Martins Fontes, 2017. </w:t>
            </w:r>
          </w:p>
          <w:p w:rsidR="0016027A" w:rsidRDefault="000978C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:rsidR="0016027A" w:rsidRDefault="000978C9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CÁSSIO, F. (org.).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Educação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 xml:space="preserve"> contra 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barbárie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 xml:space="preserve"> – Por escolas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democráticas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 xml:space="preserve"> e pela liberdade de ensinar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São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 Paulo: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Boitempo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, 2019. </w:t>
            </w:r>
          </w:p>
          <w:p w:rsidR="0016027A" w:rsidRDefault="000978C9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Base Nacional Comum Curricular do Ensino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Médio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. http://portal.mec.gov.br/index.php? option=com_docman&amp;view=download&amp;alias=85121-bncc-ensino-medio&amp;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category_slug=abril-2018-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pdf&amp;Itemid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=30192 (Acesso em 1o mar. 2021) </w:t>
            </w:r>
          </w:p>
          <w:p w:rsidR="0016027A" w:rsidRDefault="000978C9">
            <w:pPr>
              <w:pStyle w:val="Corpodetexto"/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MINISTÉRIO DA EDUCAÇÃO E CULTURA.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pt-BR"/>
              </w:rPr>
              <w:t>Filosofia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Brasília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: MEC, 2010. Col. “Explorando o Ensino”, vol. 14.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Disponível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 em: http://portal.mec.gov.br/index.php?option=com_docman&amp;view=downlo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ad&amp;alias=7837-2011-filosofia-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>capa-pdf&amp;category_slug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t-BR"/>
              </w:rPr>
              <w:t xml:space="preserve">=abril-2011-pdf&amp;Itemid=30192 (Acesso em: 24 fev. 2021). </w:t>
            </w:r>
          </w:p>
          <w:p w:rsidR="0016027A" w:rsidRDefault="000978C9">
            <w:pPr>
              <w:pStyle w:val="Corpodetexto"/>
              <w:widowControl w:val="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Outras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referências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bibliográficas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serão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indicadas ao longo do semestre, inclusive procurando refletir as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experiências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particulares do/as estuda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ntes nos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estágios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</w:p>
          <w:p w:rsidR="0016027A" w:rsidRDefault="0016027A">
            <w:pPr>
              <w:widowControl w:val="0"/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6027A" w:rsidRDefault="0016027A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6027A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027A" w:rsidRDefault="000978C9">
            <w:pPr>
              <w:widowControl w:val="0"/>
              <w:spacing w:beforeAutospacing="1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:rsidR="0016027A" w:rsidRDefault="000978C9">
            <w:pPr>
              <w:pStyle w:val="Corpodetexto"/>
              <w:widowControl w:val="0"/>
              <w:spacing w:beforeAutospacing="1" w:after="0"/>
              <w:rPr>
                <w:rFonts w:ascii="TimesNewRomanPS" w:hAnsi="TimesNewRomanPS"/>
              </w:rPr>
            </w:pPr>
            <w:r>
              <w:rPr>
                <w:rFonts w:ascii="TimesNewRomanPS" w:eastAsia="Times New Roman" w:hAnsi="TimesNewRomanPS" w:cs="Times New Roman"/>
                <w:lang w:eastAsia="pt-BR"/>
              </w:rPr>
              <w:t xml:space="preserve">Data a definir: </w:t>
            </w:r>
            <w:r>
              <w:rPr>
                <w:rFonts w:ascii="TimesNewRomanPS" w:hAnsi="TimesNewRomanPS"/>
              </w:rPr>
              <w:t xml:space="preserve">Encontro online com todos os estudantes matriculados </w:t>
            </w:r>
          </w:p>
          <w:p w:rsidR="0016027A" w:rsidRDefault="000978C9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Debate com professores do Ensino </w:t>
            </w:r>
            <w:proofErr w:type="spellStart"/>
            <w:r>
              <w:rPr>
                <w:rFonts w:ascii="TimesNewRomanPS" w:hAnsi="TimesNewRomanPS"/>
              </w:rPr>
              <w:t>Médio</w:t>
            </w:r>
            <w:proofErr w:type="spellEnd"/>
            <w:r>
              <w:rPr>
                <w:rFonts w:ascii="TimesNewRomanPS" w:hAnsi="TimesNewRomanPS"/>
              </w:rPr>
              <w:t xml:space="preserve"> </w:t>
            </w:r>
          </w:p>
          <w:p w:rsidR="0016027A" w:rsidRDefault="000978C9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Palestra sobre o ensino de Filosofia no Ensino </w:t>
            </w:r>
            <w:proofErr w:type="spellStart"/>
            <w:r>
              <w:rPr>
                <w:rFonts w:ascii="TimesNewRomanPS" w:hAnsi="TimesNewRomanPS"/>
              </w:rPr>
              <w:t>Médio</w:t>
            </w:r>
            <w:proofErr w:type="spellEnd"/>
            <w:r>
              <w:rPr>
                <w:rFonts w:ascii="TimesNewRomanPS" w:hAnsi="TimesNewRomanPS"/>
              </w:rPr>
              <w:t xml:space="preserve"> </w:t>
            </w:r>
          </w:p>
          <w:p w:rsidR="0016027A" w:rsidRDefault="000978C9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Encontro regular com o professor supervisor do </w:t>
            </w:r>
            <w:proofErr w:type="spellStart"/>
            <w:r>
              <w:rPr>
                <w:rFonts w:ascii="TimesNewRomanPS" w:hAnsi="TimesNewRomanPS"/>
              </w:rPr>
              <w:t>estágio</w:t>
            </w:r>
            <w:proofErr w:type="spellEnd"/>
            <w:r>
              <w:rPr>
                <w:rFonts w:ascii="TimesNewRomanPS" w:hAnsi="TimesNewRomanPS"/>
              </w:rPr>
              <w:t xml:space="preserve"> </w:t>
            </w:r>
          </w:p>
          <w:p w:rsidR="0016027A" w:rsidRDefault="000978C9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Data </w:t>
            </w:r>
            <w:proofErr w:type="spellStart"/>
            <w:r>
              <w:rPr>
                <w:rFonts w:ascii="TimesNewRomanPS" w:hAnsi="TimesNewRomanPS"/>
              </w:rPr>
              <w:t>máxima</w:t>
            </w:r>
            <w:proofErr w:type="spellEnd"/>
            <w:r>
              <w:rPr>
                <w:rFonts w:ascii="TimesNewRomanPS" w:hAnsi="TimesNewRomanPS"/>
              </w:rPr>
              <w:t xml:space="preserve"> para entrega dos </w:t>
            </w:r>
            <w:proofErr w:type="spellStart"/>
            <w:r>
              <w:rPr>
                <w:rFonts w:ascii="TimesNewRomanPS" w:hAnsi="TimesNewRomanPS"/>
              </w:rPr>
              <w:t>relatórios</w:t>
            </w:r>
            <w:proofErr w:type="spellEnd"/>
            <w:r>
              <w:rPr>
                <w:rFonts w:ascii="TimesNewRomanPS" w:hAnsi="TimesNewRomanPS"/>
              </w:rPr>
              <w:t xml:space="preserve"> </w:t>
            </w:r>
          </w:p>
          <w:p w:rsidR="0016027A" w:rsidRDefault="000978C9">
            <w:pPr>
              <w:pStyle w:val="Corpodetexto"/>
              <w:widowControl w:val="0"/>
              <w:rPr>
                <w:rFonts w:ascii="TimesNewRomanPS" w:hAnsi="TimesNewRomanPS"/>
              </w:rPr>
            </w:pPr>
            <w:r>
              <w:rPr>
                <w:rFonts w:ascii="TimesNewRomanPS" w:hAnsi="TimesNewRomanPS"/>
              </w:rPr>
              <w:t xml:space="preserve">Data a definir: Encerramento do semestre </w:t>
            </w:r>
          </w:p>
          <w:p w:rsidR="0016027A" w:rsidRDefault="0016027A">
            <w:pPr>
              <w:widowControl w:val="0"/>
              <w:spacing w:before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16027A" w:rsidRDefault="0016027A"/>
    <w:sectPr w:rsidR="0016027A">
      <w:headerReference w:type="default" r:id="rId9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78C9" w:rsidRDefault="000978C9">
      <w:r>
        <w:separator/>
      </w:r>
    </w:p>
  </w:endnote>
  <w:endnote w:type="continuationSeparator" w:id="0">
    <w:p w:rsidR="000978C9" w:rsidRDefault="0009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20B0604020202020204"/>
    <w:charset w:val="01"/>
    <w:family w:val="roman"/>
    <w:pitch w:val="variable"/>
  </w:font>
  <w:font w:name="TimesNewRomanPS">
    <w:altName w:val="Times New Roman"/>
    <w:panose1 w:val="020B0604020202020204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78C9" w:rsidRDefault="000978C9">
      <w:r>
        <w:separator/>
      </w:r>
    </w:p>
  </w:footnote>
  <w:footnote w:type="continuationSeparator" w:id="0">
    <w:p w:rsidR="000978C9" w:rsidRDefault="00097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027A" w:rsidRDefault="000978C9">
    <w:pPr>
      <w:pStyle w:val="Cabealho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0" distR="0" simplePos="0" relativeHeight="7" behindDoc="1" locked="0" layoutInCell="0" allowOverlap="1">
          <wp:simplePos x="0" y="0"/>
          <wp:positionH relativeFrom="column">
            <wp:posOffset>4693920</wp:posOffset>
          </wp:positionH>
          <wp:positionV relativeFrom="paragraph">
            <wp:posOffset>-212090</wp:posOffset>
          </wp:positionV>
          <wp:extent cx="1503045" cy="702310"/>
          <wp:effectExtent l="0" t="0" r="0" b="0"/>
          <wp:wrapNone/>
          <wp:docPr id="4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 da EFLC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11" behindDoc="1" locked="0" layoutInCell="0" allowOverlap="1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230" cy="803910"/>
          <wp:effectExtent l="0" t="0" r="0" b="0"/>
          <wp:wrapNone/>
          <wp:docPr id="5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2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>Universidade Federal de São Paulo</w:t>
    </w:r>
  </w:p>
  <w:p w:rsidR="0016027A" w:rsidRDefault="000978C9">
    <w:pPr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hAnsi="Times New Roman" w:cs="Times New Roman"/>
      </w:rPr>
      <w:t>Escola de Filosofia, Letras e Ciências Humanas</w:t>
    </w:r>
  </w:p>
  <w:p w:rsidR="0016027A" w:rsidRDefault="000978C9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Campus Guarulhos</w:t>
    </w:r>
  </w:p>
  <w:p w:rsidR="0016027A" w:rsidRDefault="0016027A">
    <w:pPr>
      <w:rPr>
        <w:rFonts w:ascii="Times New Roman" w:eastAsia="Times New Roman" w:hAnsi="Times New Roman" w:cs="Times New Roman"/>
        <w:lang w:eastAsia="pt-BR"/>
      </w:rPr>
    </w:pPr>
  </w:p>
  <w:p w:rsidR="0016027A" w:rsidRDefault="0016027A">
    <w:pPr>
      <w:pStyle w:val="Cabealho"/>
      <w:jc w:val="center"/>
      <w:rPr>
        <w:rFonts w:ascii="Times New Roman" w:hAnsi="Times New Roman" w:cs="Times New Roman"/>
      </w:rPr>
    </w:pPr>
  </w:p>
  <w:p w:rsidR="0016027A" w:rsidRDefault="0016027A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E6298"/>
    <w:multiLevelType w:val="multilevel"/>
    <w:tmpl w:val="6D8625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 w15:restartNumberingAfterBreak="0">
    <w:nsid w:val="05BA62C8"/>
    <w:multiLevelType w:val="multilevel"/>
    <w:tmpl w:val="9B3CC6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7A"/>
    <w:rsid w:val="000978C9"/>
    <w:rsid w:val="0016027A"/>
    <w:rsid w:val="0035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93216A4D-05B9-BE40-BD49-2B23A29A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C6710B"/>
  </w:style>
  <w:style w:type="character" w:customStyle="1" w:styleId="RodapChar">
    <w:name w:val="Rodapé Char"/>
    <w:basedOn w:val="Fontepargpadro"/>
    <w:link w:val="Rodap"/>
    <w:uiPriority w:val="99"/>
    <w:qFormat/>
    <w:rsid w:val="00C6710B"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051AF"/>
    <w:pPr>
      <w:spacing w:beforeAutospacing="1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paragraph" w:customStyle="1" w:styleId="HeaderandFooter">
    <w:name w:val="Header and Footer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0F367711-7AEB-4D4F-B49A-37E05D5C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dc:description/>
  <cp:lastModifiedBy>Lívia Almeida</cp:lastModifiedBy>
  <cp:revision>2</cp:revision>
  <dcterms:created xsi:type="dcterms:W3CDTF">2022-08-10T15:04:00Z</dcterms:created>
  <dcterms:modified xsi:type="dcterms:W3CDTF">2022-08-10T15:04:00Z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