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18CE53C6" w:rsidR="00F84B16" w:rsidRPr="00A04FC0" w:rsidRDefault="00F84B16" w:rsidP="00A770B1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>PLANO DE ENSINO</w:t>
      </w:r>
    </w:p>
    <w:p w14:paraId="7DBC3006" w14:textId="3E708BA7" w:rsidR="003D7D73" w:rsidRPr="00A04FC0" w:rsidRDefault="00291113" w:rsidP="00A770B1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>Atividades Domiciliares Especiais (ADE)</w:t>
      </w:r>
    </w:p>
    <w:p w14:paraId="17F08EE6" w14:textId="7F826CE6" w:rsidR="00314D10" w:rsidRPr="00A04FC0" w:rsidRDefault="00314D10" w:rsidP="007A421F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A04FC0" w:rsidRDefault="00314D10" w:rsidP="007A421F">
      <w:pPr>
        <w:jc w:val="both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TabelaSimples1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6A03FA9A" w14:textId="7A512622" w:rsidR="009332FA" w:rsidRPr="00A04FC0" w:rsidRDefault="008F5379" w:rsidP="007A42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7A421F">
              <w:rPr>
                <w:rFonts w:ascii="Times New Roman" w:hAnsi="Times New Roman" w:cs="Times New Roman"/>
              </w:rPr>
              <w:t>: Estágio IV</w:t>
            </w:r>
          </w:p>
          <w:p w14:paraId="450E12E0" w14:textId="54A67A1D" w:rsidR="009332FA" w:rsidRPr="005705FE" w:rsidRDefault="00D634BD" w:rsidP="00D012CB">
            <w:pPr>
              <w:pStyle w:val="PargrafodaLista"/>
              <w:numPr>
                <w:ilvl w:val="0"/>
                <w:numId w:val="6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B705B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B225CC" w:rsidRPr="00B225CC">
              <w:rPr>
                <w:rFonts w:ascii="Times New Roman" w:hAnsi="Times New Roman" w:cs="Times New Roman"/>
                <w:b w:val="0"/>
                <w:bCs/>
                <w:highlight w:val="yellow"/>
              </w:rPr>
              <w:t>135</w:t>
            </w:r>
            <w:r w:rsidRPr="00B225CC">
              <w:rPr>
                <w:rFonts w:ascii="Times New Roman" w:hAnsi="Times New Roman" w:cs="Times New Roman"/>
                <w:b w:val="0"/>
                <w:bCs/>
                <w:highlight w:val="yellow"/>
              </w:rPr>
              <w:t xml:space="preserve"> horas</w:t>
            </w:r>
            <w:r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(de </w:t>
            </w:r>
            <w:r w:rsidR="006623DE">
              <w:rPr>
                <w:rFonts w:asciiTheme="minorHAnsi" w:hAnsiTheme="minorHAnsi" w:cstheme="minorHAnsi"/>
                <w:b w:val="0"/>
                <w:bCs/>
              </w:rPr>
              <w:t>18.11.20 a 03.03.21)</w:t>
            </w:r>
          </w:p>
        </w:tc>
      </w:tr>
      <w:tr w:rsidR="00F84B16" w:rsidRPr="00A04FC0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53324DCA" w:rsidR="00F84B16" w:rsidRPr="005705FE" w:rsidRDefault="008F5379" w:rsidP="007A421F">
            <w:pPr>
              <w:jc w:val="both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12761A" w:rsidRPr="00A04FC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7A421F">
              <w:rPr>
                <w:rFonts w:ascii="Times New Roman" w:hAnsi="Times New Roman" w:cs="Times New Roman"/>
                <w:b w:val="0"/>
                <w:bCs/>
              </w:rPr>
              <w:t>135h</w:t>
            </w:r>
          </w:p>
        </w:tc>
      </w:tr>
      <w:tr w:rsidR="008F5379" w:rsidRPr="00A04FC0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16C32D2B" w:rsidR="008F5379" w:rsidRDefault="008F5379" w:rsidP="007A421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58A88A32" w14:textId="1309DE66" w:rsidR="00CD7CD6" w:rsidRDefault="00CD7CD6" w:rsidP="007A421F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Patrícia Aranovich</w:t>
            </w:r>
          </w:p>
          <w:p w14:paraId="7CA5A7C6" w14:textId="6C35BA70" w:rsidR="00CD7CD6" w:rsidRPr="00A04FC0" w:rsidRDefault="00CD7CD6" w:rsidP="007A421F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Rita Paiva</w:t>
            </w:r>
          </w:p>
          <w:p w14:paraId="55AD0D4B" w14:textId="6AE3D8D9" w:rsidR="008F5379" w:rsidRPr="00A04FC0" w:rsidRDefault="008F5379" w:rsidP="007A421F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43941838" w14:textId="77777777" w:rsidR="008F5379" w:rsidRDefault="008F5379" w:rsidP="007A42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0B64E4"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649CAAA7" w14:textId="35FBE645" w:rsidR="00CD7CD6" w:rsidRDefault="007A421F" w:rsidP="007A42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patricia.aranovich@unifesp.br</w:t>
            </w:r>
          </w:p>
          <w:p w14:paraId="5D0593F6" w14:textId="7E33874F" w:rsidR="00CD7CD6" w:rsidRPr="00A04FC0" w:rsidRDefault="00CD7CD6" w:rsidP="007A42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rpaiva@unifesp.br</w:t>
            </w:r>
          </w:p>
        </w:tc>
      </w:tr>
      <w:tr w:rsidR="003D7D73" w:rsidRPr="00A04FC0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4D99C77E" w:rsidR="00261EB7" w:rsidRPr="00A04FC0" w:rsidRDefault="003D7D73" w:rsidP="007A421F">
            <w:pPr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780D178A" w:rsidR="003D7D73" w:rsidRPr="00A04FC0" w:rsidRDefault="003D7D73" w:rsidP="007A42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BE5183" w:rsidRPr="00A04FC0">
              <w:rPr>
                <w:rFonts w:ascii="Times New Roman" w:hAnsi="Times New Roman" w:cs="Times New Roman"/>
              </w:rPr>
              <w:t>2º SEMESTRE</w:t>
            </w:r>
          </w:p>
        </w:tc>
      </w:tr>
      <w:tr w:rsidR="008F5379" w:rsidRPr="00A04FC0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862D08" w:rsidRDefault="008F5379" w:rsidP="007A421F">
            <w:pPr>
              <w:jc w:val="both"/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7777777" w:rsidR="008F5379" w:rsidRPr="00A04FC0" w:rsidRDefault="008F5379" w:rsidP="007A421F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702B3BD1" w14:textId="77777777" w:rsidR="00D634BD" w:rsidRDefault="008F5379" w:rsidP="007A421F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  <w:r w:rsidR="00D634BD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</w:p>
          <w:p w14:paraId="2CE02F10" w14:textId="45DDFC77" w:rsidR="00D634BD" w:rsidRDefault="00D634BD" w:rsidP="007A421F">
            <w:pPr>
              <w:spacing w:line="360" w:lineRule="auto"/>
              <w:jc w:val="both"/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>Elaboração de reflexão teórica acerca dos estágios presenciais anteriormente realizados e conclusão dos estágios</w:t>
            </w:r>
          </w:p>
          <w:p w14:paraId="7859A98A" w14:textId="77777777" w:rsidR="008F5379" w:rsidRPr="00A04FC0" w:rsidRDefault="008F5379" w:rsidP="007A421F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sz w:val="20"/>
                <w:szCs w:val="20"/>
              </w:rPr>
            </w:pPr>
          </w:p>
          <w:p w14:paraId="2C294237" w14:textId="77777777" w:rsidR="00D634BD" w:rsidRDefault="008F5379" w:rsidP="007A421F">
            <w:pPr>
              <w:jc w:val="both"/>
              <w:rPr>
                <w:rFonts w:ascii="Arial" w:eastAsia="Arial" w:hAnsi="Arial" w:cs="Arial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  <w:r w:rsidR="00D634BD"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 </w:t>
            </w:r>
          </w:p>
          <w:p w14:paraId="64515360" w14:textId="15D51F95" w:rsidR="00D634BD" w:rsidRDefault="00D634BD" w:rsidP="007A421F">
            <w:pPr>
              <w:jc w:val="both"/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>reflexão teórica sobre a natureza do estágio e da profissão de professor</w:t>
            </w:r>
          </w:p>
          <w:p w14:paraId="1EF87A0C" w14:textId="77777777" w:rsidR="00D634BD" w:rsidRDefault="00D634BD" w:rsidP="007A421F">
            <w:pPr>
              <w:jc w:val="both"/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>. Reflexão sobre o lugar e a experiência do estágio nas escolas</w:t>
            </w:r>
          </w:p>
          <w:p w14:paraId="3D6ECE9D" w14:textId="77777777" w:rsidR="00D634BD" w:rsidRDefault="00D634BD" w:rsidP="007A421F">
            <w:pPr>
              <w:jc w:val="both"/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>- Retomada dos relatórios parciais (Estágios I, II e III)</w:t>
            </w:r>
          </w:p>
          <w:p w14:paraId="5EF935F9" w14:textId="6E851642" w:rsidR="00D634BD" w:rsidRDefault="00D634BD" w:rsidP="007A421F">
            <w:pPr>
              <w:jc w:val="both"/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>- Elaboração de um relatório que conste das reflexões acima indicadas e de um plano de ensino para dois bimestres, assim como de plano</w:t>
            </w:r>
            <w:r w:rsidR="007A421F"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 w:val="0"/>
                <w:bCs/>
                <w:smallCaps/>
                <w:sz w:val="20"/>
                <w:szCs w:val="20"/>
              </w:rPr>
              <w:t xml:space="preserve"> de aula.</w:t>
            </w:r>
          </w:p>
          <w:p w14:paraId="47E290AA" w14:textId="1998829A" w:rsidR="008F5379" w:rsidRPr="00A04FC0" w:rsidRDefault="008F5379" w:rsidP="007A421F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4CD4FBC" w14:textId="2B326893" w:rsidR="008F5379" w:rsidRPr="00A04FC0" w:rsidRDefault="008F5379" w:rsidP="007A421F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F5379" w:rsidRPr="00A04FC0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A04FC0" w:rsidRDefault="008F5379" w:rsidP="007A421F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A5C9697" w14:textId="49EA7107" w:rsidR="008F5379" w:rsidRPr="00A04FC0" w:rsidRDefault="00D634BD" w:rsidP="007A421F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Arial" w:eastAsia="Arial" w:hAnsi="Arial" w:cs="Arial"/>
                <w:b w:val="0"/>
                <w:bCs/>
                <w:smallCaps/>
              </w:rPr>
              <w:t>Ensino de filosofia. experiência didática no ensino médio.  a condição do professor de filosofia no brasil. filosofia e educação. Elaboração de plano de ensino. Elaboração de plano de aula.</w:t>
            </w:r>
          </w:p>
        </w:tc>
      </w:tr>
      <w:tr w:rsidR="003372C2" w:rsidRPr="00A04FC0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C80D77B" w14:textId="1AABFB25" w:rsidR="008F5379" w:rsidRPr="00A04FC0" w:rsidRDefault="008F5379" w:rsidP="007A421F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1736CE7F" w14:textId="77777777" w:rsidR="00D634BD" w:rsidRDefault="00D634BD" w:rsidP="007A421F">
            <w:pPr>
              <w:jc w:val="both"/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bCs/>
                <w:u w:val="single"/>
              </w:rPr>
              <w:lastRenderedPageBreak/>
              <w:t xml:space="preserve">UC Estágio IV  envolve substancialmente acompanhamento da elaboração de relatório  final dos estágios já realizados  nas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u w:val="single"/>
              </w:rPr>
              <w:t>UC’s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u w:val="single"/>
              </w:rPr>
              <w:t xml:space="preserve"> Estágio I, Estágio II e Estágio III.</w:t>
            </w:r>
          </w:p>
          <w:p w14:paraId="41EF3EE4" w14:textId="25D77834" w:rsidR="003372C2" w:rsidRPr="00A04FC0" w:rsidRDefault="003372C2" w:rsidP="007A421F">
            <w:pPr>
              <w:jc w:val="both"/>
              <w:rPr>
                <w:rFonts w:ascii="Times New Roman" w:hAnsi="Times New Roman" w:cs="Times New Roman"/>
              </w:rPr>
            </w:pPr>
          </w:p>
          <w:p w14:paraId="68CE6867" w14:textId="4B70D02D" w:rsidR="00D21668" w:rsidRPr="00A04FC0" w:rsidRDefault="00D21668" w:rsidP="007A42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7D73" w:rsidRPr="00A04FC0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7F7AD5A7" w:rsidR="00261EB7" w:rsidRPr="00A04FC0" w:rsidRDefault="008F5379" w:rsidP="007A42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3389EC97" w14:textId="69CF3CF0" w:rsidR="003D7D73" w:rsidRDefault="003D7D73" w:rsidP="007A421F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Síncronas</w:t>
            </w:r>
            <w:r w:rsidR="00EB0F45" w:rsidRPr="00A04FC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1BDC7725" w14:textId="77777777" w:rsidR="00D634BD" w:rsidRDefault="00D634BD" w:rsidP="007A4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Theme="minorHAnsi" w:hAnsiTheme="minorHAnsi" w:cstheme="minorHAnsi"/>
                <w:b w:val="0"/>
                <w:bCs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/>
              </w:rPr>
              <w:t xml:space="preserve">Encontros pessoais e coletivos em dias previamente acordados entre professores e estudantes para discussão de questões concernentes à bibliografia e à elaboração do relatório. </w:t>
            </w:r>
          </w:p>
          <w:p w14:paraId="4E61ADC6" w14:textId="7B26D594" w:rsidR="00D634BD" w:rsidRPr="00D634BD" w:rsidRDefault="00D634BD" w:rsidP="007A4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/>
              </w:rPr>
              <w:t xml:space="preserve">Plataforma dos encontros: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color w:val="000000"/>
              </w:rPr>
              <w:t>Meet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000000"/>
              </w:rPr>
              <w:t xml:space="preserve"> e Zoom</w:t>
            </w:r>
          </w:p>
          <w:p w14:paraId="128B613F" w14:textId="6B22ADE6" w:rsidR="00261EB7" w:rsidRPr="00062157" w:rsidRDefault="00261EB7" w:rsidP="007A4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</w:pPr>
          </w:p>
          <w:p w14:paraId="2C7634F6" w14:textId="77777777" w:rsidR="00161219" w:rsidRPr="00A04FC0" w:rsidRDefault="00161219" w:rsidP="007A4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0E9DDE1F" w14:textId="77777777" w:rsidR="00261EB7" w:rsidRPr="00A04FC0" w:rsidRDefault="00261EB7" w:rsidP="007A421F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081AF2FD" w14:textId="42142778" w:rsidR="007B4F68" w:rsidRPr="00062157" w:rsidRDefault="00A04FC0" w:rsidP="007A4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062157"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          </w:t>
            </w:r>
            <w:r w:rsidR="00D634BD">
              <w:rPr>
                <w:rFonts w:asciiTheme="minorHAnsi" w:hAnsiTheme="minorHAnsi" w:cstheme="minorHAnsi"/>
                <w:b w:val="0"/>
                <w:bCs/>
                <w:color w:val="000000"/>
              </w:rPr>
              <w:t>Leitura da bibliografia indicada; elaboração do relatório</w:t>
            </w:r>
          </w:p>
          <w:p w14:paraId="0BBF562B" w14:textId="46595E3A" w:rsidR="00BE5183" w:rsidRPr="00A04FC0" w:rsidRDefault="00BE5183" w:rsidP="007A4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6D80B028" w14:textId="4F3DF165" w:rsidR="00BE5183" w:rsidRPr="00A04FC0" w:rsidRDefault="00BE5183" w:rsidP="007A421F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>Disponibilização de Material:</w:t>
            </w:r>
          </w:p>
          <w:p w14:paraId="16628929" w14:textId="1BC90265" w:rsidR="00BE5183" w:rsidRPr="00D634BD" w:rsidRDefault="00D634BD" w:rsidP="007A421F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D634BD">
              <w:rPr>
                <w:rFonts w:ascii="Times New Roman" w:hAnsi="Times New Roman" w:cs="Times New Roman"/>
                <w:b w:val="0"/>
                <w:bCs/>
              </w:rPr>
              <w:t xml:space="preserve">Material :  bibliografia e arquivos de orientação enviados por </w:t>
            </w:r>
            <w:r w:rsidR="007A421F" w:rsidRPr="00D634BD">
              <w:rPr>
                <w:rFonts w:ascii="Times New Roman" w:hAnsi="Times New Roman" w:cs="Times New Roman"/>
                <w:b w:val="0"/>
                <w:bCs/>
              </w:rPr>
              <w:t>e-mail</w:t>
            </w:r>
            <w:r w:rsidR="007A421F">
              <w:rPr>
                <w:rFonts w:ascii="Times New Roman" w:hAnsi="Times New Roman" w:cs="Times New Roman"/>
                <w:b w:val="0"/>
                <w:bCs/>
              </w:rPr>
              <w:t>.</w:t>
            </w:r>
          </w:p>
          <w:p w14:paraId="10AC7CE9" w14:textId="77777777" w:rsidR="00EB0F45" w:rsidRPr="00A04FC0" w:rsidRDefault="00EB0F45" w:rsidP="007A4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F393EA2" w14:textId="77777777" w:rsidR="00161219" w:rsidRPr="00A04FC0" w:rsidRDefault="00161219" w:rsidP="007A4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799E7C2" w14:textId="692F1B5A" w:rsidR="00161219" w:rsidRPr="00A04FC0" w:rsidRDefault="00161219" w:rsidP="007A4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A04FC0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46048A4" w14:textId="07E1A293" w:rsidR="008C7160" w:rsidRPr="00A04FC0" w:rsidRDefault="000B64E4" w:rsidP="007A42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="0056665A"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198B0881" w14:textId="77777777" w:rsidR="003D7D73" w:rsidRPr="00A04FC0" w:rsidRDefault="008C7160" w:rsidP="007A421F">
            <w:pPr>
              <w:spacing w:before="0"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04FC0">
              <w:rPr>
                <w:rFonts w:ascii="Times New Roman" w:hAnsi="Times New Roman" w:cs="Times New Roman"/>
              </w:rPr>
              <w:t>C</w:t>
            </w:r>
            <w:r w:rsidR="003D7D73" w:rsidRPr="00A04FC0">
              <w:rPr>
                <w:rFonts w:ascii="Times New Roman" w:hAnsi="Times New Roman" w:cs="Times New Roman"/>
              </w:rPr>
              <w:t>onceito final da unidade curricular</w:t>
            </w:r>
            <w:r w:rsidRPr="00A04FC0">
              <w:rPr>
                <w:rFonts w:ascii="Times New Roman" w:hAnsi="Times New Roman" w:cs="Times New Roman"/>
              </w:rPr>
              <w:t>:</w:t>
            </w:r>
            <w:r w:rsidR="003D7D73" w:rsidRPr="00A04FC0">
              <w:rPr>
                <w:rFonts w:ascii="Times New Roman" w:hAnsi="Times New Roman" w:cs="Times New Roman"/>
              </w:rPr>
              <w:t xml:space="preserve"> “cumprido/não cumprido”</w:t>
            </w:r>
          </w:p>
          <w:p w14:paraId="4BDE2E52" w14:textId="321FA221" w:rsidR="00D634BD" w:rsidRDefault="00D634BD" w:rsidP="007A421F">
            <w:pPr>
              <w:spacing w:before="0" w:after="0"/>
              <w:jc w:val="both"/>
              <w:rPr>
                <w:rFonts w:asciiTheme="minorHAnsi" w:hAnsiTheme="minorHAnsi" w:cstheme="minorHAnsi"/>
                <w:b w:val="0"/>
                <w:bCs/>
                <w:i/>
                <w:i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 xml:space="preserve">Avaliação dos relatórios finais concernente </w:t>
            </w:r>
            <w:r w:rsidR="006623DE">
              <w:rPr>
                <w:rFonts w:asciiTheme="minorHAnsi" w:hAnsiTheme="minorHAnsi" w:cstheme="minorHAnsi"/>
                <w:b w:val="0"/>
                <w:bCs/>
              </w:rPr>
              <w:t>à UC E</w:t>
            </w:r>
            <w:r>
              <w:rPr>
                <w:rFonts w:asciiTheme="minorHAnsi" w:hAnsiTheme="minorHAnsi" w:cstheme="minorHAnsi"/>
                <w:b w:val="0"/>
                <w:bCs/>
              </w:rPr>
              <w:t>stágios I</w:t>
            </w:r>
            <w:r w:rsidR="006623DE">
              <w:rPr>
                <w:rFonts w:asciiTheme="minorHAnsi" w:hAnsiTheme="minorHAnsi" w:cstheme="minorHAnsi"/>
                <w:b w:val="0"/>
                <w:bCs/>
              </w:rPr>
              <w:t>V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e à bibliografia indicada, elaborados durante o semestre, acrescidos de plano de ensino e planos de aulas</w:t>
            </w:r>
          </w:p>
          <w:p w14:paraId="718C9C72" w14:textId="77777777" w:rsidR="00D634BD" w:rsidRDefault="00D634BD" w:rsidP="007A421F">
            <w:pP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439DC05B" w14:textId="77777777" w:rsidR="00D634BD" w:rsidRDefault="00D634BD" w:rsidP="007A421F">
            <w:pP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06F9B297" w14:textId="07C84257" w:rsidR="000B64E4" w:rsidRPr="00062157" w:rsidRDefault="000B64E4" w:rsidP="007A421F">
            <w:pP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062157"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</w:t>
            </w:r>
          </w:p>
          <w:p w14:paraId="5E12AA18" w14:textId="77777777" w:rsidR="00261EB7" w:rsidRPr="00A04FC0" w:rsidRDefault="00261EB7" w:rsidP="007A421F">
            <w:pP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7B181DBA" w14:textId="51C5A9F6" w:rsidR="004905F2" w:rsidRPr="00A04FC0" w:rsidRDefault="004905F2" w:rsidP="007A421F">
            <w:pPr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A04FC0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F3AA6B3" w14:textId="1F10B24D" w:rsidR="00625CD1" w:rsidRPr="00A04FC0" w:rsidRDefault="0056665A" w:rsidP="007A421F">
            <w:pPr>
              <w:jc w:val="both"/>
              <w:rPr>
                <w:rFonts w:ascii="Times New Roman" w:eastAsia="Arial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69B28B85" w14:textId="019F5FBC" w:rsidR="008A4B9F" w:rsidRPr="00A04FC0" w:rsidRDefault="008A4B9F" w:rsidP="007A4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269ED9FC" w14:textId="77777777" w:rsidR="00D634BD" w:rsidRDefault="00D634BD" w:rsidP="007A421F">
            <w:pP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Theme="minorHAnsi" w:hAnsiTheme="minorHAnsi" w:cstheme="minorHAnsi"/>
                <w:b w:val="0"/>
                <w:bCs/>
                <w:color w:val="4472C4" w:themeColor="accent1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404040" w:themeColor="text1" w:themeTint="BF"/>
              </w:rPr>
              <w:t xml:space="preserve">(Para a realização das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404040" w:themeColor="text1" w:themeTint="BF"/>
              </w:rPr>
              <w:t>ADEs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i/>
                <w:iCs/>
                <w:color w:val="404040" w:themeColor="text1" w:themeTint="BF"/>
              </w:rPr>
              <w:t xml:space="preserve">, a Bibliografia, excepcionalmente, poderá ser adaptada, resguardada a legislação dos direitos autorais. Indicar, preferencialmente, recursos virtuais disponíveis, livres, ebooks, sites)  </w:t>
            </w:r>
          </w:p>
          <w:p w14:paraId="371D6AD2" w14:textId="77777777" w:rsidR="00D634BD" w:rsidRDefault="00D634BD" w:rsidP="007A421F">
            <w:pP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</w:pPr>
          </w:p>
          <w:p w14:paraId="7E97BEB2" w14:textId="77777777" w:rsidR="00D634BD" w:rsidRDefault="00D634BD" w:rsidP="007A421F">
            <w:pP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ARANTE, P.;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SIlva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, F.L e outros. A filosofia e o seu ensino, São Paulo,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Educ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, 1996.</w:t>
            </w:r>
          </w:p>
          <w:p w14:paraId="1E7BACA6" w14:textId="77777777" w:rsidR="00D634BD" w:rsidRDefault="00D634BD" w:rsidP="007A421F">
            <w:pP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ASPIS, R. P.L. O professor e filosofia: O ensino de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filosfia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 no ensino médio como experiência filosófica . cad. Cedes, Campinas,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 24, no. 64, p 305-320, set/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des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 2004</w:t>
            </w:r>
          </w:p>
          <w:p w14:paraId="099B2B0F" w14:textId="77777777" w:rsidR="00D634BD" w:rsidRDefault="00D634BD" w:rsidP="007A421F">
            <w:pP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Carvalho , M. 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Cornelli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 G. Filosofia e Formação ,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 1 e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 2. Cuiabá, Central de texto, 2013</w:t>
            </w:r>
          </w:p>
          <w:p w14:paraId="20CF8E41" w14:textId="77777777" w:rsidR="00D634BD" w:rsidRDefault="00D634BD" w:rsidP="007A421F">
            <w:pP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COSSUTA, F. Elementos para a leitura de textos filosóficos. São Paulo, Martins Fontes, 1994.</w:t>
            </w:r>
          </w:p>
          <w:p w14:paraId="5591291B" w14:textId="77777777" w:rsidR="00D634BD" w:rsidRDefault="00D634BD" w:rsidP="007A421F">
            <w:pP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Theme="minorHAnsi" w:hAnsiTheme="minorHAnsi" w:cstheme="minorHAnsi"/>
                <w:smallCaps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Fávero. A. A. e outros – “O ensino de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filosfia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 no Brasil: um mapa das condições atuais.</w:t>
            </w:r>
            <w:r>
              <w:rPr>
                <w:rFonts w:asciiTheme="minorHAnsi" w:hAnsiTheme="minorHAnsi" w:cstheme="minorHAnsi"/>
                <w:smallCap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CAD. Cedes, Campinas,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 24, p. 257-284, set/dez,2004</w:t>
            </w:r>
          </w:p>
          <w:p w14:paraId="3CE2D450" w14:textId="77777777" w:rsidR="00D634BD" w:rsidRDefault="00D634BD" w:rsidP="007A421F">
            <w:pP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GELAMO, Rodrigo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Pelloso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 . Ensino de filosofia para não-Filósofos. Filosofia de ofício ou ofício de professor. os limites do filosofar.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Rev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 Educação e Sociedade, Campinas, .  n.98, p. 231-252,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jan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/abril 2007</w:t>
            </w:r>
          </w:p>
          <w:p w14:paraId="64F7E34B" w14:textId="77777777" w:rsidR="00D634BD" w:rsidRDefault="00D634BD" w:rsidP="007A421F">
            <w:pP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GOLDSCHMIDT, V. “tempo Histórico e Tempo Lógico na interpretação dos sistemas filosóficos”, in A religião de Platão, São Paulo,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Difel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, 1963, p. 140</w:t>
            </w:r>
          </w:p>
          <w:p w14:paraId="14D7931C" w14:textId="77777777" w:rsidR="00D634BD" w:rsidRDefault="00D634BD" w:rsidP="007A421F">
            <w:pP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Hoff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Sandino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. Fundamentos filosóficos dos livros didáticos elaborados por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Ratke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 , no século XVII. revista  Brasileira de Educação,</w:t>
            </w:r>
            <w:r>
              <w:rPr>
                <w:rFonts w:asciiTheme="minorHAnsi" w:hAnsiTheme="minorHAnsi" w:cstheme="minorHAnsi"/>
                <w:smallCap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no. 25, 2004 </w:t>
            </w:r>
          </w:p>
          <w:p w14:paraId="2D334B00" w14:textId="77777777" w:rsidR="00D634BD" w:rsidRDefault="00D634BD" w:rsidP="007A421F">
            <w:pP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Theme="minorHAnsi" w:hAnsiTheme="minorHAnsi" w:cstheme="minorHAnsi"/>
                <w:smallCaps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lastRenderedPageBreak/>
              <w:t>PARCIANELLO, A. C. A.</w:t>
            </w:r>
            <w:r>
              <w:rPr>
                <w:rFonts w:asciiTheme="minorHAnsi" w:hAnsiTheme="minorHAnsi" w:cstheme="minorHAnsi"/>
                <w:smallCap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F</w:t>
            </w:r>
            <w:r>
              <w:rPr>
                <w:rFonts w:asciiTheme="minorHAnsi" w:hAnsiTheme="minorHAnsi" w:cstheme="minorHAnsi"/>
                <w:smallCaps/>
                <w:color w:val="000000"/>
              </w:rPr>
              <w:t>i</w:t>
            </w:r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lsofia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  no ensino médio: a prática da sala de aula. Ver. Opinião Filosófica, Porto Alegre, v. 03, no. 01, 2012</w:t>
            </w:r>
          </w:p>
          <w:p w14:paraId="23D110D3" w14:textId="77777777" w:rsidR="00D634BD" w:rsidRDefault="00D634BD" w:rsidP="007A421F">
            <w:pP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Severino. A. J. A busca do sentido da formação humana: tarefa da filosofia da Educação. In: Ver. Educação e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PEsquisa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 , São Paulo (USP), v. 32, 2006 pp 619-634</w:t>
            </w:r>
          </w:p>
          <w:p w14:paraId="267F2F9E" w14:textId="77777777" w:rsidR="00D634BD" w:rsidRDefault="00D634BD" w:rsidP="007A421F">
            <w:pP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____________ Como ler um texto de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filosfia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 xml:space="preserve">. São Paulo, Ed.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Paulus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smallCaps/>
                <w:color w:val="000000"/>
              </w:rPr>
              <w:t>, 2009</w:t>
            </w:r>
          </w:p>
          <w:p w14:paraId="78528661" w14:textId="77777777" w:rsidR="00D634BD" w:rsidRDefault="00D634BD" w:rsidP="007A421F">
            <w:pP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Theme="minorHAnsi" w:hAnsiTheme="minorHAnsi" w:cstheme="minorHAnsi"/>
                <w:smallCaps/>
                <w:color w:val="000000"/>
              </w:rPr>
            </w:pPr>
          </w:p>
          <w:p w14:paraId="1AAB8448" w14:textId="41E091ED" w:rsidR="008A4B9F" w:rsidRPr="00A04FC0" w:rsidRDefault="00D634BD" w:rsidP="00D80C36">
            <w:pP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  <w:r>
              <w:rPr>
                <w:rFonts w:asciiTheme="minorHAnsi" w:hAnsiTheme="minorHAnsi" w:cstheme="minorHAnsi"/>
                <w:smallCaps/>
                <w:color w:val="000000"/>
              </w:rPr>
              <w:t>Bibliografia a ser fornecida pelas professoras.</w:t>
            </w:r>
          </w:p>
          <w:p w14:paraId="7ECCC954" w14:textId="77777777" w:rsidR="008A4B9F" w:rsidRPr="00A04FC0" w:rsidRDefault="008A4B9F" w:rsidP="007A4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540E01D9" w14:textId="714560D8" w:rsidR="0057043E" w:rsidRPr="00A04FC0" w:rsidRDefault="0057043E" w:rsidP="007A4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04FC0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A04FC0" w:rsidRDefault="00A46BD6" w:rsidP="007A421F">
            <w:pPr>
              <w:tabs>
                <w:tab w:val="left" w:pos="8370"/>
              </w:tabs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Docentes participantes</w:t>
            </w:r>
          </w:p>
        </w:tc>
      </w:tr>
      <w:tr w:rsidR="00A46BD6" w:rsidRPr="00A04FC0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A04FC0" w:rsidRDefault="00A46BD6" w:rsidP="007A421F">
            <w:pPr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A04FC0" w:rsidRDefault="00A46BD6" w:rsidP="007A42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A04FC0" w:rsidRDefault="00A46BD6" w:rsidP="007A421F">
            <w:pPr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A04FC0" w:rsidRDefault="00A46BD6" w:rsidP="007A42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A04FC0" w:rsidRDefault="00A46BD6" w:rsidP="007A421F">
            <w:pPr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4248D57A" w:rsidR="00A46BD6" w:rsidRPr="00A04FC0" w:rsidRDefault="00D634BD" w:rsidP="007A421F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Patrícia Aranovich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A04FC0" w:rsidRDefault="00464532" w:rsidP="007A42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500E567A" w:rsidR="00A46BD6" w:rsidRPr="00A04FC0" w:rsidRDefault="00D634BD" w:rsidP="007A421F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Doutorado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A04FC0" w:rsidRDefault="00464532" w:rsidP="007A42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A04FC0" w:rsidRDefault="00464532" w:rsidP="007A421F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  <w:tr w:rsidR="00A46BD6" w:rsidRPr="00A04FC0" w14:paraId="399B1C22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6BDC2BF4" w14:textId="4318082D" w:rsidR="00A46BD6" w:rsidRPr="00A04FC0" w:rsidRDefault="00D634BD" w:rsidP="007A421F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Rita Paiva</w:t>
            </w:r>
          </w:p>
        </w:tc>
        <w:tc>
          <w:tcPr>
            <w:tcW w:w="1984" w:type="dxa"/>
            <w:shd w:val="clear" w:color="auto" w:fill="FFFFFF" w:themeFill="background1"/>
          </w:tcPr>
          <w:p w14:paraId="788F12D8" w14:textId="2F3F15CB" w:rsidR="00A46BD6" w:rsidRPr="00A04FC0" w:rsidRDefault="00D634BD" w:rsidP="007A42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23D2D531" w14:textId="208015F5" w:rsidR="00A46BD6" w:rsidRPr="00A04FC0" w:rsidRDefault="00D634BD" w:rsidP="007A421F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Doutorado</w:t>
            </w:r>
          </w:p>
        </w:tc>
        <w:tc>
          <w:tcPr>
            <w:tcW w:w="2145" w:type="dxa"/>
            <w:shd w:val="clear" w:color="auto" w:fill="FFFFFF" w:themeFill="background1"/>
          </w:tcPr>
          <w:p w14:paraId="6A4981DB" w14:textId="116A3927" w:rsidR="00A46BD6" w:rsidRPr="00A04FC0" w:rsidRDefault="00D634BD" w:rsidP="007A42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1078C39" w14:textId="5D42C71C" w:rsidR="00A46BD6" w:rsidRPr="00A04FC0" w:rsidRDefault="00D80C36" w:rsidP="007A421F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</w:t>
            </w:r>
            <w:r w:rsidR="006623DE">
              <w:rPr>
                <w:rFonts w:ascii="Times New Roman" w:eastAsia="Arial" w:hAnsi="Times New Roman" w:cs="Times New Roman"/>
                <w:sz w:val="20"/>
                <w:szCs w:val="20"/>
              </w:rPr>
              <w:t>h</w:t>
            </w:r>
          </w:p>
        </w:tc>
      </w:tr>
    </w:tbl>
    <w:p w14:paraId="2717D10A" w14:textId="45963385" w:rsidR="008F2271" w:rsidRPr="00A04FC0" w:rsidRDefault="008F2271" w:rsidP="007A42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F8DED" w14:textId="77777777" w:rsidR="00D634BD" w:rsidRPr="00CD7CD6" w:rsidRDefault="00D634BD" w:rsidP="007A421F">
      <w:pPr>
        <w:jc w:val="both"/>
        <w:rPr>
          <w:rFonts w:asciiTheme="minorHAnsi" w:hAnsiTheme="minorHAnsi" w:cstheme="minorHAnsi"/>
          <w:sz w:val="28"/>
          <w:szCs w:val="28"/>
        </w:rPr>
      </w:pPr>
      <w:r w:rsidRPr="00CD7CD6">
        <w:rPr>
          <w:rFonts w:asciiTheme="minorHAnsi" w:hAnsiTheme="minorHAnsi" w:cstheme="minorHAnsi"/>
          <w:sz w:val="28"/>
          <w:szCs w:val="28"/>
        </w:rPr>
        <w:t>Cronograma das ATIVIDADES DOMICILIARES ESPECIAIS</w:t>
      </w:r>
    </w:p>
    <w:p w14:paraId="746DC86A" w14:textId="77777777" w:rsidR="00D634BD" w:rsidRPr="00A04FC0" w:rsidRDefault="00D634BD" w:rsidP="007A421F">
      <w:pPr>
        <w:jc w:val="both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>De 18</w:t>
      </w:r>
      <w:r>
        <w:rPr>
          <w:rFonts w:ascii="Times New Roman" w:hAnsi="Times New Roman" w:cs="Times New Roman"/>
          <w:sz w:val="28"/>
          <w:szCs w:val="28"/>
        </w:rPr>
        <w:t>/11</w:t>
      </w:r>
      <w:r w:rsidRPr="00A04FC0">
        <w:rPr>
          <w:rFonts w:ascii="Times New Roman" w:hAnsi="Times New Roman" w:cs="Times New Roman"/>
          <w:sz w:val="28"/>
          <w:szCs w:val="28"/>
        </w:rPr>
        <w:t>/2020 a 02</w:t>
      </w:r>
      <w:r>
        <w:rPr>
          <w:rFonts w:ascii="Times New Roman" w:hAnsi="Times New Roman" w:cs="Times New Roman"/>
          <w:sz w:val="28"/>
          <w:szCs w:val="28"/>
        </w:rPr>
        <w:t>/03</w:t>
      </w:r>
      <w:r w:rsidRPr="00A04FC0">
        <w:rPr>
          <w:rFonts w:ascii="Times New Roman" w:hAnsi="Times New Roman" w:cs="Times New Roman"/>
          <w:sz w:val="28"/>
          <w:szCs w:val="28"/>
        </w:rPr>
        <w:t>/2021 (Recesso 23/12/20 a 03/01/2021)</w:t>
      </w:r>
    </w:p>
    <w:p w14:paraId="44E3DBA3" w14:textId="77777777" w:rsidR="00D634BD" w:rsidRDefault="00D634BD" w:rsidP="007A421F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D634BD" w14:paraId="433B32CA" w14:textId="77777777" w:rsidTr="00D634BD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C56C47" w14:textId="77777777" w:rsidR="00D634BD" w:rsidRDefault="00D634BD" w:rsidP="007A421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Semanas/Dias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D79FC8" w14:textId="77777777" w:rsidR="00D634BD" w:rsidRDefault="00D634BD" w:rsidP="007A421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Atividades e carga horária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199A23" w14:textId="77777777" w:rsidR="00D634BD" w:rsidRDefault="00D634BD" w:rsidP="007A421F">
            <w:pPr>
              <w:spacing w:before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Horas /semana</w:t>
            </w:r>
          </w:p>
        </w:tc>
      </w:tr>
      <w:tr w:rsidR="00D634BD" w14:paraId="0EEB98C4" w14:textId="77777777" w:rsidTr="00D634BD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CBA7" w14:textId="350CEF37" w:rsidR="00D634BD" w:rsidRDefault="006C3E73" w:rsidP="007A421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23 a 30</w:t>
            </w:r>
            <w:r w:rsidR="007A421F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  <w:r w:rsidR="007A421F">
              <w:rPr>
                <w:rFonts w:asciiTheme="minorHAnsi" w:hAnsiTheme="minorHAnsi" w:cstheme="minorHAnsi"/>
                <w:b/>
                <w:sz w:val="24"/>
                <w:szCs w:val="24"/>
              </w:rPr>
              <w:t>.20</w:t>
            </w:r>
            <w:r w:rsidR="00D634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35C7" w14:textId="77777777" w:rsidR="00D634BD" w:rsidRDefault="00D634BD" w:rsidP="007A421F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421F">
              <w:rPr>
                <w:rFonts w:asciiTheme="minorHAnsi" w:hAnsiTheme="minorHAnsi" w:cstheme="minorHAnsi"/>
                <w:sz w:val="24"/>
                <w:szCs w:val="24"/>
              </w:rPr>
              <w:t>Conversa online com a totalidade do</w:t>
            </w:r>
            <w:r w:rsidR="007A421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A421F">
              <w:rPr>
                <w:rFonts w:asciiTheme="minorHAnsi" w:hAnsiTheme="minorHAnsi" w:cstheme="minorHAnsi"/>
                <w:sz w:val="24"/>
                <w:szCs w:val="24"/>
              </w:rPr>
              <w:t xml:space="preserve"> estudantes matriculados no estágio </w:t>
            </w:r>
            <w:r w:rsidR="006623DE" w:rsidRPr="007A421F">
              <w:rPr>
                <w:rFonts w:asciiTheme="minorHAnsi" w:hAnsiTheme="minorHAnsi" w:cstheme="minorHAnsi"/>
                <w:sz w:val="24"/>
                <w:szCs w:val="24"/>
              </w:rPr>
              <w:t xml:space="preserve">I, II, III e </w:t>
            </w:r>
            <w:r w:rsidR="007A421F">
              <w:rPr>
                <w:rFonts w:asciiTheme="minorHAnsi" w:hAnsiTheme="minorHAnsi" w:cstheme="minorHAnsi"/>
                <w:sz w:val="24"/>
                <w:szCs w:val="24"/>
              </w:rPr>
              <w:t xml:space="preserve">IV. </w:t>
            </w:r>
          </w:p>
          <w:p w14:paraId="14EAD3C8" w14:textId="601AFC89" w:rsidR="007A421F" w:rsidRPr="007A421F" w:rsidRDefault="007A421F" w:rsidP="007A421F">
            <w:p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421F">
              <w:rPr>
                <w:rFonts w:asciiTheme="minorHAnsi" w:hAnsiTheme="minorHAnsi" w:cstheme="minorHAnsi"/>
                <w:b/>
                <w:sz w:val="24"/>
                <w:szCs w:val="24"/>
              </w:rPr>
              <w:t>Os encontros subsequentes (individuais) terão suas datas estabelecidas a partir das conversas com cada um dos matriculados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5B3A" w14:textId="77777777" w:rsidR="00D634BD" w:rsidRDefault="00D634BD" w:rsidP="007A421F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77830F" w14:textId="77777777" w:rsidR="00D634BD" w:rsidRDefault="00D634BD" w:rsidP="007A421F">
            <w:pPr>
              <w:spacing w:before="0" w:after="0"/>
              <w:jc w:val="both"/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D634BD" w14:paraId="4F30F48F" w14:textId="77777777" w:rsidTr="00D634BD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9C30" w14:textId="3A45402F" w:rsidR="00D634BD" w:rsidRDefault="006C3E73" w:rsidP="007A421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09.12.20</w:t>
            </w:r>
            <w:r w:rsidR="007A42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634BD">
              <w:rPr>
                <w:rFonts w:asciiTheme="minorHAnsi" w:hAnsiTheme="minorHAnsi" w:cstheme="minorHAnsi"/>
                <w:b/>
                <w:sz w:val="24"/>
                <w:szCs w:val="24"/>
              </w:rPr>
              <w:t>às 18</w:t>
            </w:r>
            <w:r w:rsidR="007A421F">
              <w:rPr>
                <w:rFonts w:asciiTheme="minorHAnsi" w:hAnsiTheme="minorHAnsi" w:cstheme="minorHAnsi"/>
                <w:b/>
                <w:sz w:val="24"/>
                <w:szCs w:val="24"/>
              </w:rPr>
              <w:t>h</w:t>
            </w:r>
            <w:r w:rsidR="00D634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B63F" w14:textId="6FD11C7C" w:rsidR="00D634BD" w:rsidRDefault="006C3E73" w:rsidP="007A421F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Conversa sobre experiência didática na educação pública com </w:t>
            </w:r>
            <w:r w:rsidR="007A421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rofessores do ensino médio das redes pública e privada – todos os alunos convidados.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622B" w14:textId="77777777" w:rsidR="00D634BD" w:rsidRDefault="00D634BD" w:rsidP="007A421F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34BD" w14:paraId="6691CAFC" w14:textId="77777777" w:rsidTr="00D634BD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E785" w14:textId="0E985E8C" w:rsidR="006C3E73" w:rsidRDefault="007A421F" w:rsidP="007A421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20.01.21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9D6D" w14:textId="182AC858" w:rsidR="00CD7CD6" w:rsidRDefault="00CD7CD6" w:rsidP="007A421F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Palestra sobre ensino de filosofia com convidado</w:t>
            </w:r>
            <w:r w:rsidR="007A421F">
              <w:rPr>
                <w:rFonts w:asciiTheme="minorHAnsi" w:hAnsiTheme="minorHAnsi" w:cstheme="minorHAnsi"/>
                <w:sz w:val="24"/>
                <w:szCs w:val="24"/>
              </w:rPr>
              <w:t xml:space="preserve"> (horário a definir)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CB5" w14:textId="77777777" w:rsidR="00D634BD" w:rsidRDefault="00D634BD" w:rsidP="007A421F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34BD" w14:paraId="2013715D" w14:textId="77777777" w:rsidTr="00D634BD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2095" w14:textId="065710AE" w:rsidR="00D634BD" w:rsidRDefault="00CD7CD6" w:rsidP="007A421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03.02</w:t>
            </w:r>
            <w:r w:rsidR="007A421F">
              <w:rPr>
                <w:rFonts w:asciiTheme="minorHAnsi" w:hAnsiTheme="minorHAnsi" w:cstheme="minorHAnsi"/>
                <w:b/>
                <w:sz w:val="24"/>
                <w:szCs w:val="24"/>
              </w:rPr>
              <w:t>.21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B158" w14:textId="09E07A61" w:rsidR="00D634BD" w:rsidRDefault="007A421F" w:rsidP="007A421F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Conversa entre os alunos </w:t>
            </w:r>
            <w:r w:rsidR="00CD7CD6">
              <w:rPr>
                <w:rFonts w:asciiTheme="minorHAnsi" w:hAnsiTheme="minorHAnsi" w:cstheme="minorHAnsi"/>
                <w:sz w:val="24"/>
                <w:szCs w:val="24"/>
              </w:rPr>
              <w:t>matriculados nos estágios sobre a experiência que tiveram nos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estágios presenciais e</w:t>
            </w:r>
            <w:r w:rsidR="00CD7CD6">
              <w:rPr>
                <w:rFonts w:asciiTheme="minorHAnsi" w:hAnsiTheme="minorHAnsi" w:cstheme="minorHAnsi"/>
                <w:sz w:val="24"/>
                <w:szCs w:val="24"/>
              </w:rPr>
              <w:t xml:space="preserve"> à distância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662C" w14:textId="77777777" w:rsidR="00D634BD" w:rsidRDefault="00D634BD" w:rsidP="007A421F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34BD" w14:paraId="44566D02" w14:textId="77777777" w:rsidTr="00D634BD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CE8D" w14:textId="75C05F53" w:rsidR="006C3E73" w:rsidRDefault="006C3E73" w:rsidP="007A421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26.02.21</w:t>
            </w:r>
          </w:p>
          <w:p w14:paraId="6795D5C8" w14:textId="010170D8" w:rsidR="00D634BD" w:rsidRDefault="00D634BD" w:rsidP="007A421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3C55" w14:textId="77777777" w:rsidR="00D634BD" w:rsidRDefault="00D634BD" w:rsidP="007A421F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12918D" w14:textId="77777777" w:rsidR="00D634BD" w:rsidRDefault="00D634BD" w:rsidP="007A421F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Entrega dos relatórios finais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8DB0" w14:textId="77777777" w:rsidR="00D634BD" w:rsidRDefault="00D634BD" w:rsidP="007A421F">
            <w:p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34BD" w14:paraId="19154CC1" w14:textId="77777777" w:rsidTr="00D634BD">
        <w:trPr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B7EC" w14:textId="1981EB71" w:rsidR="00D634BD" w:rsidRDefault="006C3E73" w:rsidP="007A421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02.03.21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BC8A" w14:textId="2BA3B506" w:rsidR="00D634BD" w:rsidRDefault="006C3E73" w:rsidP="007A421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Encerramento do semestre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D1E0" w14:textId="77777777" w:rsidR="00D634BD" w:rsidRDefault="00D634BD" w:rsidP="007A421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34BD" w14:paraId="513BFDA6" w14:textId="77777777" w:rsidTr="00D634BD">
        <w:trPr>
          <w:jc w:val="center"/>
        </w:trPr>
        <w:tc>
          <w:tcPr>
            <w:tcW w:w="9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2E3B70" w14:textId="11A77D8F" w:rsidR="00D634BD" w:rsidRPr="007A421F" w:rsidRDefault="00D634BD" w:rsidP="00D012CB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7A421F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 xml:space="preserve">Total de horas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AB21C9" w14:textId="096D9292" w:rsidR="00D634BD" w:rsidRPr="007A421F" w:rsidRDefault="007A421F" w:rsidP="007A421F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highlight w:val="yellow"/>
              </w:rPr>
            </w:pPr>
            <w:r w:rsidRPr="007A421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highlight w:val="yellow"/>
              </w:rPr>
              <w:t>135h</w:t>
            </w:r>
          </w:p>
        </w:tc>
      </w:tr>
      <w:tr w:rsidR="00D634BD" w14:paraId="6A2B073C" w14:textId="77777777" w:rsidTr="00D634BD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BD26" w14:textId="75C2BDAC" w:rsidR="00D634BD" w:rsidRDefault="006C3E73" w:rsidP="007A421F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10/03/2021 - Prazo final para preenchimento da pasta verde.</w:t>
            </w:r>
          </w:p>
        </w:tc>
      </w:tr>
    </w:tbl>
    <w:p w14:paraId="0FC17DFD" w14:textId="77777777" w:rsidR="00D634BD" w:rsidRDefault="00D634BD" w:rsidP="007A421F">
      <w:pPr>
        <w:spacing w:before="0" w:after="0"/>
        <w:jc w:val="both"/>
        <w:rPr>
          <w:rFonts w:asciiTheme="minorHAnsi" w:hAnsiTheme="minorHAnsi" w:cstheme="minorHAnsi"/>
          <w:b w:val="0"/>
          <w:bCs/>
          <w:i/>
          <w:iCs/>
          <w:color w:val="404040" w:themeColor="text1" w:themeTint="BF"/>
          <w:sz w:val="24"/>
          <w:szCs w:val="24"/>
        </w:rPr>
      </w:pPr>
    </w:p>
    <w:p w14:paraId="0D0B09B0" w14:textId="77777777" w:rsidR="00D634BD" w:rsidRDefault="00D634BD" w:rsidP="007A421F">
      <w:pPr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B7F4FF1" w14:textId="77777777" w:rsidR="00D634BD" w:rsidRDefault="00D634BD" w:rsidP="007A421F">
      <w:pPr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4785017" w14:textId="77777777" w:rsidR="00C044DA" w:rsidRPr="00A04FC0" w:rsidRDefault="00C044DA" w:rsidP="007A421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default" r:id="rId7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A5D4D" w14:textId="77777777" w:rsidR="00281105" w:rsidRDefault="00281105" w:rsidP="003D7D73">
      <w:pPr>
        <w:spacing w:before="0" w:after="0"/>
      </w:pPr>
      <w:r>
        <w:separator/>
      </w:r>
    </w:p>
  </w:endnote>
  <w:endnote w:type="continuationSeparator" w:id="0">
    <w:p w14:paraId="076D5B87" w14:textId="77777777" w:rsidR="00281105" w:rsidRDefault="00281105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24BCC" w14:textId="77777777" w:rsidR="00281105" w:rsidRDefault="00281105" w:rsidP="003D7D73">
      <w:pPr>
        <w:spacing w:before="0" w:after="0"/>
      </w:pPr>
      <w:r>
        <w:separator/>
      </w:r>
    </w:p>
  </w:footnote>
  <w:footnote w:type="continuationSeparator" w:id="0">
    <w:p w14:paraId="03D0AF19" w14:textId="77777777" w:rsidR="00281105" w:rsidRDefault="00281105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21D54"/>
    <w:rsid w:val="000574AE"/>
    <w:rsid w:val="00062157"/>
    <w:rsid w:val="00066EF9"/>
    <w:rsid w:val="000B64E4"/>
    <w:rsid w:val="000C14BA"/>
    <w:rsid w:val="000D5B3B"/>
    <w:rsid w:val="000E0A67"/>
    <w:rsid w:val="000E781C"/>
    <w:rsid w:val="000F4381"/>
    <w:rsid w:val="001026A3"/>
    <w:rsid w:val="001128EE"/>
    <w:rsid w:val="0012761A"/>
    <w:rsid w:val="00133C3E"/>
    <w:rsid w:val="00161219"/>
    <w:rsid w:val="001741EF"/>
    <w:rsid w:val="00187C52"/>
    <w:rsid w:val="001A05F6"/>
    <w:rsid w:val="001A0BB2"/>
    <w:rsid w:val="001A392F"/>
    <w:rsid w:val="001C7884"/>
    <w:rsid w:val="001E0B86"/>
    <w:rsid w:val="001E0E91"/>
    <w:rsid w:val="001F1168"/>
    <w:rsid w:val="0024489C"/>
    <w:rsid w:val="0025011A"/>
    <w:rsid w:val="00261EB7"/>
    <w:rsid w:val="00270D92"/>
    <w:rsid w:val="00271D97"/>
    <w:rsid w:val="00276029"/>
    <w:rsid w:val="00281105"/>
    <w:rsid w:val="00282827"/>
    <w:rsid w:val="00291113"/>
    <w:rsid w:val="0029713F"/>
    <w:rsid w:val="002B1DFD"/>
    <w:rsid w:val="002D421D"/>
    <w:rsid w:val="00314D10"/>
    <w:rsid w:val="003372C2"/>
    <w:rsid w:val="003412BE"/>
    <w:rsid w:val="003431DF"/>
    <w:rsid w:val="003434FE"/>
    <w:rsid w:val="00372AA5"/>
    <w:rsid w:val="003731EC"/>
    <w:rsid w:val="003A3B61"/>
    <w:rsid w:val="003B69A0"/>
    <w:rsid w:val="003D7D73"/>
    <w:rsid w:val="003E1599"/>
    <w:rsid w:val="003E24CF"/>
    <w:rsid w:val="003E70D2"/>
    <w:rsid w:val="004172A3"/>
    <w:rsid w:val="00431F82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1780"/>
    <w:rsid w:val="0051732A"/>
    <w:rsid w:val="0053702B"/>
    <w:rsid w:val="00564488"/>
    <w:rsid w:val="0056663E"/>
    <w:rsid w:val="0056665A"/>
    <w:rsid w:val="0057043E"/>
    <w:rsid w:val="005705FE"/>
    <w:rsid w:val="005B145B"/>
    <w:rsid w:val="005C362C"/>
    <w:rsid w:val="005C7751"/>
    <w:rsid w:val="005E4FC1"/>
    <w:rsid w:val="0060104B"/>
    <w:rsid w:val="00603178"/>
    <w:rsid w:val="00621B76"/>
    <w:rsid w:val="00625CD1"/>
    <w:rsid w:val="006357D6"/>
    <w:rsid w:val="00661652"/>
    <w:rsid w:val="006623DE"/>
    <w:rsid w:val="006865A0"/>
    <w:rsid w:val="006B1D58"/>
    <w:rsid w:val="006C3D21"/>
    <w:rsid w:val="006C3E73"/>
    <w:rsid w:val="006C4F3E"/>
    <w:rsid w:val="00717F4C"/>
    <w:rsid w:val="00725FC0"/>
    <w:rsid w:val="00737244"/>
    <w:rsid w:val="00742D0B"/>
    <w:rsid w:val="00766C3F"/>
    <w:rsid w:val="00767411"/>
    <w:rsid w:val="0079576B"/>
    <w:rsid w:val="007A1478"/>
    <w:rsid w:val="007A3588"/>
    <w:rsid w:val="007A421F"/>
    <w:rsid w:val="007A514B"/>
    <w:rsid w:val="007A584C"/>
    <w:rsid w:val="007B4F68"/>
    <w:rsid w:val="008147BB"/>
    <w:rsid w:val="00815C49"/>
    <w:rsid w:val="00832A9E"/>
    <w:rsid w:val="008350DD"/>
    <w:rsid w:val="00862D08"/>
    <w:rsid w:val="008A4B9F"/>
    <w:rsid w:val="008A7B49"/>
    <w:rsid w:val="008C6174"/>
    <w:rsid w:val="008C7160"/>
    <w:rsid w:val="008D063C"/>
    <w:rsid w:val="008F2271"/>
    <w:rsid w:val="008F5379"/>
    <w:rsid w:val="009332FA"/>
    <w:rsid w:val="00960464"/>
    <w:rsid w:val="00986834"/>
    <w:rsid w:val="009877A0"/>
    <w:rsid w:val="009A102C"/>
    <w:rsid w:val="009A5713"/>
    <w:rsid w:val="009B5E2B"/>
    <w:rsid w:val="00A04FC0"/>
    <w:rsid w:val="00A126F9"/>
    <w:rsid w:val="00A326C6"/>
    <w:rsid w:val="00A46BD6"/>
    <w:rsid w:val="00A57844"/>
    <w:rsid w:val="00A60AB1"/>
    <w:rsid w:val="00A648B6"/>
    <w:rsid w:val="00A770B1"/>
    <w:rsid w:val="00A910EF"/>
    <w:rsid w:val="00AA3648"/>
    <w:rsid w:val="00AB04AF"/>
    <w:rsid w:val="00AB7B53"/>
    <w:rsid w:val="00AD0A25"/>
    <w:rsid w:val="00AD400F"/>
    <w:rsid w:val="00B12C91"/>
    <w:rsid w:val="00B153AC"/>
    <w:rsid w:val="00B225CC"/>
    <w:rsid w:val="00B43A9E"/>
    <w:rsid w:val="00B67965"/>
    <w:rsid w:val="00B705B0"/>
    <w:rsid w:val="00B73B41"/>
    <w:rsid w:val="00B85EBE"/>
    <w:rsid w:val="00BA1C40"/>
    <w:rsid w:val="00BC1989"/>
    <w:rsid w:val="00BE4407"/>
    <w:rsid w:val="00BE5183"/>
    <w:rsid w:val="00BE72A6"/>
    <w:rsid w:val="00C044DA"/>
    <w:rsid w:val="00C05908"/>
    <w:rsid w:val="00C14D9C"/>
    <w:rsid w:val="00C74608"/>
    <w:rsid w:val="00CA055A"/>
    <w:rsid w:val="00CA0C06"/>
    <w:rsid w:val="00CA0E7D"/>
    <w:rsid w:val="00CA5956"/>
    <w:rsid w:val="00CC112C"/>
    <w:rsid w:val="00CC23BE"/>
    <w:rsid w:val="00CC2854"/>
    <w:rsid w:val="00CD7CD6"/>
    <w:rsid w:val="00CE33C9"/>
    <w:rsid w:val="00D00FF0"/>
    <w:rsid w:val="00D012CB"/>
    <w:rsid w:val="00D12B89"/>
    <w:rsid w:val="00D21668"/>
    <w:rsid w:val="00D21DF1"/>
    <w:rsid w:val="00D35E3D"/>
    <w:rsid w:val="00D634BD"/>
    <w:rsid w:val="00D65F2E"/>
    <w:rsid w:val="00D66E34"/>
    <w:rsid w:val="00D80C36"/>
    <w:rsid w:val="00D83A8B"/>
    <w:rsid w:val="00DA5C61"/>
    <w:rsid w:val="00DF4FB6"/>
    <w:rsid w:val="00E40043"/>
    <w:rsid w:val="00E433C8"/>
    <w:rsid w:val="00E6385A"/>
    <w:rsid w:val="00E773D2"/>
    <w:rsid w:val="00E80596"/>
    <w:rsid w:val="00E82410"/>
    <w:rsid w:val="00E97CD3"/>
    <w:rsid w:val="00EA7AAA"/>
    <w:rsid w:val="00EB0F45"/>
    <w:rsid w:val="00EC1DED"/>
    <w:rsid w:val="00ED5135"/>
    <w:rsid w:val="00F32EAF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docId w15:val="{11BAAC3F-5713-4FE3-8FFE-60EAF47B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</cp:lastModifiedBy>
  <cp:revision>4</cp:revision>
  <cp:lastPrinted>2020-09-24T12:50:00Z</cp:lastPrinted>
  <dcterms:created xsi:type="dcterms:W3CDTF">2020-09-23T13:49:00Z</dcterms:created>
  <dcterms:modified xsi:type="dcterms:W3CDTF">2020-09-24T12:50:00Z</dcterms:modified>
</cp:coreProperties>
</file>