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1440480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EE1260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57B4434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EE1260">
              <w:rPr>
                <w:rFonts w:ascii="Times New Roman" w:eastAsia="Times New Roman" w:hAnsi="Times New Roman" w:cs="Times New Roman"/>
                <w:lang w:eastAsia="pt-BR"/>
              </w:rPr>
              <w:t xml:space="preserve">Filosofia 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3F9B2D7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EE1260">
              <w:rPr>
                <w:rFonts w:ascii="Times New Roman" w:eastAsia="Times New Roman" w:hAnsi="Times New Roman" w:cs="Times New Roman"/>
                <w:lang w:eastAsia="pt-BR"/>
              </w:rPr>
              <w:t>Filosofia da Ciência</w:t>
            </w:r>
            <w:bookmarkStart w:id="0" w:name="_GoBack"/>
            <w:bookmarkEnd w:id="0"/>
            <w:r w:rsidR="00E743F7">
              <w:rPr>
                <w:rFonts w:ascii="Times New Roman" w:eastAsia="Times New Roman" w:hAnsi="Times New Roman" w:cs="Times New Roman"/>
                <w:lang w:eastAsia="pt-BR"/>
              </w:rPr>
              <w:t>: Neurociências e inteligências artificial: direitos humanos e governança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3C235486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proofErr w:type="spellStart"/>
            <w:r w:rsidR="003B245A">
              <w:rPr>
                <w:rFonts w:ascii="Times New Roman" w:eastAsia="Times New Roman" w:hAnsi="Times New Roman" w:cs="Times New Roman"/>
                <w:lang w:eastAsia="pt-BR"/>
              </w:rPr>
              <w:t>Philosophy</w:t>
            </w:r>
            <w:proofErr w:type="spellEnd"/>
            <w:r w:rsidR="003B245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3B245A">
              <w:rPr>
                <w:rFonts w:ascii="Times New Roman" w:eastAsia="Times New Roman" w:hAnsi="Times New Roman" w:cs="Times New Roman"/>
                <w:lang w:eastAsia="pt-BR"/>
              </w:rPr>
              <w:t>of</w:t>
            </w:r>
            <w:proofErr w:type="spellEnd"/>
            <w:r w:rsidR="003B245A">
              <w:rPr>
                <w:rFonts w:ascii="Times New Roman" w:eastAsia="Times New Roman" w:hAnsi="Times New Roman" w:cs="Times New Roman"/>
                <w:lang w:eastAsia="pt-BR"/>
              </w:rPr>
              <w:t xml:space="preserve"> Science </w:t>
            </w:r>
            <w:proofErr w:type="spellStart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>Neuroscience</w:t>
            </w:r>
            <w:proofErr w:type="spellEnd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>and</w:t>
            </w:r>
            <w:proofErr w:type="spellEnd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 xml:space="preserve"> Artificial </w:t>
            </w:r>
            <w:proofErr w:type="spellStart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>intelligence</w:t>
            </w:r>
            <w:proofErr w:type="spellEnd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proofErr w:type="spellStart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>Human</w:t>
            </w:r>
            <w:proofErr w:type="spellEnd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>right</w:t>
            </w:r>
            <w:proofErr w:type="spellEnd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>and</w:t>
            </w:r>
            <w:proofErr w:type="spellEnd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72582A">
              <w:rPr>
                <w:rFonts w:ascii="Times New Roman" w:eastAsia="Times New Roman" w:hAnsi="Times New Roman" w:cs="Times New Roman"/>
                <w:lang w:eastAsia="pt-BR"/>
              </w:rPr>
              <w:t>governance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Nome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da UC em inglês]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427F68C0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3B245A">
              <w:rPr>
                <w:rFonts w:ascii="Times New Roman" w:eastAsia="Times New Roman" w:hAnsi="Times New Roman" w:cs="Times New Roman"/>
                <w:lang w:eastAsia="pt-BR"/>
              </w:rPr>
              <w:t xml:space="preserve">Filosofia de </w:t>
            </w:r>
            <w:proofErr w:type="spellStart"/>
            <w:r w:rsidR="003B245A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="003B245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3B245A">
              <w:rPr>
                <w:rFonts w:ascii="Times New Roman" w:eastAsia="Times New Roman" w:hAnsi="Times New Roman" w:cs="Times New Roman"/>
                <w:lang w:eastAsia="pt-BR"/>
              </w:rPr>
              <w:t>Ciencia</w:t>
            </w:r>
            <w:proofErr w:type="spellEnd"/>
            <w:r w:rsidR="00B1514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B1514A">
              <w:rPr>
                <w:rFonts w:ascii="Times New Roman" w:eastAsia="Times New Roman" w:hAnsi="Times New Roman" w:cs="Times New Roman"/>
                <w:lang w:eastAsia="pt-BR"/>
              </w:rPr>
              <w:t>Neuociencias</w:t>
            </w:r>
            <w:proofErr w:type="spellEnd"/>
            <w:r w:rsidR="00B1514A">
              <w:rPr>
                <w:rFonts w:ascii="Times New Roman" w:eastAsia="Times New Roman" w:hAnsi="Times New Roman" w:cs="Times New Roman"/>
                <w:lang w:eastAsia="pt-BR"/>
              </w:rPr>
              <w:t xml:space="preserve"> y </w:t>
            </w:r>
            <w:proofErr w:type="spellStart"/>
            <w:r w:rsidR="00B1514A">
              <w:rPr>
                <w:rFonts w:ascii="Times New Roman" w:eastAsia="Times New Roman" w:hAnsi="Times New Roman" w:cs="Times New Roman"/>
                <w:lang w:eastAsia="pt-BR"/>
              </w:rPr>
              <w:t>Intelig</w:t>
            </w:r>
            <w:r w:rsidR="00D61A41">
              <w:rPr>
                <w:rFonts w:ascii="Times New Roman" w:eastAsia="Times New Roman" w:hAnsi="Times New Roman" w:cs="Times New Roman"/>
                <w:lang w:eastAsia="pt-BR"/>
              </w:rPr>
              <w:t>encia</w:t>
            </w:r>
            <w:proofErr w:type="spellEnd"/>
            <w:r w:rsidR="00D61A41">
              <w:rPr>
                <w:rFonts w:ascii="Times New Roman" w:eastAsia="Times New Roman" w:hAnsi="Times New Roman" w:cs="Times New Roman"/>
                <w:lang w:eastAsia="pt-BR"/>
              </w:rPr>
              <w:t xml:space="preserve"> artificial: </w:t>
            </w:r>
            <w:proofErr w:type="spellStart"/>
            <w:r w:rsidR="00D61A41">
              <w:rPr>
                <w:rFonts w:ascii="Times New Roman" w:eastAsia="Times New Roman" w:hAnsi="Times New Roman" w:cs="Times New Roman"/>
                <w:lang w:eastAsia="pt-BR"/>
              </w:rPr>
              <w:t>derechos</w:t>
            </w:r>
            <w:proofErr w:type="spellEnd"/>
            <w:r w:rsidR="00D61A41">
              <w:rPr>
                <w:rFonts w:ascii="Times New Roman" w:eastAsia="Times New Roman" w:hAnsi="Times New Roman" w:cs="Times New Roman"/>
                <w:lang w:eastAsia="pt-BR"/>
              </w:rPr>
              <w:t xml:space="preserve"> humanos y </w:t>
            </w:r>
            <w:proofErr w:type="spellStart"/>
            <w:r w:rsidR="00D61A41">
              <w:rPr>
                <w:rFonts w:ascii="Times New Roman" w:eastAsia="Times New Roman" w:hAnsi="Times New Roman" w:cs="Times New Roman"/>
                <w:lang w:eastAsia="pt-BR"/>
              </w:rPr>
              <w:t>gobernanza</w:t>
            </w:r>
            <w:r w:rsidR="0072582A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Neuroci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Nome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da UC em espanhol - opcional]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5F725106" w:rsidR="003051AF" w:rsidRPr="00DF781A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</w:t>
            </w:r>
            <w:r w:rsidR="00E8245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328D85B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3B245A">
              <w:rPr>
                <w:rFonts w:ascii="Times New Roman" w:eastAsia="Times New Roman" w:hAnsi="Times New Roman" w:cs="Times New Roman"/>
                <w:lang w:eastAsia="pt-BR"/>
              </w:rPr>
              <w:t xml:space="preserve">Marisa Russo/Filosofia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BF7AF" w14:textId="33551FE8" w:rsidR="003051AF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E117D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hyperlink r:id="rId9" w:history="1">
              <w:r w:rsidR="003B245A" w:rsidRPr="000A4D5A">
                <w:rPr>
                  <w:rStyle w:val="Hyperlink"/>
                  <w:rFonts w:ascii="Times New Roman" w:eastAsia="Times New Roman" w:hAnsi="Times New Roman" w:cs="Times New Roman"/>
                  <w:lang w:eastAsia="pt-BR"/>
                </w:rPr>
                <w:t>marisaleco@gmail.com</w:t>
              </w:r>
            </w:hyperlink>
          </w:p>
          <w:p w14:paraId="3F617CB7" w14:textId="5A6086C1" w:rsidR="003B245A" w:rsidRDefault="00DF38A3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hyperlink r:id="rId10" w:history="1">
              <w:r w:rsidR="003B245A" w:rsidRPr="000A4D5A">
                <w:rPr>
                  <w:rStyle w:val="Hyperlink"/>
                  <w:rFonts w:ascii="Times New Roman" w:eastAsia="Times New Roman" w:hAnsi="Times New Roman" w:cs="Times New Roman"/>
                  <w:lang w:eastAsia="pt-BR"/>
                </w:rPr>
                <w:t>mlecointre@unifesp.br</w:t>
              </w:r>
            </w:hyperlink>
          </w:p>
          <w:p w14:paraId="1BF31451" w14:textId="7D91045E" w:rsidR="003B245A" w:rsidRPr="00740343" w:rsidRDefault="003B245A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1E49E89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3B245A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05FFD51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CA5559">
              <w:rPr>
                <w:rFonts w:ascii="Times New Roman" w:eastAsia="Times New Roman" w:hAnsi="Times New Roman" w:cs="Times New Roman"/>
                <w:lang w:eastAsia="pt-BR"/>
              </w:rPr>
              <w:t>8 º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0EF5CC05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E117D3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DF770" w14:textId="49674CBA" w:rsidR="00EE1260" w:rsidRPr="00EE1260" w:rsidRDefault="003051AF" w:rsidP="00EE12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/Eixo da UC (se houver):</w:t>
            </w:r>
          </w:p>
          <w:p w14:paraId="2284CE91" w14:textId="0DEA7488" w:rsidR="00EE1260" w:rsidRPr="00EE1260" w:rsidRDefault="00EE1260" w:rsidP="00EE12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EE1260">
              <w:rPr>
                <w:b/>
                <w:bCs/>
              </w:rPr>
              <w:t>Neurociências e inteligência artificial: direitos humanos e governança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1AF749CC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EE1260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 ) Fixa</w:t>
            </w:r>
          </w:p>
          <w:p w14:paraId="199BAB10" w14:textId="146B94E3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3B245A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7E3B8142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3B245A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20602869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3B245A">
              <w:rPr>
                <w:rFonts w:ascii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23FB0D94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3B245A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0B8D10CE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62A3C60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  <w:r w:rsidR="006C40B9">
              <w:rPr>
                <w:rFonts w:ascii="Times New Roman" w:eastAsia="Times New Roman" w:hAnsi="Times New Roman" w:cs="Times New Roman"/>
                <w:lang w:eastAsia="pt-BR"/>
              </w:rPr>
              <w:t xml:space="preserve">sem </w:t>
            </w:r>
            <w:r w:rsidR="00E8658C">
              <w:rPr>
                <w:rFonts w:ascii="Times New Roman" w:eastAsia="Times New Roman" w:hAnsi="Times New Roman" w:cs="Times New Roman"/>
                <w:lang w:eastAsia="pt-BR"/>
              </w:rPr>
              <w:t>pré-requisito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7AFD12D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6C40B9">
              <w:rPr>
                <w:rFonts w:ascii="Times New Roman" w:eastAsia="Times New Roman" w:hAnsi="Times New Roman" w:cs="Times New Roman"/>
                <w:lang w:eastAsia="pt-BR"/>
              </w:rPr>
              <w:t>90h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2C2DCE3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CA5559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  <w:r w:rsidR="006C40B9">
              <w:rPr>
                <w:rFonts w:ascii="Times New Roman" w:eastAsia="Times New Roman" w:hAnsi="Times New Roman" w:cs="Times New Roman"/>
                <w:lang w:eastAsia="pt-BR"/>
              </w:rPr>
              <w:t>h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14D555E7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E117D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CA5559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r w:rsidR="006C40B9">
              <w:rPr>
                <w:rFonts w:ascii="Times New Roman" w:eastAsia="Times New Roman" w:hAnsi="Times New Roman" w:cs="Times New Roman"/>
                <w:lang w:eastAsia="pt-BR"/>
              </w:rPr>
              <w:t>h</w:t>
            </w:r>
          </w:p>
          <w:p w14:paraId="172A1C0E" w14:textId="5994972F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E117D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37637164" w14:textId="77777777" w:rsidR="00DF781A" w:rsidRDefault="00DF781A" w:rsidP="003051AF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 unidade curricular visa examinar a natureza do conhecimento científico e as condições intelectuais e éticas de produção e difusão da ciência.</w:t>
            </w:r>
          </w:p>
          <w:p w14:paraId="56510BFA" w14:textId="0CF8947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41C64A4F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BCB18A9" w14:textId="77777777" w:rsidR="002841C7" w:rsidRDefault="00E31F70" w:rsidP="00E31F7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. </w:t>
            </w:r>
            <w:r w:rsidR="002841C7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Temas abordados:</w:t>
            </w:r>
          </w:p>
          <w:p w14:paraId="60CBDB0C" w14:textId="53BB80A4" w:rsidR="00532A27" w:rsidRPr="002841C7" w:rsidRDefault="002841C7" w:rsidP="00E31F7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neurotecnologias, inteligências artificial, neuroética, dual-use-neurotecnologias.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neurodireito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</w:t>
            </w:r>
            <w:proofErr w:type="spellStart"/>
            <w:r w:rsidR="00494793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neuromelhoramento</w:t>
            </w:r>
            <w:proofErr w:type="spellEnd"/>
            <w:r w:rsidR="00494793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(</w:t>
            </w:r>
            <w:proofErr w:type="spellStart"/>
            <w:r w:rsidRPr="00494793">
              <w:rPr>
                <w:rFonts w:ascii="Times New Roman" w:eastAsia="Arial" w:hAnsi="Times New Roman" w:cs="Times New Roman"/>
                <w:b/>
                <w:bCs/>
                <w:i/>
                <w:iCs/>
                <w:smallCaps/>
                <w:sz w:val="20"/>
                <w:szCs w:val="20"/>
              </w:rPr>
              <w:t>neuroenhancement</w:t>
            </w:r>
            <w:proofErr w:type="spellEnd"/>
            <w:r w:rsidR="00494793">
              <w:rPr>
                <w:rFonts w:ascii="Times New Roman" w:eastAsia="Arial" w:hAnsi="Times New Roman" w:cs="Times New Roman"/>
                <w:b/>
                <w:bCs/>
                <w:i/>
                <w:iCs/>
                <w:smallCaps/>
                <w:sz w:val="20"/>
                <w:szCs w:val="20"/>
              </w:rPr>
              <w:t>)</w:t>
            </w: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regulamentação neurotecnologias, responsabilidade e desenvolvimento das neurociências; </w:t>
            </w:r>
            <w:r w:rsidR="00E31F70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</w:t>
            </w:r>
            <w:proofErr w:type="spellStart"/>
            <w:r w:rsidR="00E31F70">
              <w:rPr>
                <w:rFonts w:asciiTheme="majorHAnsi" w:eastAsia="Arial" w:hAnsiTheme="majorHAnsi" w:cstheme="majorHAnsi"/>
                <w:b/>
                <w:bCs/>
                <w:smallCaps/>
              </w:rPr>
              <w:t>neurodir</w:t>
            </w:r>
            <w:r w:rsidR="00532A27">
              <w:rPr>
                <w:rFonts w:asciiTheme="majorHAnsi" w:eastAsia="Arial" w:hAnsiTheme="majorHAnsi" w:cstheme="majorHAnsi"/>
                <w:b/>
                <w:bCs/>
                <w:smallCaps/>
              </w:rPr>
              <w:t>eitos</w:t>
            </w:r>
            <w:proofErr w:type="spellEnd"/>
            <w:r w:rsidR="00532A27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e </w:t>
            </w:r>
            <w:r w:rsidR="00E31F70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direitos humanos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, </w:t>
            </w:r>
            <w:r w:rsidR="00DB48D2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neurotecnologias , </w:t>
            </w:r>
            <w:r w:rsidR="00494793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neurociência </w:t>
            </w:r>
            <w:r w:rsidR="00DB48D2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segurança nacional e </w:t>
            </w:r>
            <w:r w:rsidR="00532A27">
              <w:rPr>
                <w:rFonts w:asciiTheme="majorHAnsi" w:eastAsia="Arial" w:hAnsiTheme="majorHAnsi" w:cstheme="majorHAnsi"/>
                <w:b/>
                <w:bCs/>
                <w:smallCaps/>
              </w:rPr>
              <w:t>di</w:t>
            </w:r>
            <w:r w:rsidR="00DB48D2">
              <w:rPr>
                <w:rFonts w:asciiTheme="majorHAnsi" w:eastAsia="Arial" w:hAnsiTheme="majorHAnsi" w:cstheme="majorHAnsi"/>
                <w:b/>
                <w:bCs/>
                <w:smallCaps/>
              </w:rPr>
              <w:t>plomacia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, </w:t>
            </w:r>
            <w:r w:rsidR="00532A27">
              <w:rPr>
                <w:rFonts w:asciiTheme="majorHAnsi" w:eastAsia="Arial" w:hAnsiTheme="majorHAnsi" w:cstheme="majorHAnsi"/>
                <w:b/>
                <w:bCs/>
                <w:smallCaps/>
              </w:rPr>
              <w:t>dual – use  neurociência</w:t>
            </w:r>
            <w:r w:rsidR="00494793">
              <w:rPr>
                <w:rFonts w:asciiTheme="majorHAnsi" w:eastAsia="Arial" w:hAnsiTheme="majorHAnsi" w:cstheme="majorHAnsi"/>
                <w:b/>
                <w:bCs/>
                <w:smallCaps/>
              </w:rPr>
              <w:t>, neurociência  uso militar</w:t>
            </w:r>
          </w:p>
          <w:p w14:paraId="04DF5B4C" w14:textId="24746DE4" w:rsidR="003051AF" w:rsidRPr="00740343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8B30" w14:textId="5C6F9EAC" w:rsidR="00532A27" w:rsidRPr="002841C7" w:rsidRDefault="003051AF" w:rsidP="00284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Objetivos: </w:t>
            </w:r>
          </w:p>
          <w:p w14:paraId="2EA5BDDF" w14:textId="77777777" w:rsidR="002841C7" w:rsidRDefault="002841C7" w:rsidP="002841C7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Cs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Objetivos :</w:t>
            </w:r>
          </w:p>
          <w:p w14:paraId="2771EBFB" w14:textId="1779435D" w:rsidR="002841C7" w:rsidRDefault="002841C7" w:rsidP="002841C7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bCs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Gerais: 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O Objetivo do curso visa a analisar de forma critica os impactos sociais, </w:t>
            </w:r>
            <w:r w:rsidR="006F74EB">
              <w:rPr>
                <w:rFonts w:asciiTheme="majorHAnsi" w:eastAsia="Arial" w:hAnsiTheme="majorHAnsi" w:cstheme="majorHAnsi"/>
                <w:b/>
                <w:bCs/>
                <w:smallCaps/>
              </w:rPr>
              <w:t>LEGAIS,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éticos e filosóficos das neurociências , sobretudo no seu diálogo com a inteligência artificial, atuais propostas de governança das neurotecnologias</w:t>
            </w:r>
            <w:r w:rsidR="000F7DC5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, implicações </w:t>
            </w:r>
            <w:r w:rsidR="00855EC3">
              <w:rPr>
                <w:rFonts w:asciiTheme="majorHAnsi" w:eastAsia="Arial" w:hAnsiTheme="majorHAnsi" w:cstheme="majorHAnsi"/>
                <w:b/>
                <w:bCs/>
                <w:smallCaps/>
              </w:rPr>
              <w:t>políticas</w:t>
            </w:r>
            <w:r w:rsidR="000F7DC5">
              <w:rPr>
                <w:rFonts w:asciiTheme="majorHAnsi" w:eastAsia="Arial" w:hAnsiTheme="majorHAnsi" w:cstheme="majorHAnsi"/>
                <w:b/>
                <w:bCs/>
                <w:smallCaps/>
              </w:rPr>
              <w:t>, militares</w:t>
            </w:r>
          </w:p>
          <w:p w14:paraId="1318D995" w14:textId="77777777" w:rsidR="002841C7" w:rsidRDefault="002841C7" w:rsidP="002841C7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bCs/>
                <w:smallCaps/>
              </w:rPr>
            </w:pPr>
          </w:p>
          <w:p w14:paraId="5876B919" w14:textId="5A2CA7CE" w:rsidR="002841C7" w:rsidRDefault="002841C7" w:rsidP="002841C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Um dos pontos principais do curso será o </w:t>
            </w:r>
            <w:r w:rsidR="006F74EB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tema da 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governança das </w:t>
            </w:r>
            <w:r w:rsidR="006F74EB">
              <w:rPr>
                <w:rFonts w:asciiTheme="majorHAnsi" w:eastAsia="Arial" w:hAnsiTheme="majorHAnsi" w:cstheme="majorHAnsi"/>
                <w:b/>
                <w:bCs/>
                <w:smallCaps/>
              </w:rPr>
              <w:t>neurociências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dentro do panorama das discussões globais, diplomáticas e políticas públicas.</w:t>
            </w: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Temas abordados: neurotecnologias, éticas das tecnologias emergentes, </w:t>
            </w:r>
            <w:r w:rsidR="006F74EB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neurociências</w:t>
            </w: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e inteligências artificial, neuroética, dual-use-neurotecnologias.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neurodireito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</w:t>
            </w:r>
            <w:r w:rsidR="006F74EB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neurociência</w:t>
            </w: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e direitos humanos, regulamentação neurotecnologias , </w:t>
            </w:r>
            <w:r w:rsidR="006F74EB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responsabilidade</w:t>
            </w: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e desenvolvimento das neurociências</w:t>
            </w:r>
            <w:r w:rsidR="006232E1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neurociência e </w:t>
            </w:r>
            <w:r w:rsidR="00855EC3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práticas</w:t>
            </w:r>
            <w:r w:rsidR="006232E1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militares</w:t>
            </w:r>
          </w:p>
          <w:p w14:paraId="53437952" w14:textId="4823B823" w:rsidR="003051AF" w:rsidRPr="00740343" w:rsidRDefault="003051AF" w:rsidP="00284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2AB7F" w14:textId="77777777" w:rsidR="00582ACE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14:paraId="5F78074F" w14:textId="1ABD4FFF" w:rsidR="003051AF" w:rsidRDefault="002841C7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aulas expositivas, seminários discentes, leituras</w:t>
            </w:r>
          </w:p>
          <w:p w14:paraId="1925CE3A" w14:textId="2C94B1DC" w:rsidR="00582ACE" w:rsidRPr="00740343" w:rsidRDefault="00582ACE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70F5A" w14:textId="64C51CBC" w:rsidR="00582ACE" w:rsidRDefault="004D3A7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Avaliação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978F1C6" w14:textId="3B107C23" w:rsidR="003051AF" w:rsidRDefault="002841C7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participação em aula, entrega semanal de resumo de leitura, apresentação de trabalhos, trabalho final</w:t>
            </w:r>
          </w:p>
          <w:p w14:paraId="7BF09715" w14:textId="7EBDFBFC" w:rsidR="002841C7" w:rsidRPr="00740343" w:rsidRDefault="002841C7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A021" w14:textId="77777777" w:rsidR="00DF781A" w:rsidRDefault="003051AF" w:rsidP="00582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Bibliografia</w:t>
            </w:r>
          </w:p>
          <w:p w14:paraId="5C34D7DE" w14:textId="62CA5F4A" w:rsidR="004D3A70" w:rsidRDefault="004D3A70" w:rsidP="00DF7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00" w:lineRule="atLeast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Grande parte da bibliografia será em inglês e espanhol</w:t>
            </w:r>
          </w:p>
          <w:p w14:paraId="30F7F470" w14:textId="58309E46" w:rsidR="00DF781A" w:rsidRPr="009D01E3" w:rsidRDefault="00DF781A" w:rsidP="00DF7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00" w:lineRule="atLeast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</w:pPr>
            <w:r w:rsidRPr="009D01E3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Marcus, Steven J. (ed.), 2002, </w:t>
            </w:r>
            <w:r w:rsidRPr="009D01E3">
              <w:rPr>
                <w:rFonts w:ascii="Times New Roman" w:eastAsia="Times New Roman" w:hAnsi="Times New Roman" w:cs="Times New Roman"/>
                <w:i/>
                <w:iCs/>
                <w:color w:val="1A1A1A"/>
                <w:sz w:val="25"/>
                <w:szCs w:val="25"/>
                <w:lang w:val="fr-FR" w:eastAsia="pt-BR"/>
              </w:rPr>
              <w:t>Neuroethics: Mapping the Field</w:t>
            </w:r>
            <w:r w:rsidRPr="009D01E3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, first edition, New York: Dana Press.</w:t>
            </w:r>
          </w:p>
          <w:p w14:paraId="33693A17" w14:textId="77777777" w:rsidR="00DF781A" w:rsidRDefault="00DF781A" w:rsidP="00DF7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00" w:lineRule="atLeast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</w:pPr>
            <w:r w:rsidRPr="00582ACE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Farah, Martha J. (ed.), 2010, </w:t>
            </w:r>
            <w:r w:rsidRPr="00582ACE">
              <w:rPr>
                <w:rFonts w:ascii="Times New Roman" w:eastAsia="Times New Roman" w:hAnsi="Times New Roman" w:cs="Times New Roman"/>
                <w:i/>
                <w:iCs/>
                <w:color w:val="1A1A1A"/>
                <w:sz w:val="25"/>
                <w:szCs w:val="25"/>
                <w:lang w:val="fr-FR" w:eastAsia="pt-BR"/>
              </w:rPr>
              <w:t>Neuroethics: An Introduction with Readings</w:t>
            </w:r>
            <w:r w:rsidRPr="00582ACE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, first Edition, Cambridge, MA: The MIT Press.</w:t>
            </w:r>
          </w:p>
          <w:p w14:paraId="45B75F32" w14:textId="77777777" w:rsidR="00DF781A" w:rsidRDefault="00DF781A" w:rsidP="00DF7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00" w:lineRule="atLeast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</w:pPr>
            <w:r w:rsidRPr="009D01E3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Illes, Judy, 2006, </w:t>
            </w:r>
            <w:r w:rsidRPr="009D01E3">
              <w:rPr>
                <w:rFonts w:ascii="Times New Roman" w:eastAsia="Times New Roman" w:hAnsi="Times New Roman" w:cs="Times New Roman"/>
                <w:i/>
                <w:iCs/>
                <w:color w:val="1A1A1A"/>
                <w:sz w:val="25"/>
                <w:szCs w:val="25"/>
                <w:lang w:val="fr-FR" w:eastAsia="pt-BR"/>
              </w:rPr>
              <w:t>Neuroethics: Defining the Issues in Theory, Practice, and Policy</w:t>
            </w:r>
            <w:r w:rsidRPr="009D01E3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, Oxford: Oxford University Press.</w:t>
            </w:r>
          </w:p>
          <w:p w14:paraId="2C9EEE05" w14:textId="569FA630" w:rsidR="00DF781A" w:rsidRPr="00DF781A" w:rsidRDefault="00DF781A" w:rsidP="00DF7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00" w:lineRule="atLeast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</w:pPr>
            <w:r w:rsidRPr="009B6B6D">
              <w:rPr>
                <w:rFonts w:ascii="Lato" w:eastAsia="Times New Roman" w:hAnsi="Lato" w:cs="Times New Roman"/>
                <w:color w:val="2D3B45"/>
                <w:lang w:val="fr-FR" w:eastAsia="pt-BR"/>
              </w:rPr>
              <w:lastRenderedPageBreak/>
              <w:t>Illes, J. (2017). </w:t>
            </w:r>
            <w:r w:rsidRPr="009B6B6D">
              <w:rPr>
                <w:rFonts w:ascii="Lato" w:eastAsia="Times New Roman" w:hAnsi="Lato" w:cs="Times New Roman"/>
                <w:i/>
                <w:iCs/>
                <w:color w:val="2D3B45"/>
                <w:lang w:val="fr-FR" w:eastAsia="pt-BR"/>
              </w:rPr>
              <w:t>Neuroethics - anticipating the future</w:t>
            </w:r>
            <w:r w:rsidRPr="009B6B6D">
              <w:rPr>
                <w:rFonts w:ascii="Lato" w:eastAsia="Times New Roman" w:hAnsi="Lato" w:cs="Times New Roman"/>
                <w:color w:val="2D3B45"/>
                <w:lang w:val="fr-FR" w:eastAsia="pt-BR"/>
              </w:rPr>
              <w:t xml:space="preserve">, 1st ed. </w:t>
            </w:r>
            <w:r w:rsidRPr="009B6B6D">
              <w:rPr>
                <w:rFonts w:ascii="Lato" w:eastAsia="Times New Roman" w:hAnsi="Lato" w:cs="Times New Roman"/>
                <w:color w:val="2D3B45"/>
                <w:lang w:eastAsia="pt-BR"/>
              </w:rPr>
              <w:t xml:space="preserve">Oxford </w:t>
            </w:r>
            <w:proofErr w:type="spellStart"/>
            <w:r w:rsidRPr="009B6B6D">
              <w:rPr>
                <w:rFonts w:ascii="Lato" w:eastAsia="Times New Roman" w:hAnsi="Lato" w:cs="Times New Roman"/>
                <w:color w:val="2D3B45"/>
                <w:lang w:eastAsia="pt-BR"/>
              </w:rPr>
              <w:t>University</w:t>
            </w:r>
            <w:proofErr w:type="spellEnd"/>
            <w:r w:rsidRPr="009B6B6D">
              <w:rPr>
                <w:rFonts w:ascii="Lato" w:eastAsia="Times New Roman" w:hAnsi="Lato" w:cs="Times New Roman"/>
                <w:color w:val="2D3B45"/>
                <w:lang w:eastAsia="pt-BR"/>
              </w:rPr>
              <w:t xml:space="preserve"> Press</w:t>
            </w:r>
          </w:p>
          <w:p w14:paraId="44ADC648" w14:textId="6BE855BC" w:rsidR="003051AF" w:rsidRPr="00DF781A" w:rsidRDefault="003051AF" w:rsidP="00582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  <w:p w14:paraId="51B16CA1" w14:textId="77777777" w:rsidR="00DF781A" w:rsidRDefault="003051AF" w:rsidP="00DF7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F781A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18E5D177" w14:textId="0DFE7691" w:rsidR="009B6B6D" w:rsidRPr="00DF781A" w:rsidRDefault="00DF781A" w:rsidP="00DF7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 bibliografia  mais  específica será escolhida juntamente com os participantes de </w:t>
            </w:r>
            <w:r w:rsidR="004D3A70">
              <w:rPr>
                <w:rFonts w:ascii="Times New Roman" w:eastAsia="Times New Roman" w:hAnsi="Times New Roman" w:cs="Times New Roman"/>
                <w:lang w:eastAsia="pt-BR"/>
              </w:rPr>
              <w:t>acordo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com os subtemas escolhidos pelo grupo.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 artigos recenes,</w:t>
            </w:r>
            <w:r w:rsidR="00EA505B">
              <w:rPr>
                <w:rFonts w:ascii="Times New Roman" w:eastAsia="Times New Roman" w:hAnsi="Times New Roman" w:cs="Times New Roman"/>
                <w:lang w:eastAsia="pt-BR"/>
              </w:rPr>
              <w:t xml:space="preserve"> documentos mundiais,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youtub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1DD9A508" w14:textId="35F42CBD" w:rsidR="00F01D21" w:rsidRPr="00740343" w:rsidRDefault="00F01D21" w:rsidP="00DF7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DF38A3"/>
    <w:sectPr w:rsidR="00761DFD" w:rsidRPr="003051AF" w:rsidSect="00B24C74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ACBF9" w14:textId="77777777" w:rsidR="00DF38A3" w:rsidRDefault="00DF38A3" w:rsidP="00C6710B">
      <w:r>
        <w:separator/>
      </w:r>
    </w:p>
  </w:endnote>
  <w:endnote w:type="continuationSeparator" w:id="0">
    <w:p w14:paraId="59CB116A" w14:textId="77777777" w:rsidR="00DF38A3" w:rsidRDefault="00DF38A3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D775C" w14:textId="77777777" w:rsidR="00DF38A3" w:rsidRDefault="00DF38A3" w:rsidP="00C6710B">
      <w:r>
        <w:separator/>
      </w:r>
    </w:p>
  </w:footnote>
  <w:footnote w:type="continuationSeparator" w:id="0">
    <w:p w14:paraId="06BC12F9" w14:textId="77777777" w:rsidR="00DF38A3" w:rsidRDefault="00DF38A3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635"/>
    <w:multiLevelType w:val="multilevel"/>
    <w:tmpl w:val="2A6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962C1"/>
    <w:multiLevelType w:val="multilevel"/>
    <w:tmpl w:val="A4C6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674B5"/>
    <w:multiLevelType w:val="multilevel"/>
    <w:tmpl w:val="0F4E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90EE9"/>
    <w:multiLevelType w:val="multilevel"/>
    <w:tmpl w:val="8C0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F7DC5"/>
    <w:rsid w:val="001513E7"/>
    <w:rsid w:val="00197050"/>
    <w:rsid w:val="002841C7"/>
    <w:rsid w:val="0028798C"/>
    <w:rsid w:val="002E7F96"/>
    <w:rsid w:val="003051AF"/>
    <w:rsid w:val="003B09FC"/>
    <w:rsid w:val="003B245A"/>
    <w:rsid w:val="003C0AA2"/>
    <w:rsid w:val="00494793"/>
    <w:rsid w:val="004C2648"/>
    <w:rsid w:val="004D3A70"/>
    <w:rsid w:val="00532A27"/>
    <w:rsid w:val="005360EF"/>
    <w:rsid w:val="00582ACE"/>
    <w:rsid w:val="006232E1"/>
    <w:rsid w:val="006C40B9"/>
    <w:rsid w:val="006F74EB"/>
    <w:rsid w:val="0071354E"/>
    <w:rsid w:val="0072582A"/>
    <w:rsid w:val="00740343"/>
    <w:rsid w:val="007B4955"/>
    <w:rsid w:val="007F2200"/>
    <w:rsid w:val="00855EC3"/>
    <w:rsid w:val="008765C8"/>
    <w:rsid w:val="009071C2"/>
    <w:rsid w:val="00937FAB"/>
    <w:rsid w:val="009B6B6D"/>
    <w:rsid w:val="009D01E3"/>
    <w:rsid w:val="009D1DF6"/>
    <w:rsid w:val="00B1514A"/>
    <w:rsid w:val="00B24C74"/>
    <w:rsid w:val="00C6710B"/>
    <w:rsid w:val="00C90CBF"/>
    <w:rsid w:val="00CA5559"/>
    <w:rsid w:val="00D61A41"/>
    <w:rsid w:val="00DB48D2"/>
    <w:rsid w:val="00DF38A3"/>
    <w:rsid w:val="00DF781A"/>
    <w:rsid w:val="00E117D3"/>
    <w:rsid w:val="00E31F70"/>
    <w:rsid w:val="00E743F7"/>
    <w:rsid w:val="00E82453"/>
    <w:rsid w:val="00E8658C"/>
    <w:rsid w:val="00EA505B"/>
    <w:rsid w:val="00EE1260"/>
    <w:rsid w:val="00F01D21"/>
    <w:rsid w:val="00F3015D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customStyle="1" w:styleId="Default">
    <w:name w:val="Default"/>
    <w:rsid w:val="00EE12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3B24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3B245A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582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ecointre@unife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salec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66997F7D-23BB-5846-8335-B6B66F60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4</cp:revision>
  <dcterms:created xsi:type="dcterms:W3CDTF">2022-06-11T17:11:00Z</dcterms:created>
  <dcterms:modified xsi:type="dcterms:W3CDTF">2022-06-28T12:36:00Z</dcterms:modified>
</cp:coreProperties>
</file>