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8F28B" w14:textId="28EDD849" w:rsidR="00F84B16" w:rsidRPr="00A04FC0" w:rsidRDefault="00F84B16" w:rsidP="00F84B16">
      <w:pPr>
        <w:shd w:val="clear" w:color="auto" w:fill="F2F2F2" w:themeFill="background1" w:themeFillShade="F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04FC0">
        <w:rPr>
          <w:rFonts w:ascii="Times New Roman" w:hAnsi="Times New Roman" w:cs="Times New Roman"/>
          <w:sz w:val="28"/>
          <w:szCs w:val="28"/>
        </w:rPr>
        <w:t xml:space="preserve">PLANO DE ENSINO </w:t>
      </w:r>
    </w:p>
    <w:p w14:paraId="7DBC3006" w14:textId="19076F63" w:rsidR="003D7D73" w:rsidRPr="00A04FC0" w:rsidRDefault="00291113" w:rsidP="00F84B16">
      <w:pPr>
        <w:shd w:val="clear" w:color="auto" w:fill="F2F2F2" w:themeFill="background1" w:themeFillShade="F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04FC0">
        <w:rPr>
          <w:rFonts w:ascii="Times New Roman" w:hAnsi="Times New Roman" w:cs="Times New Roman"/>
          <w:sz w:val="28"/>
          <w:szCs w:val="28"/>
        </w:rPr>
        <w:t xml:space="preserve"> Atividades Domiciliares Especiais (ADE)</w:t>
      </w:r>
    </w:p>
    <w:p w14:paraId="17F08EE6" w14:textId="7F826CE6" w:rsidR="00314D10" w:rsidRPr="00A04FC0" w:rsidRDefault="00314D10" w:rsidP="007A3588">
      <w:pPr>
        <w:jc w:val="both"/>
        <w:rPr>
          <w:rFonts w:ascii="Times New Roman" w:hAnsi="Times New Roman" w:cs="Times New Roman"/>
          <w:b w:val="0"/>
          <w:bCs/>
        </w:rPr>
      </w:pPr>
      <w:r w:rsidRPr="00A04FC0">
        <w:rPr>
          <w:rFonts w:ascii="Times New Roman" w:hAnsi="Times New Roman" w:cs="Times New Roman"/>
          <w:b w:val="0"/>
          <w:bCs/>
        </w:rPr>
        <w:t xml:space="preserve">O plano de ensino revisado para ADE deve prever: quais atividades serão solicitadas aos estudantes e qual carga horária será computada para </w:t>
      </w:r>
      <w:r w:rsidR="00511780" w:rsidRPr="00A04FC0">
        <w:rPr>
          <w:rFonts w:ascii="Times New Roman" w:hAnsi="Times New Roman" w:cs="Times New Roman"/>
          <w:b w:val="0"/>
          <w:bCs/>
        </w:rPr>
        <w:t>as</w:t>
      </w:r>
      <w:r w:rsidRPr="00A04FC0">
        <w:rPr>
          <w:rFonts w:ascii="Times New Roman" w:hAnsi="Times New Roman" w:cs="Times New Roman"/>
          <w:b w:val="0"/>
          <w:bCs/>
        </w:rPr>
        <w:t xml:space="preserve"> atividade</w:t>
      </w:r>
      <w:r w:rsidR="00511780" w:rsidRPr="00A04FC0">
        <w:rPr>
          <w:rFonts w:ascii="Times New Roman" w:hAnsi="Times New Roman" w:cs="Times New Roman"/>
          <w:b w:val="0"/>
          <w:bCs/>
        </w:rPr>
        <w:t>s</w:t>
      </w:r>
      <w:r w:rsidR="007A3588" w:rsidRPr="00A04FC0">
        <w:rPr>
          <w:rFonts w:ascii="Times New Roman" w:hAnsi="Times New Roman" w:cs="Times New Roman"/>
          <w:b w:val="0"/>
          <w:bCs/>
        </w:rPr>
        <w:t xml:space="preserve">. </w:t>
      </w:r>
      <w:r w:rsidR="00D65F2E" w:rsidRPr="00A04FC0">
        <w:rPr>
          <w:rFonts w:ascii="Times New Roman" w:hAnsi="Times New Roman" w:cs="Times New Roman"/>
          <w:b w:val="0"/>
          <w:bCs/>
        </w:rPr>
        <w:t>A</w:t>
      </w:r>
      <w:r w:rsidRPr="00A04FC0">
        <w:rPr>
          <w:rFonts w:ascii="Times New Roman" w:hAnsi="Times New Roman" w:cs="Times New Roman"/>
          <w:b w:val="0"/>
          <w:bCs/>
        </w:rPr>
        <w:t xml:space="preserve"> frequência do estudante</w:t>
      </w:r>
      <w:r w:rsidR="007A3588" w:rsidRPr="00A04FC0">
        <w:rPr>
          <w:rFonts w:ascii="Times New Roman" w:hAnsi="Times New Roman" w:cs="Times New Roman"/>
          <w:b w:val="0"/>
          <w:bCs/>
        </w:rPr>
        <w:t xml:space="preserve"> não será estimada por sua presença nas atividades síncronas, mas sim pela </w:t>
      </w:r>
      <w:r w:rsidR="004A28B7" w:rsidRPr="00A04FC0">
        <w:rPr>
          <w:rFonts w:ascii="Times New Roman" w:hAnsi="Times New Roman" w:cs="Times New Roman"/>
          <w:b w:val="0"/>
          <w:bCs/>
        </w:rPr>
        <w:t xml:space="preserve">efetiva </w:t>
      </w:r>
      <w:r w:rsidR="007A3588" w:rsidRPr="00A04FC0">
        <w:rPr>
          <w:rFonts w:ascii="Times New Roman" w:hAnsi="Times New Roman" w:cs="Times New Roman"/>
          <w:b w:val="0"/>
          <w:bCs/>
        </w:rPr>
        <w:t>realização das atividades propostas</w:t>
      </w:r>
      <w:r w:rsidR="00511780" w:rsidRPr="00A04FC0">
        <w:rPr>
          <w:rFonts w:ascii="Times New Roman" w:hAnsi="Times New Roman" w:cs="Times New Roman"/>
          <w:b w:val="0"/>
          <w:bCs/>
        </w:rPr>
        <w:t xml:space="preserve"> para o cumprimento do curso</w:t>
      </w:r>
      <w:r w:rsidR="007A3588" w:rsidRPr="00A04FC0">
        <w:rPr>
          <w:rFonts w:ascii="Times New Roman" w:hAnsi="Times New Roman" w:cs="Times New Roman"/>
          <w:b w:val="0"/>
          <w:bCs/>
        </w:rPr>
        <w:t>.</w:t>
      </w:r>
    </w:p>
    <w:p w14:paraId="26231180" w14:textId="77777777" w:rsidR="00314D10" w:rsidRPr="00A04FC0" w:rsidRDefault="00314D10" w:rsidP="00314D10">
      <w:pPr>
        <w:jc w:val="center"/>
        <w:rPr>
          <w:rFonts w:ascii="Times New Roman" w:hAnsi="Times New Roman" w:cs="Times New Roman"/>
          <w:b w:val="0"/>
          <w:bCs/>
          <w:sz w:val="20"/>
          <w:szCs w:val="20"/>
        </w:rPr>
      </w:pPr>
    </w:p>
    <w:tbl>
      <w:tblPr>
        <w:tblStyle w:val="SimplesTabela11"/>
        <w:tblW w:w="9918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978"/>
        <w:gridCol w:w="1005"/>
        <w:gridCol w:w="2145"/>
        <w:gridCol w:w="1823"/>
      </w:tblGrid>
      <w:tr w:rsidR="003D7D73" w:rsidRPr="00A04FC0" w14:paraId="47F6EA59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</w:tcPr>
          <w:p w14:paraId="11310749" w14:textId="77777777" w:rsidR="00324338" w:rsidRDefault="008F5379" w:rsidP="00511780">
            <w:pPr>
              <w:spacing w:after="0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hAnsi="Times New Roman" w:cs="Times New Roman"/>
              </w:rPr>
              <w:t>UNIDADE CURRICULAR</w:t>
            </w:r>
            <w:r w:rsidR="003D7D73" w:rsidRPr="00A04FC0">
              <w:rPr>
                <w:rFonts w:ascii="Times New Roman" w:hAnsi="Times New Roman" w:cs="Times New Roman"/>
              </w:rPr>
              <w:t xml:space="preserve">: </w:t>
            </w:r>
          </w:p>
          <w:p w14:paraId="450E12E0" w14:textId="1D815B3A" w:rsidR="00324338" w:rsidRPr="00324338" w:rsidRDefault="00301F2A" w:rsidP="003243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História da Filosofia Moderna</w:t>
            </w:r>
            <w:r w:rsidR="0032433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4338">
              <w:rPr>
                <w:rFonts w:ascii="Times New Roman" w:hAnsi="Times New Roman" w:cs="Times New Roman"/>
                <w:i/>
                <w:iCs/>
              </w:rPr>
              <w:t>Ka</w:t>
            </w:r>
            <w:r w:rsidR="00324338" w:rsidRPr="00324338">
              <w:rPr>
                <w:rFonts w:ascii="Times New Roman" w:hAnsi="Times New Roman" w:cs="Times New Roman"/>
                <w:i/>
                <w:iCs/>
              </w:rPr>
              <w:t>n</w:t>
            </w:r>
            <w:r w:rsidRPr="00324338">
              <w:rPr>
                <w:rFonts w:ascii="Times New Roman" w:hAnsi="Times New Roman" w:cs="Times New Roman"/>
                <w:i/>
                <w:iCs/>
              </w:rPr>
              <w:t>t e a Dedução B</w:t>
            </w:r>
            <w:r w:rsidR="00324338">
              <w:rPr>
                <w:rFonts w:ascii="Times New Roman" w:hAnsi="Times New Roman" w:cs="Times New Roman"/>
              </w:rPr>
              <w:t>.</w:t>
            </w:r>
          </w:p>
        </w:tc>
      </w:tr>
      <w:tr w:rsidR="00F84B16" w:rsidRPr="00A04FC0" w14:paraId="6576DCB1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47FD8F7F" w14:textId="69875B59" w:rsidR="00F84B16" w:rsidRPr="005705FE" w:rsidRDefault="008F5379" w:rsidP="00301F2A">
            <w:pPr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 w:rsidRPr="00A04FC0">
              <w:rPr>
                <w:rFonts w:ascii="Times New Roman" w:hAnsi="Times New Roman" w:cs="Times New Roman"/>
              </w:rPr>
              <w:t>Carga Horária Total da UC</w:t>
            </w:r>
            <w:r w:rsidR="00F84B16" w:rsidRPr="00A04FC0">
              <w:rPr>
                <w:rFonts w:ascii="Times New Roman" w:hAnsi="Times New Roman" w:cs="Times New Roman"/>
              </w:rPr>
              <w:t>:</w:t>
            </w:r>
            <w:r w:rsidR="0012761A" w:rsidRPr="00A04FC0"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  <w:r w:rsidR="00301F2A">
              <w:rPr>
                <w:rFonts w:ascii="Times New Roman" w:hAnsi="Times New Roman" w:cs="Times New Roman"/>
                <w:b w:val="0"/>
                <w:bCs/>
              </w:rPr>
              <w:t>90h</w:t>
            </w:r>
          </w:p>
        </w:tc>
      </w:tr>
      <w:tr w:rsidR="008F5379" w:rsidRPr="00A04FC0" w14:paraId="3A0A2600" w14:textId="77777777" w:rsidTr="00BE5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55AD0D4B" w14:textId="46F431CE" w:rsidR="008F5379" w:rsidRPr="00A04FC0" w:rsidRDefault="008F5379" w:rsidP="00CA055A">
            <w:pPr>
              <w:rPr>
                <w:rFonts w:ascii="Times New Roman" w:hAnsi="Times New Roman" w:cs="Times New Roman"/>
                <w:b w:val="0"/>
              </w:rPr>
            </w:pPr>
            <w:r w:rsidRPr="00A04FC0">
              <w:rPr>
                <w:rFonts w:ascii="Times New Roman" w:hAnsi="Times New Roman" w:cs="Times New Roman"/>
              </w:rPr>
              <w:t>Professor(a) Responsável:</w:t>
            </w:r>
            <w:r w:rsidRPr="00A04FC0">
              <w:rPr>
                <w:rFonts w:ascii="Times New Roman" w:hAnsi="Times New Roman" w:cs="Times New Roman"/>
                <w:b w:val="0"/>
              </w:rPr>
              <w:t xml:space="preserve"> </w:t>
            </w:r>
            <w:r w:rsidR="00301F2A">
              <w:rPr>
                <w:rFonts w:ascii="Times New Roman" w:hAnsi="Times New Roman" w:cs="Times New Roman"/>
                <w:b w:val="0"/>
              </w:rPr>
              <w:t>Luciano Codato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5D0593F6" w14:textId="7E110B1A" w:rsidR="008F5379" w:rsidRPr="00A04FC0" w:rsidRDefault="008F5379" w:rsidP="00301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A04FC0">
              <w:rPr>
                <w:rFonts w:ascii="Times New Roman" w:hAnsi="Times New Roman" w:cs="Times New Roman"/>
                <w:bCs/>
              </w:rPr>
              <w:t>Contato</w:t>
            </w:r>
            <w:r w:rsidRPr="00A04FC0">
              <w:rPr>
                <w:rFonts w:ascii="Times New Roman" w:hAnsi="Times New Roman" w:cs="Times New Roman"/>
                <w:b w:val="0"/>
              </w:rPr>
              <w:t>:</w:t>
            </w:r>
            <w:r w:rsidR="00301F2A">
              <w:rPr>
                <w:rFonts w:ascii="Times New Roman" w:hAnsi="Times New Roman" w:cs="Times New Roman"/>
                <w:b w:val="0"/>
              </w:rPr>
              <w:t xml:space="preserve"> luciano.codato@unifesp.br</w:t>
            </w:r>
          </w:p>
        </w:tc>
      </w:tr>
      <w:tr w:rsidR="003D7D73" w:rsidRPr="00A04FC0" w14:paraId="18A8CFBA" w14:textId="77777777" w:rsidTr="00BE518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32609B7A" w14:textId="1829C4FD" w:rsidR="00261EB7" w:rsidRPr="00A04FC0" w:rsidRDefault="003D7D73" w:rsidP="00CA055A">
            <w:pPr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 xml:space="preserve">Ano Letivo: </w:t>
            </w:r>
            <w:r w:rsidR="00BE5183" w:rsidRPr="00A04FC0">
              <w:rPr>
                <w:rFonts w:ascii="Times New Roman" w:hAnsi="Times New Roman" w:cs="Times New Roman"/>
              </w:rPr>
              <w:t>202</w:t>
            </w:r>
            <w:r w:rsidR="000069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3F396A1E" w14:textId="780D178A" w:rsidR="003D7D73" w:rsidRPr="00A04FC0" w:rsidRDefault="003D7D73" w:rsidP="00CA0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 xml:space="preserve">Semestre: </w:t>
            </w:r>
            <w:r w:rsidR="00BE5183" w:rsidRPr="00A04FC0">
              <w:rPr>
                <w:rFonts w:ascii="Times New Roman" w:hAnsi="Times New Roman" w:cs="Times New Roman"/>
              </w:rPr>
              <w:t>2º SEMESTRE</w:t>
            </w:r>
          </w:p>
        </w:tc>
      </w:tr>
      <w:tr w:rsidR="008F5379" w:rsidRPr="00A04FC0" w14:paraId="6DF1A56A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E9FA7B6" w14:textId="5EB5E47C" w:rsidR="008F5379" w:rsidRPr="00862D08" w:rsidRDefault="008F5379" w:rsidP="00CA055A">
            <w:pPr>
              <w:rPr>
                <w:rFonts w:ascii="Times New Roman" w:hAnsi="Times New Roman" w:cs="Times New Roman"/>
              </w:rPr>
            </w:pPr>
            <w:r w:rsidRPr="00862D08">
              <w:rPr>
                <w:rFonts w:ascii="Times New Roman" w:eastAsia="Arial" w:hAnsi="Times New Roman" w:cs="Times New Roman"/>
              </w:rPr>
              <w:t>Departamento:</w:t>
            </w:r>
            <w:r w:rsidR="00862D08" w:rsidRPr="00862D08">
              <w:rPr>
                <w:rFonts w:ascii="Times New Roman" w:eastAsia="Arial" w:hAnsi="Times New Roman" w:cs="Times New Roman"/>
              </w:rPr>
              <w:t xml:space="preserve"> Filosofia</w:t>
            </w:r>
          </w:p>
        </w:tc>
      </w:tr>
      <w:tr w:rsidR="008F5379" w:rsidRPr="00A04FC0" w14:paraId="7378940B" w14:textId="77777777" w:rsidTr="00A416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3896362" w14:textId="77777777" w:rsidR="008F5379" w:rsidRPr="00A04FC0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Objetivos</w:t>
            </w:r>
          </w:p>
          <w:p w14:paraId="7859A98A" w14:textId="53ED5DCC" w:rsidR="008F5379" w:rsidRPr="006A10B7" w:rsidRDefault="008F5379" w:rsidP="00A06D93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</w:pPr>
            <w:r w:rsidRPr="00A04FC0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Gerais:</w:t>
            </w:r>
            <w:r w:rsidR="00301F2A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 </w:t>
            </w:r>
            <w:r w:rsidR="00301F2A" w:rsidRPr="00A06D93">
              <w:rPr>
                <w:rFonts w:ascii="Times New Roman" w:eastAsia="Arial" w:hAnsi="Times New Roman" w:cs="Times New Roman"/>
                <w:b w:val="0"/>
                <w:smallCaps/>
                <w:sz w:val="20"/>
                <w:szCs w:val="20"/>
              </w:rPr>
              <w:t>Trata-se de examinar a dedução transcendental na 2</w:t>
            </w:r>
            <w:r w:rsidR="00301F2A" w:rsidRPr="00A06D93">
              <w:rPr>
                <w:rFonts w:ascii="Times New Roman" w:eastAsia="Arial" w:hAnsi="Times New Roman" w:cs="Times New Roman"/>
                <w:b w:val="0"/>
                <w:smallCaps/>
                <w:sz w:val="20"/>
                <w:szCs w:val="20"/>
                <w:vertAlign w:val="superscript"/>
              </w:rPr>
              <w:t>a</w:t>
            </w:r>
            <w:r w:rsidR="00301F2A" w:rsidRPr="00A06D93">
              <w:rPr>
                <w:rFonts w:ascii="Times New Roman" w:eastAsia="Arial" w:hAnsi="Times New Roman" w:cs="Times New Roman"/>
                <w:b w:val="0"/>
                <w:smallCaps/>
                <w:sz w:val="20"/>
                <w:szCs w:val="20"/>
              </w:rPr>
              <w:t xml:space="preserve"> edição da </w:t>
            </w:r>
            <w:r w:rsidR="00301F2A" w:rsidRPr="00A06D93">
              <w:rPr>
                <w:rFonts w:ascii="Times New Roman" w:eastAsia="Arial" w:hAnsi="Times New Roman" w:cs="Times New Roman"/>
                <w:b w:val="0"/>
                <w:i/>
                <w:smallCaps/>
                <w:sz w:val="20"/>
                <w:szCs w:val="20"/>
              </w:rPr>
              <w:t xml:space="preserve">Crítica da razão Pura </w:t>
            </w:r>
            <w:r w:rsidR="00301F2A" w:rsidRPr="00A06D93">
              <w:rPr>
                <w:rFonts w:ascii="Times New Roman" w:eastAsia="Arial" w:hAnsi="Times New Roman" w:cs="Times New Roman"/>
                <w:b w:val="0"/>
                <w:smallCaps/>
                <w:sz w:val="20"/>
                <w:szCs w:val="20"/>
              </w:rPr>
              <w:t>(1787)</w:t>
            </w:r>
            <w:r w:rsidR="00730092" w:rsidRPr="00A06D93">
              <w:rPr>
                <w:rFonts w:ascii="Times New Roman" w:eastAsia="Arial" w:hAnsi="Times New Roman" w:cs="Times New Roman"/>
                <w:b w:val="0"/>
                <w:smallCaps/>
                <w:sz w:val="20"/>
                <w:szCs w:val="20"/>
              </w:rPr>
              <w:t xml:space="preserve">. O curso não </w:t>
            </w:r>
            <w:r w:rsidR="00CE5B27" w:rsidRPr="00A06D93">
              <w:rPr>
                <w:rFonts w:ascii="Times New Roman" w:eastAsia="Arial" w:hAnsi="Times New Roman" w:cs="Times New Roman"/>
                <w:b w:val="0"/>
                <w:smallCaps/>
                <w:sz w:val="20"/>
                <w:szCs w:val="20"/>
              </w:rPr>
              <w:t>tem caráter</w:t>
            </w:r>
            <w:r w:rsidR="00730092" w:rsidRPr="00A06D93">
              <w:rPr>
                <w:rFonts w:ascii="Times New Roman" w:eastAsia="Arial" w:hAnsi="Times New Roman" w:cs="Times New Roman"/>
                <w:b w:val="0"/>
                <w:smallCaps/>
                <w:sz w:val="20"/>
                <w:szCs w:val="20"/>
              </w:rPr>
              <w:t xml:space="preserve"> introdutório e destina-se</w:t>
            </w:r>
            <w:r w:rsidR="0003469F">
              <w:rPr>
                <w:rFonts w:ascii="Times New Roman" w:eastAsia="Arial" w:hAnsi="Times New Roman" w:cs="Times New Roman"/>
                <w:b w:val="0"/>
                <w:smallCaps/>
                <w:sz w:val="20"/>
                <w:szCs w:val="20"/>
              </w:rPr>
              <w:t>, em especial,</w:t>
            </w:r>
            <w:r w:rsidR="00730092" w:rsidRPr="00A06D93">
              <w:rPr>
                <w:rFonts w:ascii="Times New Roman" w:eastAsia="Arial" w:hAnsi="Times New Roman" w:cs="Times New Roman"/>
                <w:b w:val="0"/>
                <w:smallCaps/>
                <w:sz w:val="20"/>
                <w:szCs w:val="20"/>
              </w:rPr>
              <w:t xml:space="preserve"> a estudantes que já tenham cursado História da Filosofia Moderna II.</w:t>
            </w:r>
          </w:p>
          <w:p w14:paraId="24CD4FBC" w14:textId="64928859" w:rsidR="008F5379" w:rsidRPr="005A56D5" w:rsidRDefault="008F5379" w:rsidP="00A06D93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04FC0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Específicos:</w:t>
            </w:r>
            <w:r w:rsidR="00301F2A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 </w:t>
            </w:r>
            <w:r w:rsidR="00A06D93" w:rsidRPr="00A06D93">
              <w:rPr>
                <w:rFonts w:ascii="Times New Roman" w:eastAsia="Arial" w:hAnsi="Times New Roman" w:cs="Times New Roman"/>
                <w:b w:val="0"/>
                <w:smallCaps/>
                <w:sz w:val="20"/>
                <w:szCs w:val="20"/>
              </w:rPr>
              <w:t>mediante a leitura, o comentário e a discussão das duas seções que compõem o capítulo “Da dedução dos conceitos puros do entendimento”, pretende-se analisar os dois passos do argumento de Kant nos §§ 15-27</w:t>
            </w:r>
            <w:r w:rsidR="005A56D5">
              <w:rPr>
                <w:rFonts w:ascii="Times New Roman" w:eastAsia="Arial" w:hAnsi="Times New Roman" w:cs="Times New Roman"/>
                <w:b w:val="0"/>
                <w:smallCaps/>
                <w:sz w:val="20"/>
                <w:szCs w:val="20"/>
              </w:rPr>
              <w:t xml:space="preserve"> </w:t>
            </w:r>
            <w:r w:rsidR="005A56D5" w:rsidRPr="00A06D93">
              <w:rPr>
                <w:rFonts w:ascii="Times New Roman" w:eastAsia="Arial" w:hAnsi="Times New Roman" w:cs="Times New Roman"/>
                <w:b w:val="0"/>
                <w:smallCaps/>
                <w:sz w:val="20"/>
                <w:szCs w:val="20"/>
              </w:rPr>
              <w:t xml:space="preserve">da </w:t>
            </w:r>
            <w:r w:rsidR="005A56D5" w:rsidRPr="00A06D93">
              <w:rPr>
                <w:rFonts w:ascii="Times New Roman" w:eastAsia="Arial" w:hAnsi="Times New Roman" w:cs="Times New Roman"/>
                <w:b w:val="0"/>
                <w:i/>
                <w:smallCaps/>
                <w:sz w:val="20"/>
                <w:szCs w:val="20"/>
              </w:rPr>
              <w:t>Crítica da razão Pura</w:t>
            </w:r>
            <w:r w:rsidR="005A56D5">
              <w:rPr>
                <w:rFonts w:ascii="Times New Roman" w:eastAsia="Arial" w:hAnsi="Times New Roman" w:cs="Times New Roman"/>
                <w:b w:val="0"/>
                <w:smallCaps/>
                <w:sz w:val="20"/>
                <w:szCs w:val="20"/>
              </w:rPr>
              <w:t xml:space="preserve"> (B).</w:t>
            </w:r>
          </w:p>
        </w:tc>
      </w:tr>
      <w:tr w:rsidR="008F5379" w:rsidRPr="00A04FC0" w14:paraId="1D09C359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0CBD468" w14:textId="0B7989C6" w:rsidR="008F5379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Ementa</w:t>
            </w:r>
          </w:p>
          <w:p w14:paraId="0A5C9697" w14:textId="69E823CC" w:rsidR="008F5379" w:rsidRPr="00BF639D" w:rsidRDefault="00BF639D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mallCaps/>
              </w:rPr>
            </w:pPr>
            <w:r w:rsidRPr="000D4572">
              <w:rPr>
                <w:rFonts w:ascii="Times New Roman" w:hAnsi="Times New Roman" w:cs="Times New Roman"/>
                <w:b w:val="0"/>
                <w:bCs/>
                <w:szCs w:val="24"/>
              </w:rPr>
              <w:t>A unidade curricular propõe-se a examinar textos kantianos e o advento das novas categorias do pensamento filosófico.</w:t>
            </w:r>
          </w:p>
        </w:tc>
      </w:tr>
      <w:tr w:rsidR="003372C2" w:rsidRPr="00A04FC0" w14:paraId="518817DA" w14:textId="77777777" w:rsidTr="00F22F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09B23A1B" w14:textId="081FD4D2" w:rsidR="006A10B7" w:rsidRDefault="008F5379" w:rsidP="006A10B7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Conteúdo programático</w:t>
            </w:r>
          </w:p>
          <w:p w14:paraId="5B1DFAC1" w14:textId="563E466F" w:rsidR="00276625" w:rsidRPr="000D4572" w:rsidRDefault="00276625" w:rsidP="005A56D5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zCs w:val="20"/>
              </w:rPr>
            </w:pPr>
            <w:r w:rsidRPr="000D4572">
              <w:rPr>
                <w:rFonts w:ascii="Times New Roman" w:eastAsia="Arial" w:hAnsi="Times New Roman" w:cs="Times New Roman"/>
                <w:b w:val="0"/>
                <w:szCs w:val="20"/>
              </w:rPr>
              <w:t xml:space="preserve">1. Problema da Dedução Transcendental no § 13 da </w:t>
            </w:r>
            <w:r w:rsidRPr="000D4572">
              <w:rPr>
                <w:rFonts w:ascii="Times New Roman" w:eastAsia="Arial" w:hAnsi="Times New Roman" w:cs="Times New Roman"/>
                <w:b w:val="0"/>
                <w:i/>
                <w:szCs w:val="20"/>
              </w:rPr>
              <w:t>Crítica da razão pura</w:t>
            </w:r>
          </w:p>
          <w:p w14:paraId="04207AB2" w14:textId="21DA9F4C" w:rsidR="00A00E81" w:rsidRPr="000D4572" w:rsidRDefault="00A00E81" w:rsidP="005A56D5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zCs w:val="20"/>
              </w:rPr>
            </w:pPr>
            <w:r w:rsidRPr="000D4572">
              <w:rPr>
                <w:rFonts w:ascii="Times New Roman" w:eastAsia="Arial" w:hAnsi="Times New Roman" w:cs="Times New Roman"/>
                <w:b w:val="0"/>
                <w:szCs w:val="20"/>
              </w:rPr>
              <w:t xml:space="preserve">2. </w:t>
            </w:r>
            <w:r w:rsidRPr="000D4572">
              <w:rPr>
                <w:rFonts w:ascii="Times New Roman" w:eastAsia="Arial" w:hAnsi="Times New Roman" w:cs="Times New Roman"/>
                <w:b w:val="0"/>
                <w:i/>
                <w:szCs w:val="20"/>
              </w:rPr>
              <w:t xml:space="preserve">Carta </w:t>
            </w:r>
            <w:r w:rsidRPr="000D4572">
              <w:rPr>
                <w:rFonts w:ascii="Times New Roman" w:eastAsia="Arial" w:hAnsi="Times New Roman" w:cs="Times New Roman"/>
                <w:b w:val="0"/>
                <w:szCs w:val="20"/>
              </w:rPr>
              <w:t>a Herz de 21/2/1772 e § 14</w:t>
            </w:r>
          </w:p>
          <w:p w14:paraId="7A22D52F" w14:textId="79437138" w:rsidR="00A00E81" w:rsidRPr="000D4572" w:rsidRDefault="00A00E81" w:rsidP="005A56D5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zCs w:val="20"/>
              </w:rPr>
            </w:pPr>
            <w:r w:rsidRPr="000D4572">
              <w:rPr>
                <w:rFonts w:ascii="Times New Roman" w:eastAsia="Arial" w:hAnsi="Times New Roman" w:cs="Times New Roman"/>
                <w:b w:val="0"/>
                <w:szCs w:val="20"/>
              </w:rPr>
              <w:t>3. Condição de possibilidade da síntese no § 15</w:t>
            </w:r>
          </w:p>
          <w:p w14:paraId="6E9035CF" w14:textId="7267F3DD" w:rsidR="00A00E81" w:rsidRPr="000D4572" w:rsidRDefault="00A00E81" w:rsidP="005A56D5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zCs w:val="20"/>
              </w:rPr>
            </w:pPr>
            <w:r w:rsidRPr="000D4572">
              <w:rPr>
                <w:rFonts w:ascii="Times New Roman" w:eastAsia="Arial" w:hAnsi="Times New Roman" w:cs="Times New Roman"/>
                <w:b w:val="0"/>
                <w:szCs w:val="20"/>
              </w:rPr>
              <w:t>4. Consciência de si nos §§ 16-18</w:t>
            </w:r>
          </w:p>
          <w:p w14:paraId="49161DDA" w14:textId="5380772F" w:rsidR="00A00E81" w:rsidRPr="000D4572" w:rsidRDefault="00A00E81" w:rsidP="005A56D5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zCs w:val="20"/>
              </w:rPr>
            </w:pPr>
            <w:r w:rsidRPr="000D4572">
              <w:rPr>
                <w:rFonts w:ascii="Times New Roman" w:eastAsia="Arial" w:hAnsi="Times New Roman" w:cs="Times New Roman"/>
                <w:b w:val="0"/>
                <w:szCs w:val="20"/>
              </w:rPr>
              <w:t>5. Apercepção e juízo no § 19</w:t>
            </w:r>
          </w:p>
          <w:p w14:paraId="2E21018B" w14:textId="396568E2" w:rsidR="00C668E4" w:rsidRPr="000D4572" w:rsidRDefault="007327F2" w:rsidP="005A56D5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zCs w:val="20"/>
              </w:rPr>
            </w:pPr>
            <w:r w:rsidRPr="000D4572">
              <w:rPr>
                <w:rFonts w:ascii="Times New Roman" w:eastAsia="Arial" w:hAnsi="Times New Roman" w:cs="Times New Roman"/>
                <w:b w:val="0"/>
                <w:szCs w:val="20"/>
              </w:rPr>
              <w:t xml:space="preserve">6. </w:t>
            </w:r>
            <w:r w:rsidR="00A00E81" w:rsidRPr="000D4572">
              <w:rPr>
                <w:rFonts w:ascii="Times New Roman" w:eastAsia="Arial" w:hAnsi="Times New Roman" w:cs="Times New Roman"/>
                <w:b w:val="0"/>
                <w:szCs w:val="20"/>
              </w:rPr>
              <w:t xml:space="preserve">Conclusão do </w:t>
            </w:r>
            <w:r w:rsidR="000C2151" w:rsidRPr="000D4572">
              <w:rPr>
                <w:rFonts w:ascii="Times New Roman" w:eastAsia="Arial" w:hAnsi="Times New Roman" w:cs="Times New Roman"/>
                <w:b w:val="0"/>
                <w:szCs w:val="20"/>
              </w:rPr>
              <w:t xml:space="preserve">primeiro </w:t>
            </w:r>
            <w:r w:rsidR="00A00E81" w:rsidRPr="000D4572">
              <w:rPr>
                <w:rFonts w:ascii="Times New Roman" w:eastAsia="Arial" w:hAnsi="Times New Roman" w:cs="Times New Roman"/>
                <w:b w:val="0"/>
                <w:szCs w:val="20"/>
              </w:rPr>
              <w:t>passo no § 20</w:t>
            </w:r>
          </w:p>
          <w:p w14:paraId="625C4435" w14:textId="77777777" w:rsidR="00276625" w:rsidRPr="000D4572" w:rsidRDefault="00276625" w:rsidP="00B04CF8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</w:rPr>
            </w:pPr>
            <w:r w:rsidRPr="000D4572">
              <w:rPr>
                <w:rFonts w:ascii="Times New Roman" w:eastAsia="Arial" w:hAnsi="Times New Roman" w:cs="Times New Roman"/>
                <w:b w:val="0"/>
              </w:rPr>
              <w:lastRenderedPageBreak/>
              <w:t xml:space="preserve">7. </w:t>
            </w:r>
            <w:r w:rsidR="00B04CF8" w:rsidRPr="000D4572">
              <w:rPr>
                <w:rFonts w:ascii="Times New Roman" w:eastAsia="Arial" w:hAnsi="Times New Roman" w:cs="Times New Roman"/>
                <w:b w:val="0"/>
              </w:rPr>
              <w:t>Estrutura da prova no § 21</w:t>
            </w:r>
          </w:p>
          <w:p w14:paraId="44DA5C9D" w14:textId="77777777" w:rsidR="00B04CF8" w:rsidRPr="000D4572" w:rsidRDefault="00B04CF8" w:rsidP="00B04CF8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</w:rPr>
            </w:pPr>
            <w:r w:rsidRPr="000D4572">
              <w:rPr>
                <w:rFonts w:ascii="Times New Roman" w:eastAsia="Arial" w:hAnsi="Times New Roman" w:cs="Times New Roman"/>
                <w:b w:val="0"/>
              </w:rPr>
              <w:t>8. Síntese figurativa no § 24</w:t>
            </w:r>
          </w:p>
          <w:p w14:paraId="513D11FF" w14:textId="77777777" w:rsidR="00B04CF8" w:rsidRPr="000D4572" w:rsidRDefault="00B04CF8" w:rsidP="00B04CF8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</w:rPr>
            </w:pPr>
            <w:r w:rsidRPr="000D4572">
              <w:rPr>
                <w:rFonts w:ascii="Times New Roman" w:eastAsia="Arial" w:hAnsi="Times New Roman" w:cs="Times New Roman"/>
                <w:b w:val="0"/>
              </w:rPr>
              <w:t>9. Intuição formal e forma da intuição no § 26</w:t>
            </w:r>
          </w:p>
          <w:p w14:paraId="68CE6867" w14:textId="768C76F7" w:rsidR="000C2151" w:rsidRPr="005A56D5" w:rsidRDefault="000C2151" w:rsidP="00B04CF8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</w:rPr>
            </w:pPr>
            <w:r w:rsidRPr="000D4572">
              <w:rPr>
                <w:rFonts w:ascii="Times New Roman" w:eastAsia="Arial" w:hAnsi="Times New Roman" w:cs="Times New Roman"/>
                <w:b w:val="0"/>
              </w:rPr>
              <w:t>10. Segundo passo da prova nos §§ 22-27.</w:t>
            </w:r>
          </w:p>
        </w:tc>
      </w:tr>
      <w:tr w:rsidR="003D7D73" w:rsidRPr="00A04FC0" w14:paraId="765CE04E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3EC5B8D9" w14:textId="7F7AD5A7" w:rsidR="00261EB7" w:rsidRPr="00A04FC0" w:rsidRDefault="008F5379" w:rsidP="005058C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lastRenderedPageBreak/>
              <w:t>Metodologia de ensino</w:t>
            </w:r>
            <w:r w:rsidR="00261EB7" w:rsidRPr="00A04FC0">
              <w:rPr>
                <w:rFonts w:ascii="Times New Roman" w:hAnsi="Times New Roman" w:cs="Times New Roman"/>
              </w:rPr>
              <w:t xml:space="preserve"> </w:t>
            </w:r>
          </w:p>
          <w:p w14:paraId="16680B30" w14:textId="101A3C8B" w:rsidR="00DF4C74" w:rsidRPr="005058C2" w:rsidRDefault="003D7D73" w:rsidP="005058C2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A04FC0">
              <w:rPr>
                <w:rFonts w:ascii="Times New Roman" w:hAnsi="Times New Roman" w:cs="Times New Roman"/>
                <w:color w:val="000000"/>
              </w:rPr>
              <w:t>Atividades Síncronas</w:t>
            </w:r>
            <w:r w:rsidR="00EB0F45" w:rsidRPr="00A04FC0">
              <w:rPr>
                <w:rFonts w:ascii="Times New Roman" w:hAnsi="Times New Roman" w:cs="Times New Roman"/>
                <w:color w:val="000000"/>
              </w:rPr>
              <w:t>:</w:t>
            </w:r>
          </w:p>
          <w:p w14:paraId="0DBA8266" w14:textId="7043082B" w:rsidR="00DF4C74" w:rsidRDefault="00DF4C74" w:rsidP="00505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4C43D8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Aulas às </w:t>
            </w:r>
            <w:r>
              <w:rPr>
                <w:rFonts w:ascii="Times New Roman" w:hAnsi="Times New Roman" w:cs="Times New Roman"/>
                <w:b w:val="0"/>
                <w:bCs/>
                <w:color w:val="000000"/>
              </w:rPr>
              <w:t>segundas</w:t>
            </w:r>
            <w:r w:rsidRPr="004C43D8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-feiras, das 14h30 às 16h30 </w:t>
            </w:r>
            <w:r>
              <w:rPr>
                <w:rFonts w:ascii="Times New Roman" w:hAnsi="Times New Roman" w:cs="Times New Roman"/>
                <w:b w:val="0"/>
                <w:bCs/>
                <w:color w:val="000000"/>
              </w:rPr>
              <w:t>(vespertino) e das 19h30 às 21h3</w:t>
            </w:r>
            <w:r w:rsidRPr="004C43D8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0 </w:t>
            </w:r>
            <w:r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(noturno), pela plataforma </w:t>
            </w:r>
            <w:r w:rsidRPr="000D4572">
              <w:rPr>
                <w:rFonts w:ascii="Times New Roman" w:hAnsi="Times New Roman" w:cs="Times New Roman"/>
                <w:b w:val="0"/>
                <w:bCs/>
                <w:i/>
                <w:color w:val="000000"/>
              </w:rPr>
              <w:t>Google Meeting</w:t>
            </w:r>
            <w:r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 (</w:t>
            </w:r>
            <w:r w:rsidR="000D4572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link de acesso à sala virtual </w:t>
            </w:r>
            <w:r>
              <w:rPr>
                <w:rFonts w:ascii="Times New Roman" w:hAnsi="Times New Roman" w:cs="Times New Roman"/>
                <w:b w:val="0"/>
                <w:bCs/>
                <w:color w:val="000000"/>
              </w:rPr>
              <w:t>a ser informado por e-mail antes da primeira aula).</w:t>
            </w:r>
          </w:p>
          <w:p w14:paraId="32378227" w14:textId="47CFE1C8" w:rsidR="00DF4C74" w:rsidRDefault="0003469F" w:rsidP="00505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 w:rsidRPr="00576863">
              <w:rPr>
                <w:rFonts w:ascii="Times New Roman" w:hAnsi="Times New Roman" w:cs="Times New Roman"/>
                <w:b w:val="0"/>
                <w:bCs/>
              </w:rPr>
              <w:t xml:space="preserve">As aulas </w:t>
            </w:r>
            <w:r w:rsidR="00DF4C74">
              <w:rPr>
                <w:rFonts w:ascii="Times New Roman" w:hAnsi="Times New Roman" w:cs="Times New Roman"/>
                <w:b w:val="0"/>
                <w:bCs/>
              </w:rPr>
              <w:t xml:space="preserve">dividem-se em </w:t>
            </w:r>
            <w:r w:rsidR="00DF4C74" w:rsidRPr="00576863">
              <w:rPr>
                <w:rFonts w:ascii="Times New Roman" w:hAnsi="Times New Roman" w:cs="Times New Roman"/>
                <w:b w:val="0"/>
                <w:bCs/>
              </w:rPr>
              <w:t>uma parte expositiva, uma parte de leitura e comentário dos textos e uma parte para questões e respostas.</w:t>
            </w:r>
            <w:r w:rsidRPr="00576863">
              <w:rPr>
                <w:rFonts w:ascii="Times New Roman" w:hAnsi="Times New Roman" w:cs="Times New Roman"/>
                <w:b w:val="0"/>
                <w:bCs/>
              </w:rPr>
              <w:t xml:space="preserve"> As aulas </w:t>
            </w:r>
            <w:r>
              <w:rPr>
                <w:rFonts w:ascii="Times New Roman" w:hAnsi="Times New Roman" w:cs="Times New Roman"/>
                <w:b w:val="0"/>
                <w:bCs/>
              </w:rPr>
              <w:t>serão gravadas.</w:t>
            </w:r>
          </w:p>
          <w:p w14:paraId="3D44A4F9" w14:textId="1294572E" w:rsidR="009E15EC" w:rsidRPr="00576863" w:rsidRDefault="009E15EC" w:rsidP="00505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Datas: </w:t>
            </w:r>
            <w:r w:rsidR="004A1FED">
              <w:rPr>
                <w:rFonts w:ascii="Times New Roman" w:hAnsi="Times New Roman" w:cs="Times New Roman"/>
                <w:b w:val="0"/>
                <w:bCs/>
                <w:color w:val="000000"/>
              </w:rPr>
              <w:t>outubro (</w:t>
            </w:r>
            <w:r w:rsidR="00A05397">
              <w:rPr>
                <w:rFonts w:ascii="Times New Roman" w:hAnsi="Times New Roman" w:cs="Times New Roman"/>
                <w:b w:val="0"/>
                <w:bCs/>
                <w:color w:val="000000"/>
              </w:rPr>
              <w:t>4, 11, 18</w:t>
            </w:r>
            <w:r w:rsidR="004A1FED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 e</w:t>
            </w:r>
            <w:r w:rsidR="00A05397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 25</w:t>
            </w:r>
            <w:r w:rsidR="004A1FED">
              <w:rPr>
                <w:rFonts w:ascii="Times New Roman" w:hAnsi="Times New Roman" w:cs="Times New Roman"/>
                <w:b w:val="0"/>
                <w:bCs/>
                <w:color w:val="000000"/>
              </w:rPr>
              <w:t>)</w:t>
            </w:r>
            <w:r w:rsidR="00A05397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; </w:t>
            </w:r>
            <w:r w:rsidR="004A1FED">
              <w:rPr>
                <w:rFonts w:ascii="Times New Roman" w:hAnsi="Times New Roman" w:cs="Times New Roman"/>
                <w:b w:val="0"/>
                <w:bCs/>
                <w:color w:val="000000"/>
              </w:rPr>
              <w:t>novembro (1, 8, 22, 29); dezembro (6, 13, 20); janeiro</w:t>
            </w:r>
            <w:r w:rsidR="0027547C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 (</w:t>
            </w:r>
            <w:r w:rsidR="00177405">
              <w:rPr>
                <w:rFonts w:ascii="Times New Roman" w:hAnsi="Times New Roman" w:cs="Times New Roman"/>
                <w:b w:val="0"/>
                <w:bCs/>
                <w:color w:val="000000"/>
              </w:rPr>
              <w:t>3, 10, 17, 24, 31</w:t>
            </w:r>
            <w:r w:rsidR="0027547C">
              <w:rPr>
                <w:rFonts w:ascii="Times New Roman" w:hAnsi="Times New Roman" w:cs="Times New Roman"/>
                <w:b w:val="0"/>
                <w:bCs/>
                <w:color w:val="000000"/>
              </w:rPr>
              <w:t>)</w:t>
            </w:r>
            <w:r w:rsidR="004A1FED">
              <w:rPr>
                <w:rFonts w:ascii="Times New Roman" w:hAnsi="Times New Roman" w:cs="Times New Roman"/>
                <w:b w:val="0"/>
                <w:bCs/>
                <w:color w:val="000000"/>
              </w:rPr>
              <w:t>; fevereiro (</w:t>
            </w:r>
            <w:r w:rsidR="00177405">
              <w:rPr>
                <w:rFonts w:ascii="Times New Roman" w:hAnsi="Times New Roman" w:cs="Times New Roman"/>
                <w:b w:val="0"/>
                <w:bCs/>
                <w:color w:val="000000"/>
              </w:rPr>
              <w:t>7, 14</w:t>
            </w:r>
            <w:r w:rsidR="004A1FED">
              <w:rPr>
                <w:rFonts w:ascii="Times New Roman" w:hAnsi="Times New Roman" w:cs="Times New Roman"/>
                <w:b w:val="0"/>
                <w:bCs/>
                <w:color w:val="000000"/>
              </w:rPr>
              <w:t>).</w:t>
            </w:r>
          </w:p>
          <w:p w14:paraId="726A1368" w14:textId="77777777" w:rsidR="00DF4C74" w:rsidRPr="0003469F" w:rsidRDefault="00DF4C74" w:rsidP="00505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360" w:lineRule="auto"/>
              <w:rPr>
                <w:rFonts w:ascii="Times New Roman" w:hAnsi="Times New Roman" w:cs="Times New Roman"/>
                <w:b w:val="0"/>
                <w:bCs/>
                <w:color w:val="FF0000"/>
              </w:rPr>
            </w:pPr>
            <w:r w:rsidRPr="0003469F">
              <w:rPr>
                <w:rFonts w:ascii="Times New Roman" w:hAnsi="Times New Roman" w:cs="Times New Roman"/>
                <w:b w:val="0"/>
                <w:bCs/>
                <w:i/>
                <w:color w:val="FF0000"/>
              </w:rPr>
              <w:t>Convém consultar a página do curso na SEAD antes da primeira aula</w:t>
            </w:r>
            <w:r w:rsidRPr="0003469F">
              <w:rPr>
                <w:rFonts w:ascii="Times New Roman" w:hAnsi="Times New Roman" w:cs="Times New Roman"/>
                <w:b w:val="0"/>
                <w:bCs/>
                <w:color w:val="FF0000"/>
              </w:rPr>
              <w:t xml:space="preserve">: </w:t>
            </w:r>
          </w:p>
          <w:p w14:paraId="2C7634F6" w14:textId="08512164" w:rsidR="00161219" w:rsidRPr="00231403" w:rsidRDefault="00DF4C74" w:rsidP="00231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360" w:lineRule="auto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&lt; </w:t>
            </w:r>
            <w:hyperlink r:id="rId7" w:history="1">
              <w:r w:rsidR="00DE7DC9" w:rsidRPr="00644436">
                <w:rPr>
                  <w:rStyle w:val="Hyperlink"/>
                  <w:rFonts w:ascii="Times New Roman" w:hAnsi="Times New Roman" w:cs="Times New Roman"/>
                  <w:b w:val="0"/>
                  <w:bCs/>
                </w:rPr>
                <w:t>https://grad.sead.unifesp.br/login/index.php</w:t>
              </w:r>
            </w:hyperlink>
            <w:r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 &gt;.</w:t>
            </w:r>
          </w:p>
          <w:p w14:paraId="0E9DDE1F" w14:textId="77777777" w:rsidR="00261EB7" w:rsidRPr="00A04FC0" w:rsidRDefault="00261EB7" w:rsidP="005058C2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A04FC0">
              <w:rPr>
                <w:rFonts w:ascii="Times New Roman" w:hAnsi="Times New Roman" w:cs="Times New Roman"/>
                <w:color w:val="000000"/>
              </w:rPr>
              <w:t>Atividades Assíncronas:</w:t>
            </w:r>
          </w:p>
          <w:p w14:paraId="0BBF562B" w14:textId="634E68C0" w:rsidR="00BE5183" w:rsidRPr="00231403" w:rsidRDefault="00D16B4E" w:rsidP="0003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 w:cs="Times New Roman"/>
                <w:b w:val="0"/>
              </w:rPr>
              <w:t>O(A) aluno(a) que não puder acompanhar as ativi</w:t>
            </w:r>
            <w:r w:rsidR="0003469F">
              <w:rPr>
                <w:rFonts w:ascii="Times New Roman" w:hAnsi="Times New Roman" w:cs="Times New Roman"/>
                <w:b w:val="0"/>
              </w:rPr>
              <w:t>dades síncronas terá disponíveis</w:t>
            </w:r>
            <w:r>
              <w:rPr>
                <w:rFonts w:ascii="Times New Roman" w:hAnsi="Times New Roman" w:cs="Times New Roman"/>
                <w:b w:val="0"/>
              </w:rPr>
              <w:t xml:space="preserve"> no </w:t>
            </w:r>
            <w:r w:rsidRPr="00D16B4E">
              <w:rPr>
                <w:rFonts w:ascii="Times New Roman" w:hAnsi="Times New Roman" w:cs="Times New Roman"/>
                <w:b w:val="0"/>
                <w:i/>
              </w:rPr>
              <w:t>Google Drive</w:t>
            </w:r>
            <w:r w:rsidR="0003469F">
              <w:rPr>
                <w:rFonts w:ascii="Times New Roman" w:hAnsi="Times New Roman" w:cs="Times New Roman"/>
                <w:b w:val="0"/>
              </w:rPr>
              <w:t xml:space="preserve"> a gravação das</w:t>
            </w:r>
            <w:r>
              <w:rPr>
                <w:rFonts w:ascii="Times New Roman" w:hAnsi="Times New Roman" w:cs="Times New Roman"/>
                <w:b w:val="0"/>
              </w:rPr>
              <w:t xml:space="preserve"> aulas gravadas e um texto introdutório de autoria do professor da UC.</w:t>
            </w:r>
          </w:p>
          <w:p w14:paraId="6D80B028" w14:textId="4F3DF165" w:rsidR="00BE5183" w:rsidRPr="005058C2" w:rsidRDefault="00BE5183" w:rsidP="000D4572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>Disponibilização de Material:</w:t>
            </w:r>
          </w:p>
          <w:p w14:paraId="59914A28" w14:textId="0FFD3755" w:rsidR="005058C2" w:rsidRDefault="005058C2" w:rsidP="000D4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rPr>
                <w:rFonts w:ascii="Times New Roman" w:hAnsi="Times New Roman" w:cs="Times New Roman"/>
                <w:b w:val="0"/>
              </w:rPr>
            </w:pPr>
            <w:r w:rsidRPr="005914EF">
              <w:rPr>
                <w:rFonts w:ascii="Times New Roman" w:hAnsi="Times New Roman" w:cs="Times New Roman"/>
                <w:b w:val="0"/>
              </w:rPr>
              <w:t xml:space="preserve">Material bibliográfico disponível no </w:t>
            </w:r>
            <w:r>
              <w:rPr>
                <w:rFonts w:ascii="Times New Roman" w:hAnsi="Times New Roman" w:cs="Times New Roman"/>
                <w:b w:val="0"/>
                <w:i/>
              </w:rPr>
              <w:t>Google Drive</w:t>
            </w:r>
            <w:r>
              <w:rPr>
                <w:rFonts w:ascii="Times New Roman" w:hAnsi="Times New Roman" w:cs="Times New Roman"/>
                <w:b w:val="0"/>
              </w:rPr>
              <w:t>. Link acessível na página do curso na SEAD:</w:t>
            </w:r>
          </w:p>
          <w:p w14:paraId="6AF4AAA6" w14:textId="09AD20B4" w:rsidR="005058C2" w:rsidRPr="005058C2" w:rsidRDefault="005058C2" w:rsidP="00505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360" w:lineRule="auto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&lt; </w:t>
            </w:r>
            <w:hyperlink r:id="rId8" w:history="1">
              <w:r w:rsidRPr="00644436">
                <w:rPr>
                  <w:rStyle w:val="Hyperlink"/>
                  <w:rFonts w:ascii="Times New Roman" w:hAnsi="Times New Roman" w:cs="Times New Roman"/>
                  <w:b w:val="0"/>
                  <w:bCs/>
                </w:rPr>
                <w:t>https://grad.sead.unifesp.br/login/index.php</w:t>
              </w:r>
            </w:hyperlink>
            <w:r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 &gt;.</w:t>
            </w:r>
          </w:p>
          <w:p w14:paraId="4799E7C2" w14:textId="692F1B5A" w:rsidR="00161219" w:rsidRPr="00A04FC0" w:rsidRDefault="00161219" w:rsidP="005058C2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7D73" w:rsidRPr="00A04FC0" w14:paraId="67396240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5E12AA18" w14:textId="1F73ACCB" w:rsidR="00261EB7" w:rsidRDefault="000B64E4" w:rsidP="00E857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 xml:space="preserve"> </w:t>
            </w:r>
            <w:r w:rsidR="0056665A" w:rsidRPr="00A04FC0">
              <w:rPr>
                <w:rFonts w:ascii="Times New Roman" w:eastAsia="Arial" w:hAnsi="Times New Roman" w:cs="Times New Roman"/>
                <w:smallCaps/>
              </w:rPr>
              <w:t>Avaliação</w:t>
            </w:r>
          </w:p>
          <w:p w14:paraId="097C9DF4" w14:textId="4C332ADC" w:rsidR="000069B0" w:rsidRDefault="00E85784" w:rsidP="00E857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Conceito final: cumprido/</w:t>
            </w:r>
            <w:r w:rsidR="000069B0">
              <w:rPr>
                <w:rFonts w:ascii="Times New Roman" w:hAnsi="Times New Roman" w:cs="Times New Roman"/>
              </w:rPr>
              <w:t>não cumprido</w:t>
            </w:r>
          </w:p>
          <w:p w14:paraId="034DBBC7" w14:textId="212795C9" w:rsidR="00E85784" w:rsidRPr="005914EF" w:rsidRDefault="00E85784" w:rsidP="005603EB">
            <w:p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Trabal</w:t>
            </w:r>
            <w:r w:rsidR="000D4572">
              <w:rPr>
                <w:rFonts w:ascii="Times New Roman" w:hAnsi="Times New Roman" w:cs="Times New Roman"/>
                <w:b w:val="0"/>
              </w:rPr>
              <w:t>ho a ser entregue em 14/2 (breve</w:t>
            </w:r>
            <w:r>
              <w:rPr>
                <w:rFonts w:ascii="Times New Roman" w:hAnsi="Times New Roman" w:cs="Times New Roman"/>
                <w:b w:val="0"/>
              </w:rPr>
              <w:t xml:space="preserve"> comentário a uma passagem da Dedução B </w:t>
            </w:r>
            <w:r w:rsidR="000D4572">
              <w:rPr>
                <w:rFonts w:ascii="Times New Roman" w:hAnsi="Times New Roman" w:cs="Times New Roman"/>
                <w:b w:val="0"/>
              </w:rPr>
              <w:t xml:space="preserve">a ser selecionada </w:t>
            </w:r>
            <w:r>
              <w:rPr>
                <w:rFonts w:ascii="Times New Roman" w:hAnsi="Times New Roman" w:cs="Times New Roman"/>
                <w:b w:val="0"/>
              </w:rPr>
              <w:t>durante o curso).</w:t>
            </w:r>
          </w:p>
          <w:p w14:paraId="7B181DBA" w14:textId="51C5A9F6" w:rsidR="004905F2" w:rsidRPr="00A04FC0" w:rsidRDefault="004905F2" w:rsidP="00E85784">
            <w:pPr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3D7D73" w:rsidRPr="00A04FC0" w14:paraId="3869B5D4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096C622C" w14:textId="65868747" w:rsidR="00B974D1" w:rsidRPr="005603EB" w:rsidRDefault="0056665A" w:rsidP="005603EB">
            <w:pPr>
              <w:jc w:val="both"/>
              <w:rPr>
                <w:rFonts w:ascii="Times New Roman" w:eastAsia="Arial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Bibliografia</w:t>
            </w:r>
            <w:r w:rsidRPr="00A04FC0"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  <w:t xml:space="preserve">  </w:t>
            </w:r>
          </w:p>
          <w:p w14:paraId="2AEB327F" w14:textId="58113123" w:rsidR="00E879B9" w:rsidRPr="00B974D1" w:rsidRDefault="00B974D1" w:rsidP="00E879B9">
            <w:pPr>
              <w:spacing w:line="360" w:lineRule="auto"/>
              <w:ind w:left="709" w:hanging="709"/>
              <w:jc w:val="both"/>
              <w:rPr>
                <w:rFonts w:ascii="Times New Roman" w:hAnsi="Times New Roman" w:cs="Times New Roman"/>
                <w:lang w:val="en-US"/>
              </w:rPr>
            </w:pPr>
            <w:r w:rsidRPr="00B974D1">
              <w:rPr>
                <w:rFonts w:ascii="Times New Roman" w:hAnsi="Times New Roman" w:cs="Times New Roman"/>
                <w:lang w:val="en-US"/>
              </w:rPr>
              <w:t>Básica</w:t>
            </w:r>
          </w:p>
          <w:p w14:paraId="3FB91CF8" w14:textId="714AD3B7" w:rsidR="005A413F" w:rsidRPr="005603EB" w:rsidRDefault="005A413F" w:rsidP="005603EB">
            <w:pPr>
              <w:spacing w:line="360" w:lineRule="auto"/>
              <w:ind w:left="709" w:hanging="709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 xml:space="preserve">KANT, I. </w:t>
            </w:r>
            <w:r w:rsidR="000C18E9" w:rsidRPr="000C18E9">
              <w:rPr>
                <w:rFonts w:ascii="Times New Roman" w:hAnsi="Times New Roman" w:cs="Times New Roman"/>
                <w:b w:val="0"/>
                <w:i/>
                <w:iCs/>
              </w:rPr>
              <w:t xml:space="preserve">Crítica da razão pura. </w:t>
            </w:r>
            <w:r w:rsidR="000C18E9" w:rsidRPr="000C18E9">
              <w:rPr>
                <w:rFonts w:ascii="Times New Roman" w:hAnsi="Times New Roman" w:cs="Times New Roman"/>
                <w:b w:val="0"/>
                <w:iCs/>
              </w:rPr>
              <w:t xml:space="preserve">Trad. M. dos Santos e A. Morujão. Lisboa: Calouste </w:t>
            </w:r>
            <w:r w:rsidR="000C18E9" w:rsidRPr="000C18E9">
              <w:rPr>
                <w:rFonts w:ascii="Times New Roman" w:hAnsi="Times New Roman" w:cs="Times New Roman"/>
                <w:b w:val="0"/>
                <w:iCs/>
                <w:lang w:val="pt-PT"/>
              </w:rPr>
              <w:t>Gulbenkian</w:t>
            </w:r>
            <w:r w:rsidR="000C18E9" w:rsidRPr="000C18E9">
              <w:rPr>
                <w:rFonts w:ascii="Times New Roman" w:hAnsi="Times New Roman" w:cs="Times New Roman"/>
                <w:b w:val="0"/>
                <w:iCs/>
              </w:rPr>
              <w:t>, 2013.</w:t>
            </w:r>
            <w:r w:rsidR="000C18E9">
              <w:rPr>
                <w:rFonts w:ascii="Times New Roman" w:hAnsi="Times New Roman" w:cs="Times New Roman"/>
                <w:b w:val="0"/>
                <w:iCs/>
              </w:rPr>
              <w:t xml:space="preserve"> </w:t>
            </w:r>
            <w:r w:rsidR="000C18E9" w:rsidRPr="00E879B9">
              <w:rPr>
                <w:rFonts w:ascii="Times New Roman" w:hAnsi="Times New Roman" w:cs="Times New Roman"/>
                <w:b w:val="0"/>
                <w:lang w:val="en-US"/>
              </w:rPr>
              <w:t>[ISBN:</w:t>
            </w:r>
            <w:r w:rsidR="000C18E9">
              <w:rPr>
                <w:rFonts w:ascii="Times New Roman" w:hAnsi="Times New Roman" w:cs="Times New Roman"/>
                <w:b w:val="0"/>
                <w:lang w:val="en-US"/>
              </w:rPr>
              <w:t xml:space="preserve"> </w:t>
            </w:r>
            <w:r w:rsidR="0034535F">
              <w:rPr>
                <w:rFonts w:ascii="Times New Roman" w:hAnsi="Times New Roman" w:cs="Times New Roman"/>
                <w:b w:val="0"/>
                <w:lang w:val="en-US"/>
              </w:rPr>
              <w:t>978972310623</w:t>
            </w:r>
            <w:r w:rsidR="000C18E9" w:rsidRPr="000C18E9">
              <w:rPr>
                <w:rFonts w:ascii="Times New Roman" w:hAnsi="Times New Roman" w:cs="Times New Roman"/>
                <w:b w:val="0"/>
                <w:lang w:val="en-US"/>
              </w:rPr>
              <w:t>7</w:t>
            </w:r>
            <w:r w:rsidR="000C18E9" w:rsidRPr="00E879B9">
              <w:rPr>
                <w:rFonts w:ascii="Times New Roman" w:hAnsi="Times New Roman" w:cs="Times New Roman"/>
                <w:b w:val="0"/>
                <w:lang w:val="en-US"/>
              </w:rPr>
              <w:t>]</w:t>
            </w:r>
            <w:r w:rsidR="000C18E9">
              <w:rPr>
                <w:rFonts w:ascii="Times New Roman" w:hAnsi="Times New Roman" w:cs="Times New Roman"/>
                <w:b w:val="0"/>
                <w:lang w:val="en-US"/>
              </w:rPr>
              <w:t xml:space="preserve"> </w:t>
            </w:r>
            <w:r w:rsidR="0034535F" w:rsidRPr="0034535F">
              <w:rPr>
                <w:rFonts w:ascii="Times New Roman" w:hAnsi="Times New Roman" w:cs="Times New Roman"/>
                <w:b w:val="0"/>
              </w:rPr>
              <w:t>Disponível em:</w:t>
            </w:r>
            <w:r w:rsidR="000C18E9" w:rsidRPr="000C18E9">
              <w:rPr>
                <w:rFonts w:ascii="Times New Roman" w:hAnsi="Times New Roman" w:cs="Times New Roman"/>
                <w:b w:val="0"/>
              </w:rPr>
              <w:t xml:space="preserve"> &lt;</w:t>
            </w:r>
            <w:hyperlink r:id="rId9" w:history="1">
              <w:r w:rsidR="00831032" w:rsidRPr="00B93D2B">
                <w:rPr>
                  <w:rStyle w:val="Hyperlink"/>
                  <w:rFonts w:ascii="Times New Roman" w:hAnsi="Times New Roman" w:cs="Times New Roman"/>
                  <w:b w:val="0"/>
                </w:rPr>
                <w:t>https://gulbenkian.pt/publication/critica-da-razao-pura/</w:t>
              </w:r>
            </w:hyperlink>
            <w:r w:rsidR="000C18E9" w:rsidRPr="000C18E9">
              <w:rPr>
                <w:rFonts w:ascii="Times New Roman" w:hAnsi="Times New Roman" w:cs="Times New Roman"/>
                <w:b w:val="0"/>
              </w:rPr>
              <w:t>&gt;.</w:t>
            </w:r>
          </w:p>
          <w:p w14:paraId="1BFCF8A6" w14:textId="52DBA8DB" w:rsidR="00E879B9" w:rsidRPr="00E879B9" w:rsidRDefault="00E879B9" w:rsidP="00E879B9">
            <w:pPr>
              <w:spacing w:line="360" w:lineRule="auto"/>
              <w:ind w:left="709" w:hanging="709"/>
              <w:jc w:val="both"/>
              <w:rPr>
                <w:rFonts w:ascii="Times New Roman" w:hAnsi="Times New Roman" w:cs="Times New Roman"/>
                <w:lang w:val="en-US"/>
              </w:rPr>
            </w:pPr>
            <w:r w:rsidRPr="00E879B9">
              <w:rPr>
                <w:rFonts w:ascii="Times New Roman" w:hAnsi="Times New Roman" w:cs="Times New Roman"/>
                <w:lang w:val="en-US"/>
              </w:rPr>
              <w:lastRenderedPageBreak/>
              <w:t>Complementar</w:t>
            </w:r>
          </w:p>
          <w:p w14:paraId="46C7C795" w14:textId="77777777" w:rsidR="00E879B9" w:rsidRPr="00E879B9" w:rsidRDefault="00E879B9" w:rsidP="00E879B9">
            <w:pPr>
              <w:spacing w:line="360" w:lineRule="auto"/>
              <w:ind w:left="709" w:hanging="709"/>
              <w:jc w:val="both"/>
              <w:rPr>
                <w:rFonts w:ascii="Times New Roman" w:hAnsi="Times New Roman" w:cs="Times New Roman"/>
                <w:b w:val="0"/>
                <w:lang w:val="en-US"/>
              </w:rPr>
            </w:pPr>
            <w:r w:rsidRPr="00E879B9">
              <w:rPr>
                <w:rFonts w:ascii="Times New Roman" w:hAnsi="Times New Roman" w:cs="Times New Roman"/>
                <w:b w:val="0"/>
                <w:lang w:val="en-US"/>
              </w:rPr>
              <w:t xml:space="preserve">ALLISON, H. </w:t>
            </w:r>
            <w:r w:rsidRPr="00E879B9">
              <w:rPr>
                <w:rFonts w:ascii="Times New Roman" w:hAnsi="Times New Roman" w:cs="Times New Roman"/>
                <w:b w:val="0"/>
                <w:i/>
                <w:lang w:val="en-US"/>
              </w:rPr>
              <w:t>Kant’s Transcendental Idealism</w:t>
            </w:r>
            <w:r w:rsidRPr="00E879B9">
              <w:rPr>
                <w:rFonts w:ascii="Times New Roman" w:hAnsi="Times New Roman" w:cs="Times New Roman"/>
                <w:b w:val="0"/>
                <w:lang w:val="en-US"/>
              </w:rPr>
              <w:t>. Rev. ed. New Haven: Yale University Press, 2004. [ISBN: 9780300102666]</w:t>
            </w:r>
          </w:p>
          <w:p w14:paraId="79408597" w14:textId="77777777" w:rsidR="00E879B9" w:rsidRPr="00E879B9" w:rsidRDefault="00E879B9" w:rsidP="00E879B9">
            <w:pPr>
              <w:spacing w:line="360" w:lineRule="auto"/>
              <w:ind w:left="709" w:hanging="709"/>
              <w:jc w:val="both"/>
              <w:rPr>
                <w:rFonts w:ascii="Times New Roman" w:hAnsi="Times New Roman" w:cs="Times New Roman"/>
                <w:b w:val="0"/>
                <w:lang w:val="en-US"/>
              </w:rPr>
            </w:pPr>
            <w:r w:rsidRPr="00E879B9">
              <w:rPr>
                <w:rFonts w:ascii="Times New Roman" w:hAnsi="Times New Roman" w:cs="Times New Roman"/>
                <w:b w:val="0"/>
                <w:lang w:val="en-US"/>
              </w:rPr>
              <w:t xml:space="preserve">_______ </w:t>
            </w:r>
            <w:r w:rsidRPr="00E879B9">
              <w:rPr>
                <w:rFonts w:ascii="Times New Roman" w:hAnsi="Times New Roman" w:cs="Times New Roman"/>
                <w:b w:val="0"/>
                <w:i/>
                <w:lang w:val="en-US"/>
              </w:rPr>
              <w:t>Kant’s Transcendental Deduction</w:t>
            </w:r>
            <w:r w:rsidRPr="00E879B9">
              <w:rPr>
                <w:rFonts w:ascii="Times New Roman" w:hAnsi="Times New Roman" w:cs="Times New Roman"/>
                <w:b w:val="0"/>
                <w:lang w:val="en-US"/>
              </w:rPr>
              <w:t xml:space="preserve">. </w:t>
            </w:r>
            <w:r w:rsidRPr="00E879B9">
              <w:rPr>
                <w:rFonts w:ascii="Times New Roman" w:hAnsi="Times New Roman" w:cs="Times New Roman"/>
                <w:b w:val="0"/>
                <w:i/>
                <w:lang w:val="en-US"/>
              </w:rPr>
              <w:t>An Analytical-Historical Commentary</w:t>
            </w:r>
            <w:r w:rsidRPr="00E879B9">
              <w:rPr>
                <w:rFonts w:ascii="Times New Roman" w:hAnsi="Times New Roman" w:cs="Times New Roman"/>
                <w:b w:val="0"/>
                <w:lang w:val="en-US"/>
              </w:rPr>
              <w:t>. New York: Oxford University Press, 2015. [ISBN: 9780198724865]</w:t>
            </w:r>
          </w:p>
          <w:p w14:paraId="3B51EDF0" w14:textId="77777777" w:rsidR="00E879B9" w:rsidRPr="00E879B9" w:rsidRDefault="00E879B9" w:rsidP="00E879B9">
            <w:pPr>
              <w:spacing w:line="360" w:lineRule="auto"/>
              <w:ind w:left="709" w:hanging="709"/>
              <w:jc w:val="both"/>
              <w:rPr>
                <w:rFonts w:ascii="Times New Roman" w:hAnsi="Times New Roman" w:cs="Times New Roman"/>
                <w:b w:val="0"/>
              </w:rPr>
            </w:pPr>
            <w:r w:rsidRPr="00E879B9">
              <w:rPr>
                <w:rFonts w:ascii="Times New Roman" w:hAnsi="Times New Roman" w:cs="Times New Roman"/>
                <w:b w:val="0"/>
              </w:rPr>
              <w:t xml:space="preserve">ALMEIDA, G. Consciência de si e conhecimento objetivo na dedução transcendental. </w:t>
            </w:r>
            <w:r w:rsidRPr="00E879B9">
              <w:rPr>
                <w:rFonts w:ascii="Times New Roman" w:hAnsi="Times New Roman" w:cs="Times New Roman"/>
                <w:b w:val="0"/>
                <w:i/>
              </w:rPr>
              <w:t>Analytica</w:t>
            </w:r>
            <w:r w:rsidRPr="00E879B9">
              <w:rPr>
                <w:rFonts w:ascii="Times New Roman" w:hAnsi="Times New Roman" w:cs="Times New Roman"/>
                <w:b w:val="0"/>
              </w:rPr>
              <w:t xml:space="preserve"> (UFRJ), Rio de Janeiro, v. 1, n. 1, 1993, p. 187-219.</w:t>
            </w:r>
          </w:p>
          <w:p w14:paraId="5121E23C" w14:textId="77777777" w:rsidR="00E879B9" w:rsidRPr="00E879B9" w:rsidRDefault="00E879B9" w:rsidP="00E879B9">
            <w:pPr>
              <w:spacing w:line="360" w:lineRule="auto"/>
              <w:ind w:left="709" w:hanging="709"/>
              <w:jc w:val="both"/>
              <w:rPr>
                <w:rFonts w:ascii="Times New Roman" w:hAnsi="Times New Roman" w:cs="Times New Roman"/>
                <w:b w:val="0"/>
              </w:rPr>
            </w:pPr>
            <w:r w:rsidRPr="00E879B9">
              <w:rPr>
                <w:rFonts w:ascii="Times New Roman" w:hAnsi="Times New Roman" w:cs="Times New Roman"/>
                <w:b w:val="0"/>
              </w:rPr>
              <w:t xml:space="preserve">_______ A dedução transcendental: o cartesianismo posto em questão. </w:t>
            </w:r>
            <w:r w:rsidRPr="00E879B9">
              <w:rPr>
                <w:rFonts w:ascii="Times New Roman" w:hAnsi="Times New Roman" w:cs="Times New Roman"/>
                <w:b w:val="0"/>
                <w:i/>
              </w:rPr>
              <w:t xml:space="preserve">Analytica </w:t>
            </w:r>
            <w:r w:rsidRPr="00E879B9">
              <w:rPr>
                <w:rFonts w:ascii="Times New Roman" w:hAnsi="Times New Roman" w:cs="Times New Roman"/>
                <w:b w:val="0"/>
              </w:rPr>
              <w:t>(UFRJ), Rio de Janeiro, v. 3, n. 1, 1998, p. 135-156.</w:t>
            </w:r>
          </w:p>
          <w:p w14:paraId="1BF0EDAB" w14:textId="77777777" w:rsidR="00E879B9" w:rsidRPr="00E879B9" w:rsidRDefault="00E879B9" w:rsidP="00E879B9">
            <w:pPr>
              <w:spacing w:line="360" w:lineRule="auto"/>
              <w:ind w:left="709" w:hanging="709"/>
              <w:jc w:val="both"/>
              <w:rPr>
                <w:rFonts w:ascii="Times New Roman" w:hAnsi="Times New Roman" w:cs="Times New Roman"/>
                <w:b w:val="0"/>
                <w:lang w:val="en-US"/>
              </w:rPr>
            </w:pPr>
            <w:r w:rsidRPr="00E879B9">
              <w:rPr>
                <w:rFonts w:ascii="Times New Roman" w:hAnsi="Times New Roman" w:cs="Times New Roman"/>
                <w:b w:val="0"/>
                <w:lang w:val="en-US"/>
              </w:rPr>
              <w:t xml:space="preserve">CAIMI, M. </w:t>
            </w:r>
            <w:r w:rsidRPr="00E879B9">
              <w:rPr>
                <w:rFonts w:ascii="Times New Roman" w:hAnsi="Times New Roman" w:cs="Times New Roman"/>
                <w:b w:val="0"/>
                <w:i/>
                <w:lang w:val="en-US"/>
              </w:rPr>
              <w:t>Kant’s B Deduction</w:t>
            </w:r>
            <w:r w:rsidRPr="00E879B9">
              <w:rPr>
                <w:rFonts w:ascii="Times New Roman" w:hAnsi="Times New Roman" w:cs="Times New Roman"/>
                <w:b w:val="0"/>
                <w:lang w:val="en-US"/>
              </w:rPr>
              <w:t>. Trans. M. del Carmen Caimi. Ed. rev. P. Muchnik. Newcastle upon Tyne: Cambridge Scholars Publishing, 2014. [ISBN: 9781443869454]</w:t>
            </w:r>
          </w:p>
          <w:p w14:paraId="04DA72BF" w14:textId="77777777" w:rsidR="00E879B9" w:rsidRPr="00E879B9" w:rsidRDefault="00E879B9" w:rsidP="00E879B9">
            <w:pPr>
              <w:spacing w:line="360" w:lineRule="auto"/>
              <w:ind w:left="709" w:hanging="709"/>
              <w:jc w:val="both"/>
              <w:rPr>
                <w:rFonts w:ascii="Times New Roman" w:hAnsi="Times New Roman" w:cs="Times New Roman"/>
                <w:b w:val="0"/>
                <w:lang w:val="en-US"/>
              </w:rPr>
            </w:pPr>
            <w:r w:rsidRPr="00E879B9">
              <w:rPr>
                <w:rFonts w:ascii="Times New Roman" w:hAnsi="Times New Roman" w:cs="Times New Roman"/>
                <w:b w:val="0"/>
                <w:lang w:val="en-US"/>
              </w:rPr>
              <w:t xml:space="preserve">_______ </w:t>
            </w:r>
            <w:r w:rsidRPr="00E879B9">
              <w:rPr>
                <w:rFonts w:ascii="Times New Roman" w:hAnsi="Times New Roman" w:cs="Times New Roman"/>
                <w:b w:val="0"/>
              </w:rPr>
              <w:t xml:space="preserve">Quatro chaves para a leitura da dedução transcendental. In Peres, D. e outros (orgs.). </w:t>
            </w:r>
            <w:r w:rsidRPr="00E879B9">
              <w:rPr>
                <w:rFonts w:ascii="Times New Roman" w:hAnsi="Times New Roman" w:cs="Times New Roman"/>
                <w:b w:val="0"/>
                <w:i/>
              </w:rPr>
              <w:t>Tensões e passagens</w:t>
            </w:r>
            <w:r w:rsidRPr="00E879B9">
              <w:rPr>
                <w:rFonts w:ascii="Times New Roman" w:hAnsi="Times New Roman" w:cs="Times New Roman"/>
                <w:b w:val="0"/>
              </w:rPr>
              <w:t>. São Paulo: Esfera Pública/Singular, 2008, p. 121-130. [ISBN: 9788560850020]</w:t>
            </w:r>
          </w:p>
          <w:p w14:paraId="4B70B0A6" w14:textId="1B30D226" w:rsidR="00E879B9" w:rsidRPr="00E879B9" w:rsidRDefault="00E879B9" w:rsidP="00E879B9">
            <w:pPr>
              <w:spacing w:line="360" w:lineRule="auto"/>
              <w:ind w:left="709" w:hanging="709"/>
              <w:jc w:val="both"/>
              <w:rPr>
                <w:rFonts w:ascii="Times New Roman" w:hAnsi="Times New Roman" w:cs="Times New Roman"/>
                <w:b w:val="0"/>
                <w:lang w:val="en-US"/>
              </w:rPr>
            </w:pPr>
            <w:r w:rsidRPr="00E879B9">
              <w:rPr>
                <w:rFonts w:ascii="Times New Roman" w:hAnsi="Times New Roman" w:cs="Times New Roman"/>
                <w:b w:val="0"/>
                <w:lang w:val="en-US"/>
              </w:rPr>
              <w:t>FÖRSTER, E. (</w:t>
            </w:r>
            <w:r w:rsidR="0003469F">
              <w:rPr>
                <w:rFonts w:ascii="Times New Roman" w:hAnsi="Times New Roman" w:cs="Times New Roman"/>
                <w:b w:val="0"/>
                <w:lang w:val="en-US"/>
              </w:rPr>
              <w:t>org</w:t>
            </w:r>
            <w:r w:rsidRPr="00E879B9">
              <w:rPr>
                <w:rFonts w:ascii="Times New Roman" w:hAnsi="Times New Roman" w:cs="Times New Roman"/>
                <w:b w:val="0"/>
                <w:lang w:val="en-US"/>
              </w:rPr>
              <w:t xml:space="preserve">.) </w:t>
            </w:r>
            <w:r w:rsidRPr="00E879B9">
              <w:rPr>
                <w:rFonts w:ascii="Times New Roman" w:hAnsi="Times New Roman" w:cs="Times New Roman"/>
                <w:b w:val="0"/>
                <w:i/>
                <w:lang w:val="en-US"/>
              </w:rPr>
              <w:t xml:space="preserve">Kant’s Transcendental Deductions. The Three </w:t>
            </w:r>
            <w:r w:rsidRPr="00E879B9">
              <w:rPr>
                <w:rFonts w:ascii="Times New Roman" w:hAnsi="Times New Roman" w:cs="Times New Roman"/>
                <w:b w:val="0"/>
                <w:lang w:val="en-US"/>
              </w:rPr>
              <w:t xml:space="preserve">Critiques </w:t>
            </w:r>
            <w:r w:rsidRPr="00E879B9">
              <w:rPr>
                <w:rFonts w:ascii="Times New Roman" w:hAnsi="Times New Roman" w:cs="Times New Roman"/>
                <w:b w:val="0"/>
                <w:i/>
                <w:lang w:val="en-US"/>
              </w:rPr>
              <w:t xml:space="preserve">and the </w:t>
            </w:r>
            <w:r w:rsidR="008C41DB">
              <w:rPr>
                <w:rFonts w:ascii="Times New Roman" w:hAnsi="Times New Roman" w:cs="Times New Roman"/>
                <w:b w:val="0"/>
                <w:lang w:val="en-US"/>
              </w:rPr>
              <w:t>Opus P</w:t>
            </w:r>
            <w:r w:rsidRPr="00E879B9">
              <w:rPr>
                <w:rFonts w:ascii="Times New Roman" w:hAnsi="Times New Roman" w:cs="Times New Roman"/>
                <w:b w:val="0"/>
                <w:lang w:val="en-US"/>
              </w:rPr>
              <w:t>ostumum. Stanford: Stanford University Press, 1989. [ISBN: 9780804717175]</w:t>
            </w:r>
          </w:p>
          <w:p w14:paraId="3D35B10A" w14:textId="77777777" w:rsidR="00E879B9" w:rsidRDefault="00E879B9" w:rsidP="00E879B9">
            <w:pPr>
              <w:spacing w:line="360" w:lineRule="auto"/>
              <w:ind w:left="709" w:hanging="709"/>
              <w:jc w:val="both"/>
              <w:rPr>
                <w:rFonts w:ascii="Times New Roman" w:hAnsi="Times New Roman" w:cs="Times New Roman"/>
                <w:b w:val="0"/>
              </w:rPr>
            </w:pPr>
            <w:r w:rsidRPr="00E879B9">
              <w:rPr>
                <w:rFonts w:ascii="Times New Roman" w:hAnsi="Times New Roman" w:cs="Times New Roman"/>
                <w:b w:val="0"/>
                <w:lang w:val="en-US"/>
              </w:rPr>
              <w:t xml:space="preserve">GUERZONI, J.A. </w:t>
            </w:r>
            <w:r w:rsidRPr="00E879B9">
              <w:rPr>
                <w:rFonts w:ascii="Times New Roman" w:hAnsi="Times New Roman" w:cs="Times New Roman"/>
                <w:b w:val="0"/>
              </w:rPr>
              <w:t xml:space="preserve">Algumas observações acerca do § 19 da Dedução Transcendental (B). </w:t>
            </w:r>
            <w:r w:rsidRPr="00E879B9">
              <w:rPr>
                <w:rFonts w:ascii="Times New Roman" w:hAnsi="Times New Roman" w:cs="Times New Roman"/>
                <w:b w:val="0"/>
                <w:i/>
              </w:rPr>
              <w:t xml:space="preserve">Analytica </w:t>
            </w:r>
            <w:r w:rsidRPr="00E879B9">
              <w:rPr>
                <w:rFonts w:ascii="Times New Roman" w:hAnsi="Times New Roman" w:cs="Times New Roman"/>
                <w:b w:val="0"/>
              </w:rPr>
              <w:t>(UFRJ), Rio de Janeiro, v. 3, n. 2, 1998, p. 129-156.</w:t>
            </w:r>
          </w:p>
          <w:p w14:paraId="44BA3C0B" w14:textId="4E4EF102" w:rsidR="002E2FCC" w:rsidRDefault="002E2FCC" w:rsidP="00E879B9">
            <w:pPr>
              <w:spacing w:line="360" w:lineRule="auto"/>
              <w:ind w:left="709" w:hanging="709"/>
              <w:jc w:val="both"/>
              <w:rPr>
                <w:rFonts w:ascii="Times New Roman" w:hAnsi="Times New Roman" w:cs="Times New Roman"/>
                <w:b w:val="0"/>
                <w:lang w:val="de-DE"/>
              </w:rPr>
            </w:pPr>
            <w:r w:rsidRPr="002E2FCC">
              <w:rPr>
                <w:rFonts w:ascii="Times New Roman" w:hAnsi="Times New Roman" w:cs="Times New Roman"/>
                <w:b w:val="0"/>
                <w:lang w:val="de-DE"/>
              </w:rPr>
              <w:t xml:space="preserve">HEGEL, G.W.F. </w:t>
            </w:r>
            <w:r w:rsidRPr="002E2FCC">
              <w:rPr>
                <w:rFonts w:ascii="Times New Roman" w:hAnsi="Times New Roman" w:cs="Times New Roman"/>
                <w:b w:val="0"/>
                <w:i/>
                <w:lang w:val="de-DE"/>
              </w:rPr>
              <w:t>Glauben und Wissen</w:t>
            </w:r>
            <w:r w:rsidRPr="002E2FCC">
              <w:rPr>
                <w:rFonts w:ascii="Times New Roman" w:hAnsi="Times New Roman" w:cs="Times New Roman"/>
                <w:b w:val="0"/>
                <w:lang w:val="de-DE"/>
              </w:rPr>
              <w:t xml:space="preserve">. </w:t>
            </w:r>
            <w:r w:rsidRPr="002E2FCC">
              <w:rPr>
                <w:rFonts w:ascii="Times New Roman" w:hAnsi="Times New Roman" w:cs="Times New Roman"/>
                <w:b w:val="0"/>
                <w:i/>
                <w:lang w:val="de-DE"/>
              </w:rPr>
              <w:t>Jenaer Kritische Schriften (III).</w:t>
            </w:r>
            <w:r w:rsidRPr="002E2FCC">
              <w:rPr>
                <w:rFonts w:ascii="Times New Roman" w:hAnsi="Times New Roman" w:cs="Times New Roman"/>
                <w:b w:val="0"/>
                <w:lang w:val="de-DE"/>
              </w:rPr>
              <w:t xml:space="preserve"> Hamburg: F. Meiner, 1986. [ISBN: 978-3-7873-0662-6]</w:t>
            </w:r>
          </w:p>
          <w:p w14:paraId="78B72DD7" w14:textId="37FC2F5D" w:rsidR="002E2FCC" w:rsidRPr="00343FF1" w:rsidRDefault="002E2FCC" w:rsidP="00E879B9">
            <w:pPr>
              <w:spacing w:line="360" w:lineRule="auto"/>
              <w:ind w:left="709" w:hanging="709"/>
              <w:jc w:val="both"/>
              <w:rPr>
                <w:rFonts w:ascii="Times New Roman" w:hAnsi="Times New Roman" w:cs="Times New Roman"/>
                <w:b w:val="0"/>
              </w:rPr>
            </w:pPr>
            <w:r w:rsidRPr="00343FF1">
              <w:rPr>
                <w:rFonts w:ascii="Times New Roman" w:hAnsi="Times New Roman" w:cs="Times New Roman"/>
                <w:b w:val="0"/>
              </w:rPr>
              <w:t xml:space="preserve">_______ </w:t>
            </w:r>
            <w:r w:rsidR="00343FF1" w:rsidRPr="00343FF1">
              <w:rPr>
                <w:rFonts w:ascii="Times New Roman" w:hAnsi="Times New Roman" w:cs="Times New Roman"/>
                <w:b w:val="0"/>
                <w:i/>
              </w:rPr>
              <w:t>Fé e saber</w:t>
            </w:r>
            <w:r w:rsidR="00343FF1" w:rsidRPr="00343FF1">
              <w:rPr>
                <w:rFonts w:ascii="Times New Roman" w:hAnsi="Times New Roman" w:cs="Times New Roman"/>
                <w:b w:val="0"/>
              </w:rPr>
              <w:t>. Trad</w:t>
            </w:r>
            <w:r w:rsidR="00343FF1">
              <w:rPr>
                <w:rFonts w:ascii="Times New Roman" w:hAnsi="Times New Roman" w:cs="Times New Roman"/>
                <w:b w:val="0"/>
              </w:rPr>
              <w:t xml:space="preserve">. O. </w:t>
            </w:r>
            <w:r w:rsidR="00343FF1" w:rsidRPr="00343FF1">
              <w:rPr>
                <w:rFonts w:ascii="Times New Roman" w:hAnsi="Times New Roman" w:cs="Times New Roman"/>
                <w:b w:val="0"/>
              </w:rPr>
              <w:t>Tolle. São Paulo: Hedra, 2010</w:t>
            </w:r>
            <w:r w:rsidR="00343FF1">
              <w:rPr>
                <w:rFonts w:ascii="Times New Roman" w:hAnsi="Times New Roman" w:cs="Times New Roman"/>
                <w:b w:val="0"/>
              </w:rPr>
              <w:t>. [</w:t>
            </w:r>
            <w:r w:rsidR="00343FF1" w:rsidRPr="00343FF1">
              <w:rPr>
                <w:rFonts w:ascii="Times New Roman" w:hAnsi="Times New Roman" w:cs="Times New Roman"/>
                <w:b w:val="0"/>
                <w:lang w:val="en-US"/>
              </w:rPr>
              <w:t>ISBN: ‎978-8577150670</w:t>
            </w:r>
            <w:r w:rsidR="00343FF1">
              <w:rPr>
                <w:rFonts w:ascii="Times New Roman" w:hAnsi="Times New Roman" w:cs="Times New Roman"/>
                <w:b w:val="0"/>
                <w:lang w:val="en-US"/>
              </w:rPr>
              <w:t>]</w:t>
            </w:r>
          </w:p>
          <w:p w14:paraId="4FD59337" w14:textId="77777777" w:rsidR="00E879B9" w:rsidRPr="00E879B9" w:rsidRDefault="00E879B9" w:rsidP="00E879B9">
            <w:pPr>
              <w:spacing w:line="360" w:lineRule="auto"/>
              <w:ind w:left="709" w:hanging="709"/>
              <w:jc w:val="both"/>
              <w:rPr>
                <w:rFonts w:ascii="Times New Roman" w:hAnsi="Times New Roman" w:cs="Times New Roman"/>
                <w:b w:val="0"/>
                <w:lang w:val="en-US"/>
              </w:rPr>
            </w:pPr>
            <w:r w:rsidRPr="00E879B9">
              <w:rPr>
                <w:rFonts w:ascii="Times New Roman" w:hAnsi="Times New Roman" w:cs="Times New Roman"/>
                <w:b w:val="0"/>
                <w:lang w:val="en-US"/>
              </w:rPr>
              <w:t xml:space="preserve">HENRICH, D. Identity and Objectivity. An Inquiry into Kant’s Transcendental Deduction. In _______ </w:t>
            </w:r>
            <w:r w:rsidRPr="00E879B9">
              <w:rPr>
                <w:rFonts w:ascii="Times New Roman" w:hAnsi="Times New Roman" w:cs="Times New Roman"/>
                <w:b w:val="0"/>
                <w:i/>
                <w:lang w:val="en-US"/>
              </w:rPr>
              <w:t>The Unity of Reason. Essays on Kant’s Philosophy</w:t>
            </w:r>
            <w:r w:rsidRPr="00E879B9">
              <w:rPr>
                <w:rFonts w:ascii="Times New Roman" w:hAnsi="Times New Roman" w:cs="Times New Roman"/>
                <w:b w:val="0"/>
                <w:lang w:val="en-US"/>
              </w:rPr>
              <w:t>. Ed. R. Velkley. Trans. J. Edwards. Cambridge: Harvard University Press, 1994, p. 123-210. [ISBN: 9780674929050]</w:t>
            </w:r>
          </w:p>
          <w:p w14:paraId="4F7D82DD" w14:textId="14E6CF09" w:rsidR="00E879B9" w:rsidRPr="00E879B9" w:rsidRDefault="00E879B9" w:rsidP="00E879B9">
            <w:pPr>
              <w:spacing w:line="360" w:lineRule="auto"/>
              <w:ind w:left="709" w:hanging="709"/>
              <w:jc w:val="both"/>
              <w:rPr>
                <w:rFonts w:ascii="Times New Roman" w:hAnsi="Times New Roman" w:cs="Times New Roman"/>
                <w:b w:val="0"/>
                <w:lang w:val="en-US"/>
              </w:rPr>
            </w:pPr>
            <w:r w:rsidRPr="00E879B9">
              <w:rPr>
                <w:rFonts w:ascii="Times New Roman" w:hAnsi="Times New Roman" w:cs="Times New Roman"/>
                <w:b w:val="0"/>
                <w:lang w:val="en-US"/>
              </w:rPr>
              <w:t xml:space="preserve">_______ The Proof-Structure of Kant's Transcendental Deduction. </w:t>
            </w:r>
            <w:r w:rsidRPr="00E879B9">
              <w:rPr>
                <w:rFonts w:ascii="Times New Roman" w:hAnsi="Times New Roman" w:cs="Times New Roman"/>
                <w:b w:val="0"/>
                <w:i/>
                <w:lang w:val="en-US"/>
              </w:rPr>
              <w:t>The Review of Metaphysics</w:t>
            </w:r>
            <w:r w:rsidRPr="00E879B9">
              <w:rPr>
                <w:rFonts w:ascii="Times New Roman" w:hAnsi="Times New Roman" w:cs="Times New Roman"/>
                <w:b w:val="0"/>
                <w:lang w:val="en-US"/>
              </w:rPr>
              <w:t>, vol. 22, n. 4 (Jun., 1969), p. 640-659.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 xml:space="preserve"> </w:t>
            </w:r>
            <w:r w:rsidRPr="0034535F">
              <w:rPr>
                <w:rFonts w:ascii="Times New Roman" w:hAnsi="Times New Roman" w:cs="Times New Roman"/>
                <w:b w:val="0"/>
              </w:rPr>
              <w:t>Em espanhol</w:t>
            </w:r>
            <w:r w:rsidRPr="0034535F">
              <w:rPr>
                <w:rFonts w:ascii="Times New Roman" w:hAnsi="Times New Roman" w:cs="Times New Roman"/>
                <w:b w:val="0"/>
                <w:lang w:val="en-US"/>
              </w:rPr>
              <w:t xml:space="preserve">: </w:t>
            </w:r>
            <w:hyperlink r:id="rId10" w:history="1">
              <w:r w:rsidRPr="0034535F">
                <w:rPr>
                  <w:rStyle w:val="Hyperlink"/>
                  <w:rFonts w:ascii="Times New Roman" w:hAnsi="Times New Roman" w:cs="Times New Roman"/>
                  <w:b w:val="0"/>
                  <w:lang w:val="en-US"/>
                </w:rPr>
                <w:t>https://dialnet.unirioja.es/servlet/articulo?codigo=2063650</w:t>
              </w:r>
            </w:hyperlink>
            <w:r w:rsidRPr="0034535F">
              <w:rPr>
                <w:rFonts w:ascii="Times New Roman" w:hAnsi="Times New Roman" w:cs="Times New Roman"/>
                <w:b w:val="0"/>
                <w:lang w:val="en-US"/>
              </w:rPr>
              <w:t>.</w:t>
            </w:r>
          </w:p>
          <w:p w14:paraId="1D1248FB" w14:textId="329FC72A" w:rsidR="00E879B9" w:rsidRPr="00E879B9" w:rsidRDefault="005603EB" w:rsidP="00E879B9">
            <w:pPr>
              <w:spacing w:line="360" w:lineRule="auto"/>
              <w:ind w:left="709" w:hanging="709"/>
              <w:jc w:val="both"/>
              <w:rPr>
                <w:rFonts w:ascii="Times New Roman" w:hAnsi="Times New Roman" w:cs="Times New Roman"/>
                <w:b w:val="0"/>
                <w:lang w:val="en-US"/>
              </w:rPr>
            </w:pPr>
            <w:r w:rsidRPr="00E879B9">
              <w:rPr>
                <w:rFonts w:ascii="Times New Roman" w:hAnsi="Times New Roman" w:cs="Times New Roman"/>
                <w:b w:val="0"/>
                <w:lang w:val="en-US"/>
              </w:rPr>
              <w:t xml:space="preserve">_______ </w:t>
            </w:r>
            <w:r w:rsidR="00E879B9" w:rsidRPr="00E879B9">
              <w:rPr>
                <w:rFonts w:ascii="Times New Roman" w:hAnsi="Times New Roman" w:cs="Times New Roman"/>
                <w:b w:val="0"/>
                <w:lang w:val="en-GB"/>
              </w:rPr>
              <w:t>Kant's Notion of Deduction and Methodological Background of the First Critique</w:t>
            </w:r>
            <w:r w:rsidR="00E879B9" w:rsidRPr="00E879B9">
              <w:rPr>
                <w:rFonts w:ascii="Times New Roman" w:hAnsi="Times New Roman" w:cs="Times New Roman"/>
                <w:b w:val="0"/>
              </w:rPr>
              <w:t xml:space="preserve">. In </w:t>
            </w:r>
            <w:r w:rsidR="00E879B9" w:rsidRPr="00E879B9">
              <w:rPr>
                <w:rFonts w:ascii="Times New Roman" w:hAnsi="Times New Roman" w:cs="Times New Roman"/>
                <w:b w:val="0"/>
                <w:lang w:val="en-US"/>
              </w:rPr>
              <w:t xml:space="preserve">FÖRSTER, E. (org.) </w:t>
            </w:r>
            <w:r w:rsidR="00E879B9" w:rsidRPr="00E879B9">
              <w:rPr>
                <w:rFonts w:ascii="Times New Roman" w:hAnsi="Times New Roman" w:cs="Times New Roman"/>
                <w:b w:val="0"/>
                <w:i/>
                <w:lang w:val="en-US"/>
              </w:rPr>
              <w:t>Kant’s Transcendental Deductions</w:t>
            </w:r>
            <w:r w:rsidR="008C41DB">
              <w:rPr>
                <w:rFonts w:ascii="Times New Roman" w:hAnsi="Times New Roman" w:cs="Times New Roman"/>
                <w:b w:val="0"/>
                <w:lang w:val="en-US"/>
              </w:rPr>
              <w:t xml:space="preserve">. </w:t>
            </w:r>
            <w:r w:rsidR="008C41DB" w:rsidRPr="008C41DB">
              <w:rPr>
                <w:rFonts w:ascii="Times New Roman" w:hAnsi="Times New Roman" w:cs="Times New Roman"/>
                <w:b w:val="0"/>
                <w:i/>
                <w:lang w:val="en-US"/>
              </w:rPr>
              <w:t xml:space="preserve">The Three </w:t>
            </w:r>
            <w:r w:rsidR="008C41DB">
              <w:rPr>
                <w:rFonts w:ascii="Times New Roman" w:hAnsi="Times New Roman" w:cs="Times New Roman"/>
                <w:b w:val="0"/>
                <w:lang w:val="en-US"/>
              </w:rPr>
              <w:t xml:space="preserve">Critiques </w:t>
            </w:r>
            <w:r w:rsidR="008C41DB" w:rsidRPr="008C41DB">
              <w:rPr>
                <w:rFonts w:ascii="Times New Roman" w:hAnsi="Times New Roman" w:cs="Times New Roman"/>
                <w:b w:val="0"/>
                <w:i/>
                <w:lang w:val="en-US"/>
              </w:rPr>
              <w:t xml:space="preserve">and the </w:t>
            </w:r>
            <w:r w:rsidR="008C41DB">
              <w:rPr>
                <w:rFonts w:ascii="Times New Roman" w:hAnsi="Times New Roman" w:cs="Times New Roman"/>
                <w:b w:val="0"/>
                <w:lang w:val="en-US"/>
              </w:rPr>
              <w:t>Opus Posthumum</w:t>
            </w:r>
            <w:r w:rsidR="00E879B9" w:rsidRPr="00E879B9">
              <w:rPr>
                <w:rFonts w:ascii="Times New Roman" w:hAnsi="Times New Roman" w:cs="Times New Roman"/>
                <w:b w:val="0"/>
                <w:lang w:val="en-US"/>
              </w:rPr>
              <w:t>. Stanford: Stanford University Press, 1989, p. 29-46. [ISBN: 9780804717175]</w:t>
            </w:r>
          </w:p>
          <w:p w14:paraId="61867FDA" w14:textId="4BF4E654" w:rsidR="00E879B9" w:rsidRDefault="00231403" w:rsidP="00E879B9">
            <w:pPr>
              <w:spacing w:line="360" w:lineRule="auto"/>
              <w:ind w:left="709" w:hanging="709"/>
              <w:jc w:val="both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_______</w:t>
            </w:r>
            <w:r w:rsidR="00E879B9" w:rsidRPr="00E879B9">
              <w:rPr>
                <w:rFonts w:ascii="Times New Roman" w:hAnsi="Times New Roman" w:cs="Times New Roman"/>
                <w:b w:val="0"/>
                <w:lang w:val="en-US"/>
              </w:rPr>
              <w:t xml:space="preserve"> The Identity of the Subject in the Transcendental Deduction. In Schaper, E. &amp; Vossenkuhl, W. (eds.) </w:t>
            </w:r>
            <w:r w:rsidR="00E879B9" w:rsidRPr="00E879B9">
              <w:rPr>
                <w:rFonts w:ascii="Times New Roman" w:hAnsi="Times New Roman" w:cs="Times New Roman"/>
                <w:b w:val="0"/>
                <w:i/>
                <w:lang w:val="en-US"/>
              </w:rPr>
              <w:t>Reading Kant</w:t>
            </w:r>
            <w:r w:rsidR="00E879B9" w:rsidRPr="00E879B9">
              <w:rPr>
                <w:rFonts w:ascii="Times New Roman" w:hAnsi="Times New Roman" w:cs="Times New Roman"/>
                <w:b w:val="0"/>
                <w:lang w:val="en-US"/>
              </w:rPr>
              <w:t>. Oxford: Basil Blackwell, 1989, p. 250-280. [ISBN: 9780631160298]</w:t>
            </w:r>
          </w:p>
          <w:p w14:paraId="7E440448" w14:textId="77777777" w:rsidR="006420E3" w:rsidRPr="006420E3" w:rsidRDefault="000D4572" w:rsidP="006420E3">
            <w:pPr>
              <w:spacing w:line="360" w:lineRule="auto"/>
              <w:ind w:left="709" w:hanging="709"/>
              <w:jc w:val="both"/>
              <w:rPr>
                <w:rFonts w:ascii="Times New Roman" w:hAnsi="Times New Roman" w:cs="Times New Roman"/>
                <w:b w:val="0"/>
                <w:lang w:val="de-DE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lastRenderedPageBreak/>
              <w:t xml:space="preserve">KANT, I. </w:t>
            </w:r>
            <w:r w:rsidR="006420E3" w:rsidRPr="006420E3">
              <w:rPr>
                <w:rFonts w:ascii="Times New Roman" w:hAnsi="Times New Roman" w:cs="Times New Roman"/>
                <w:b w:val="0"/>
                <w:i/>
                <w:lang w:val="de-DE"/>
              </w:rPr>
              <w:t>Kritik der reinen Vernunft</w:t>
            </w:r>
            <w:r w:rsidR="006420E3" w:rsidRPr="006420E3">
              <w:rPr>
                <w:rFonts w:ascii="Times New Roman" w:hAnsi="Times New Roman" w:cs="Times New Roman"/>
                <w:b w:val="0"/>
                <w:lang w:val="de-DE"/>
              </w:rPr>
              <w:t>. Hamburg: F. Meiner, 2010. [ISBN: 9783787313198]</w:t>
            </w:r>
          </w:p>
          <w:p w14:paraId="4C1FC204" w14:textId="6AF95788" w:rsidR="005A413F" w:rsidRPr="00F6214C" w:rsidRDefault="006420E3" w:rsidP="006420E3">
            <w:pPr>
              <w:spacing w:line="360" w:lineRule="auto"/>
              <w:ind w:left="709" w:hanging="709"/>
              <w:jc w:val="both"/>
              <w:rPr>
                <w:rFonts w:ascii="Times New Roman" w:hAnsi="Times New Roman" w:cs="Times New Roman"/>
                <w:b w:val="0"/>
                <w:lang w:val="de-DE"/>
              </w:rPr>
            </w:pPr>
            <w:r w:rsidRPr="00F6214C">
              <w:rPr>
                <w:rFonts w:ascii="Times New Roman" w:hAnsi="Times New Roman" w:cs="Times New Roman"/>
                <w:b w:val="0"/>
                <w:lang w:val="de-DE"/>
              </w:rPr>
              <w:t xml:space="preserve">_______ </w:t>
            </w:r>
            <w:r w:rsidR="00F6214C" w:rsidRPr="00F6214C">
              <w:rPr>
                <w:rFonts w:ascii="Times New Roman" w:hAnsi="Times New Roman" w:cs="Times New Roman"/>
                <w:b w:val="0"/>
                <w:i/>
                <w:lang w:val="de-DE"/>
              </w:rPr>
              <w:t>Kritik der praktischen Vernunft</w:t>
            </w:r>
            <w:r w:rsidR="00F6214C" w:rsidRPr="00F6214C">
              <w:rPr>
                <w:rFonts w:ascii="Times New Roman" w:hAnsi="Times New Roman" w:cs="Times New Roman"/>
                <w:b w:val="0"/>
                <w:lang w:val="de-DE"/>
              </w:rPr>
              <w:t xml:space="preserve">. </w:t>
            </w:r>
            <w:r w:rsidR="00F6214C">
              <w:rPr>
                <w:rFonts w:ascii="Times New Roman" w:hAnsi="Times New Roman" w:cs="Times New Roman"/>
                <w:b w:val="0"/>
                <w:lang w:val="de-DE"/>
              </w:rPr>
              <w:t>Hamburg: F. Meiner, 20</w:t>
            </w:r>
            <w:r w:rsidR="00F6214C" w:rsidRPr="00F6214C">
              <w:rPr>
                <w:rFonts w:ascii="Times New Roman" w:hAnsi="Times New Roman" w:cs="Times New Roman"/>
                <w:b w:val="0"/>
                <w:lang w:val="de-DE"/>
              </w:rPr>
              <w:t>0</w:t>
            </w:r>
            <w:r w:rsidR="00F6214C">
              <w:rPr>
                <w:rFonts w:ascii="Times New Roman" w:hAnsi="Times New Roman" w:cs="Times New Roman"/>
                <w:b w:val="0"/>
                <w:lang w:val="de-DE"/>
              </w:rPr>
              <w:t>3</w:t>
            </w:r>
            <w:r w:rsidR="00F6214C" w:rsidRPr="00F6214C">
              <w:rPr>
                <w:rFonts w:ascii="Times New Roman" w:hAnsi="Times New Roman" w:cs="Times New Roman"/>
                <w:b w:val="0"/>
                <w:lang w:val="de-DE"/>
              </w:rPr>
              <w:t>. [ISBN:</w:t>
            </w:r>
            <w:r w:rsidR="00F6214C" w:rsidRPr="00F6214C"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 w:rsidR="00F6214C" w:rsidRPr="00F6214C">
              <w:rPr>
                <w:rFonts w:ascii="Times New Roman" w:hAnsi="Times New Roman" w:cs="Times New Roman"/>
                <w:b w:val="0"/>
                <w:lang w:val="en-US"/>
              </w:rPr>
              <w:t>978-3-7873-1650-2</w:t>
            </w:r>
            <w:r w:rsidR="00F6214C" w:rsidRPr="00F6214C">
              <w:rPr>
                <w:rFonts w:ascii="Times New Roman" w:hAnsi="Times New Roman" w:cs="Times New Roman"/>
                <w:b w:val="0"/>
                <w:lang w:val="de-DE"/>
              </w:rPr>
              <w:t>]</w:t>
            </w:r>
          </w:p>
          <w:p w14:paraId="6B591B3F" w14:textId="17D4D9E4" w:rsidR="000D4572" w:rsidRDefault="005A413F" w:rsidP="005A413F">
            <w:pPr>
              <w:spacing w:line="360" w:lineRule="auto"/>
              <w:ind w:left="709" w:hanging="709"/>
              <w:jc w:val="both"/>
              <w:rPr>
                <w:rFonts w:ascii="Times New Roman" w:hAnsi="Times New Roman" w:cs="Times New Roman"/>
                <w:b w:val="0"/>
                <w:lang w:val="es-ES_tradnl"/>
              </w:rPr>
            </w:pPr>
            <w:r w:rsidRPr="006420E3">
              <w:rPr>
                <w:rFonts w:ascii="Times New Roman" w:hAnsi="Times New Roman" w:cs="Times New Roman"/>
                <w:b w:val="0"/>
                <w:lang w:val="es-ES_tradnl"/>
              </w:rPr>
              <w:t xml:space="preserve">_______ </w:t>
            </w:r>
            <w:r w:rsidR="006420E3" w:rsidRPr="006420E3">
              <w:rPr>
                <w:rFonts w:ascii="Times New Roman" w:hAnsi="Times New Roman" w:cs="Times New Roman"/>
                <w:b w:val="0"/>
                <w:i/>
                <w:lang w:val="es-ES_tradnl"/>
              </w:rPr>
              <w:t>Crítica de la razón pura</w:t>
            </w:r>
            <w:r w:rsidR="006420E3" w:rsidRPr="006420E3">
              <w:rPr>
                <w:rFonts w:ascii="Times New Roman" w:hAnsi="Times New Roman" w:cs="Times New Roman"/>
                <w:b w:val="0"/>
                <w:lang w:val="es-ES_tradnl"/>
              </w:rPr>
              <w:t>. Trad. M. Caimi. México: FCE, 2009. [ISBN: 9786071601193]</w:t>
            </w:r>
          </w:p>
          <w:p w14:paraId="3149CA4D" w14:textId="6BA64D7C" w:rsidR="005A413F" w:rsidRDefault="005A413F" w:rsidP="005A413F">
            <w:pPr>
              <w:spacing w:line="360" w:lineRule="auto"/>
              <w:ind w:left="709" w:hanging="709"/>
              <w:jc w:val="both"/>
              <w:rPr>
                <w:rFonts w:ascii="Times New Roman" w:hAnsi="Times New Roman" w:cs="Times New Roman"/>
                <w:b w:val="0"/>
                <w:lang w:val="es-ES_tradnl"/>
              </w:rPr>
            </w:pPr>
            <w:r w:rsidRPr="00CB2DCB">
              <w:rPr>
                <w:rFonts w:ascii="Times New Roman" w:hAnsi="Times New Roman" w:cs="Times New Roman"/>
                <w:b w:val="0"/>
              </w:rPr>
              <w:t xml:space="preserve">_______ </w:t>
            </w:r>
            <w:r w:rsidR="00CB2DCB" w:rsidRPr="00CB2DCB">
              <w:rPr>
                <w:rFonts w:ascii="Times New Roman" w:hAnsi="Times New Roman" w:cs="Times New Roman"/>
                <w:b w:val="0"/>
                <w:i/>
              </w:rPr>
              <w:t>Crítica da razão prática</w:t>
            </w:r>
            <w:r w:rsidR="00CB2DCB">
              <w:rPr>
                <w:rFonts w:ascii="Times New Roman" w:hAnsi="Times New Roman" w:cs="Times New Roman"/>
                <w:b w:val="0"/>
              </w:rPr>
              <w:t>.</w:t>
            </w:r>
            <w:r w:rsidR="00CB2DCB" w:rsidRPr="00CB2DCB">
              <w:rPr>
                <w:rFonts w:ascii="Times New Roman" w:hAnsi="Times New Roman" w:cs="Times New Roman"/>
                <w:b w:val="0"/>
                <w:i/>
              </w:rPr>
              <w:t xml:space="preserve"> </w:t>
            </w:r>
            <w:r w:rsidR="00CB2DCB">
              <w:rPr>
                <w:rFonts w:ascii="Times New Roman" w:hAnsi="Times New Roman" w:cs="Times New Roman"/>
                <w:b w:val="0"/>
              </w:rPr>
              <w:t xml:space="preserve">Trad. V. </w:t>
            </w:r>
            <w:r w:rsidR="00CB2DCB" w:rsidRPr="0034535F">
              <w:rPr>
                <w:rFonts w:ascii="Times New Roman" w:hAnsi="Times New Roman" w:cs="Times New Roman"/>
                <w:b w:val="0"/>
                <w:lang w:val="de-DE"/>
              </w:rPr>
              <w:t>Rohden</w:t>
            </w:r>
            <w:r w:rsidR="00CB2DCB">
              <w:rPr>
                <w:rFonts w:ascii="Times New Roman" w:hAnsi="Times New Roman" w:cs="Times New Roman"/>
                <w:b w:val="0"/>
              </w:rPr>
              <w:t>. E</w:t>
            </w:r>
            <w:r w:rsidR="00CB2DCB" w:rsidRPr="00CB2DCB">
              <w:rPr>
                <w:rFonts w:ascii="Times New Roman" w:hAnsi="Times New Roman" w:cs="Times New Roman"/>
                <w:b w:val="0"/>
              </w:rPr>
              <w:t>dição bilíngue</w:t>
            </w:r>
            <w:r w:rsidR="00CB2DCB">
              <w:rPr>
                <w:rFonts w:ascii="Times New Roman" w:hAnsi="Times New Roman" w:cs="Times New Roman"/>
                <w:b w:val="0"/>
              </w:rPr>
              <w:t>.</w:t>
            </w:r>
            <w:r w:rsidR="00CB2DCB" w:rsidRPr="00CB2DCB">
              <w:rPr>
                <w:rFonts w:ascii="Times New Roman" w:hAnsi="Times New Roman" w:cs="Times New Roman"/>
                <w:b w:val="0"/>
              </w:rPr>
              <w:t xml:space="preserve"> </w:t>
            </w:r>
            <w:r w:rsidR="00CB2DCB">
              <w:rPr>
                <w:rFonts w:ascii="Times New Roman" w:hAnsi="Times New Roman" w:cs="Times New Roman"/>
                <w:b w:val="0"/>
              </w:rPr>
              <w:t xml:space="preserve">São Paulo: M. Fontes, 2015. </w:t>
            </w:r>
            <w:r w:rsidR="00CB2DCB">
              <w:rPr>
                <w:rFonts w:ascii="Times New Roman" w:hAnsi="Times New Roman" w:cs="Times New Roman"/>
                <w:b w:val="0"/>
                <w:lang w:val="es-ES_tradnl"/>
              </w:rPr>
              <w:t xml:space="preserve">[ISBN: </w:t>
            </w:r>
            <w:r w:rsidR="00CB2DCB" w:rsidRPr="00CB2DCB">
              <w:rPr>
                <w:rFonts w:ascii="Times New Roman" w:hAnsi="Times New Roman" w:cs="Times New Roman"/>
                <w:b w:val="0"/>
                <w:lang w:val="en-US"/>
              </w:rPr>
              <w:t>9788580632217</w:t>
            </w:r>
            <w:r w:rsidR="00CB2DCB">
              <w:rPr>
                <w:rFonts w:ascii="Times New Roman" w:hAnsi="Times New Roman" w:cs="Times New Roman"/>
                <w:b w:val="0"/>
                <w:lang w:val="en-US"/>
              </w:rPr>
              <w:t>]</w:t>
            </w:r>
          </w:p>
          <w:p w14:paraId="5BB7B28E" w14:textId="5AAC9A15" w:rsidR="005A413F" w:rsidRDefault="005A413F" w:rsidP="005A413F">
            <w:pPr>
              <w:spacing w:line="360" w:lineRule="auto"/>
              <w:ind w:left="709" w:hanging="709"/>
              <w:jc w:val="both"/>
              <w:rPr>
                <w:rFonts w:ascii="Times New Roman" w:hAnsi="Times New Roman" w:cs="Times New Roman"/>
                <w:b w:val="0"/>
                <w:lang w:val="es-ES_tradnl"/>
              </w:rPr>
            </w:pPr>
            <w:r w:rsidRPr="006420E3">
              <w:rPr>
                <w:rFonts w:ascii="Times New Roman" w:hAnsi="Times New Roman" w:cs="Times New Roman"/>
                <w:b w:val="0"/>
                <w:lang w:val="es-ES_tradnl"/>
              </w:rPr>
              <w:t xml:space="preserve">_______ </w:t>
            </w:r>
            <w:r w:rsidR="00CB2DCB" w:rsidRPr="00CB2DCB">
              <w:rPr>
                <w:rFonts w:ascii="Times New Roman" w:hAnsi="Times New Roman" w:cs="Times New Roman"/>
                <w:b w:val="0"/>
                <w:i/>
              </w:rPr>
              <w:t>Crítica da razão prática</w:t>
            </w:r>
            <w:r w:rsidR="00CB2DCB">
              <w:rPr>
                <w:rFonts w:ascii="Times New Roman" w:hAnsi="Times New Roman" w:cs="Times New Roman"/>
                <w:b w:val="0"/>
              </w:rPr>
              <w:t>.</w:t>
            </w:r>
            <w:r w:rsidR="00CB2DCB" w:rsidRPr="00CB2DCB">
              <w:rPr>
                <w:rFonts w:ascii="Times New Roman" w:hAnsi="Times New Roman" w:cs="Times New Roman"/>
                <w:b w:val="0"/>
                <w:i/>
              </w:rPr>
              <w:t xml:space="preserve"> </w:t>
            </w:r>
            <w:r w:rsidR="00CB2DCB">
              <w:rPr>
                <w:rFonts w:ascii="Times New Roman" w:hAnsi="Times New Roman" w:cs="Times New Roman"/>
                <w:b w:val="0"/>
              </w:rPr>
              <w:t xml:space="preserve">Trad. M. </w:t>
            </w:r>
            <w:r w:rsidR="00CB2DCB" w:rsidRPr="0034535F">
              <w:rPr>
                <w:rFonts w:ascii="Times New Roman" w:hAnsi="Times New Roman" w:cs="Times New Roman"/>
                <w:b w:val="0"/>
                <w:lang w:val="de-DE"/>
              </w:rPr>
              <w:t>Hulshof</w:t>
            </w:r>
            <w:r w:rsidR="00CB2DCB">
              <w:rPr>
                <w:rFonts w:ascii="Times New Roman" w:hAnsi="Times New Roman" w:cs="Times New Roman"/>
                <w:b w:val="0"/>
              </w:rPr>
              <w:t xml:space="preserve">. </w:t>
            </w:r>
            <w:r w:rsidR="00D557A7">
              <w:rPr>
                <w:rFonts w:ascii="Times New Roman" w:hAnsi="Times New Roman" w:cs="Times New Roman"/>
                <w:b w:val="0"/>
              </w:rPr>
              <w:t xml:space="preserve">Petrópolis: </w:t>
            </w:r>
            <w:r w:rsidR="00CB2DCB">
              <w:rPr>
                <w:rFonts w:ascii="Times New Roman" w:hAnsi="Times New Roman" w:cs="Times New Roman"/>
                <w:b w:val="0"/>
              </w:rPr>
              <w:t xml:space="preserve">Vozes, 2016. </w:t>
            </w:r>
            <w:r w:rsidR="00CB2DCB">
              <w:rPr>
                <w:rFonts w:ascii="Times New Roman" w:hAnsi="Times New Roman" w:cs="Times New Roman"/>
                <w:b w:val="0"/>
                <w:lang w:val="es-ES_tradnl"/>
              </w:rPr>
              <w:t xml:space="preserve">[ISBN: </w:t>
            </w:r>
            <w:r w:rsidR="00D557A7" w:rsidRPr="00D557A7">
              <w:rPr>
                <w:rFonts w:ascii="Times New Roman" w:hAnsi="Times New Roman" w:cs="Times New Roman"/>
                <w:b w:val="0"/>
                <w:lang w:val="en-US"/>
              </w:rPr>
              <w:t> 978-8532653109</w:t>
            </w:r>
            <w:r w:rsidR="00CB2DCB">
              <w:rPr>
                <w:rFonts w:ascii="Times New Roman" w:hAnsi="Times New Roman" w:cs="Times New Roman"/>
                <w:b w:val="0"/>
                <w:lang w:val="es-ES_tradnl"/>
              </w:rPr>
              <w:t>].</w:t>
            </w:r>
          </w:p>
          <w:p w14:paraId="0D34F764" w14:textId="102AE731" w:rsidR="00231403" w:rsidRPr="0034535F" w:rsidRDefault="0034535F" w:rsidP="005A413F">
            <w:pPr>
              <w:spacing w:line="360" w:lineRule="auto"/>
              <w:ind w:left="709" w:hanging="709"/>
              <w:jc w:val="both"/>
              <w:rPr>
                <w:rFonts w:ascii="Times New Roman" w:hAnsi="Times New Roman" w:cs="Times New Roman"/>
                <w:b w:val="0"/>
              </w:rPr>
            </w:pPr>
            <w:r w:rsidRPr="0034535F">
              <w:rPr>
                <w:rFonts w:ascii="Times New Roman" w:hAnsi="Times New Roman" w:cs="Times New Roman"/>
                <w:b w:val="0"/>
              </w:rPr>
              <w:t xml:space="preserve">_______ </w:t>
            </w:r>
            <w:r w:rsidRPr="0034535F">
              <w:rPr>
                <w:rFonts w:ascii="Times New Roman" w:hAnsi="Times New Roman" w:cs="Times New Roman"/>
                <w:b w:val="0"/>
                <w:i/>
              </w:rPr>
              <w:t xml:space="preserve">Carta de Kant a Marcus </w:t>
            </w:r>
            <w:r w:rsidRPr="0034535F">
              <w:rPr>
                <w:rFonts w:ascii="Times New Roman" w:hAnsi="Times New Roman" w:cs="Times New Roman"/>
                <w:b w:val="0"/>
                <w:i/>
                <w:lang w:val="de-DE"/>
              </w:rPr>
              <w:t>Herz</w:t>
            </w:r>
            <w:r w:rsidRPr="0034535F">
              <w:rPr>
                <w:rFonts w:ascii="Times New Roman" w:hAnsi="Times New Roman" w:cs="Times New Roman"/>
                <w:b w:val="0"/>
                <w:i/>
              </w:rPr>
              <w:t xml:space="preserve">. </w:t>
            </w:r>
            <w:r w:rsidRPr="0034535F">
              <w:rPr>
                <w:rFonts w:ascii="Times New Roman" w:hAnsi="Times New Roman" w:cs="Times New Roman"/>
                <w:b w:val="0"/>
              </w:rPr>
              <w:t>Trad</w:t>
            </w:r>
            <w:r>
              <w:rPr>
                <w:rFonts w:ascii="Times New Roman" w:hAnsi="Times New Roman" w:cs="Times New Roman"/>
                <w:b w:val="0"/>
              </w:rPr>
              <w:t xml:space="preserve">. P. </w:t>
            </w:r>
            <w:r w:rsidRPr="0034535F">
              <w:rPr>
                <w:rFonts w:ascii="Times New Roman" w:hAnsi="Times New Roman" w:cs="Times New Roman"/>
                <w:b w:val="0"/>
                <w:lang w:val="de-DE"/>
              </w:rPr>
              <w:t>Licht</w:t>
            </w:r>
            <w:r>
              <w:rPr>
                <w:rFonts w:ascii="Times New Roman" w:hAnsi="Times New Roman" w:cs="Times New Roman"/>
                <w:b w:val="0"/>
              </w:rPr>
              <w:t xml:space="preserve"> dos Santos. Revista </w:t>
            </w:r>
            <w:r w:rsidRPr="0034535F">
              <w:rPr>
                <w:rFonts w:ascii="Times New Roman" w:hAnsi="Times New Roman" w:cs="Times New Roman"/>
                <w:b w:val="0"/>
                <w:i/>
              </w:rPr>
              <w:t>O que nos faz pensar</w:t>
            </w:r>
            <w:r>
              <w:rPr>
                <w:rFonts w:ascii="Times New Roman" w:hAnsi="Times New Roman" w:cs="Times New Roman"/>
                <w:b w:val="0"/>
              </w:rPr>
              <w:t>, [S.I</w:t>
            </w:r>
            <w:r w:rsidRPr="0034535F">
              <w:rPr>
                <w:rFonts w:ascii="Times New Roman" w:hAnsi="Times New Roman" w:cs="Times New Roman"/>
                <w:b w:val="0"/>
              </w:rPr>
              <w:t>.], v. 21, n. 32, p. 35-42, dec. 2012. Disponível em: &lt;</w:t>
            </w:r>
            <w:hyperlink r:id="rId11" w:history="1">
              <w:r w:rsidRPr="00B93D2B">
                <w:rPr>
                  <w:rStyle w:val="Hyperlink"/>
                  <w:rFonts w:ascii="Times New Roman" w:hAnsi="Times New Roman" w:cs="Times New Roman"/>
                  <w:b w:val="0"/>
                </w:rPr>
                <w:t>http://www.oquenosfazpensar.fil.puc-rio.br/index.php/oqnfp/article/view/373</w:t>
              </w:r>
            </w:hyperlink>
            <w:r w:rsidRPr="0034535F">
              <w:rPr>
                <w:rFonts w:ascii="Times New Roman" w:hAnsi="Times New Roman" w:cs="Times New Roman"/>
                <w:b w:val="0"/>
              </w:rPr>
              <w:t>&gt;.</w:t>
            </w:r>
          </w:p>
          <w:p w14:paraId="1428B12F" w14:textId="3C98BA14" w:rsidR="00A837BD" w:rsidRPr="00A837BD" w:rsidRDefault="00A837BD" w:rsidP="005A413F">
            <w:pPr>
              <w:spacing w:line="360" w:lineRule="auto"/>
              <w:ind w:left="709" w:hanging="709"/>
              <w:jc w:val="both"/>
              <w:rPr>
                <w:rFonts w:ascii="Times New Roman" w:hAnsi="Times New Roman" w:cs="Times New Roman"/>
                <w:b w:val="0"/>
                <w:lang w:val="de-DE"/>
              </w:rPr>
            </w:pPr>
            <w:r w:rsidRPr="00A837BD">
              <w:rPr>
                <w:rFonts w:ascii="Times New Roman" w:hAnsi="Times New Roman" w:cs="Times New Roman"/>
                <w:b w:val="0"/>
                <w:lang w:val="de-DE"/>
              </w:rPr>
              <w:t xml:space="preserve">KLEMME, H. </w:t>
            </w:r>
            <w:r w:rsidRPr="00A837BD">
              <w:rPr>
                <w:rFonts w:ascii="Times New Roman" w:hAnsi="Times New Roman" w:cs="Times New Roman"/>
                <w:b w:val="0"/>
                <w:i/>
                <w:lang w:val="de-DE"/>
              </w:rPr>
              <w:t>Kants Philosophie des Subjekts</w:t>
            </w:r>
            <w:r w:rsidRPr="00A837BD">
              <w:rPr>
                <w:rFonts w:ascii="Times New Roman" w:hAnsi="Times New Roman" w:cs="Times New Roman"/>
                <w:b w:val="0"/>
                <w:lang w:val="de-DE"/>
              </w:rPr>
              <w:t>. Hamburg: F. Meiner, 1996. [ISBN: 978-3-7873-1294-8]</w:t>
            </w:r>
          </w:p>
          <w:p w14:paraId="5CFCC411" w14:textId="77777777" w:rsidR="00E879B9" w:rsidRDefault="00E879B9" w:rsidP="00E879B9">
            <w:pPr>
              <w:spacing w:line="360" w:lineRule="auto"/>
              <w:ind w:left="709" w:hanging="709"/>
              <w:jc w:val="both"/>
              <w:rPr>
                <w:rFonts w:ascii="Times New Roman" w:hAnsi="Times New Roman" w:cs="Times New Roman"/>
                <w:b w:val="0"/>
              </w:rPr>
            </w:pPr>
            <w:r w:rsidRPr="00E879B9">
              <w:rPr>
                <w:rFonts w:ascii="Times New Roman" w:hAnsi="Times New Roman" w:cs="Times New Roman"/>
                <w:b w:val="0"/>
                <w:lang w:val="en-US"/>
              </w:rPr>
              <w:t xml:space="preserve">LICHT DOS SANTOS, P. R. </w:t>
            </w:r>
            <w:r w:rsidRPr="00E879B9">
              <w:rPr>
                <w:rFonts w:ascii="Times New Roman" w:hAnsi="Times New Roman" w:cs="Times New Roman"/>
                <w:b w:val="0"/>
              </w:rPr>
              <w:t>A unidade da intuição e a unidade da síntese. In J. Klein (org.).</w:t>
            </w:r>
            <w:r w:rsidRPr="00E879B9">
              <w:rPr>
                <w:rFonts w:ascii="Times New Roman" w:hAnsi="Times New Roman" w:cs="Times New Roman"/>
                <w:b w:val="0"/>
                <w:i/>
              </w:rPr>
              <w:t xml:space="preserve"> Comentários às obras de Kant</w:t>
            </w:r>
            <w:r w:rsidRPr="00E879B9">
              <w:rPr>
                <w:rFonts w:ascii="Times New Roman" w:hAnsi="Times New Roman" w:cs="Times New Roman"/>
                <w:b w:val="0"/>
              </w:rPr>
              <w:t>. Florianópolis: NEFIPO, 2012, p. 145-178.</w:t>
            </w:r>
          </w:p>
          <w:p w14:paraId="17C8EF70" w14:textId="383F6407" w:rsidR="00B9520F" w:rsidRPr="00B974D1" w:rsidRDefault="00B9520F" w:rsidP="00E879B9">
            <w:pPr>
              <w:spacing w:line="360" w:lineRule="auto"/>
              <w:ind w:left="709" w:hanging="709"/>
              <w:jc w:val="both"/>
              <w:rPr>
                <w:rFonts w:ascii="Times New Roman" w:hAnsi="Times New Roman" w:cs="Times New Roman"/>
                <w:b w:val="0"/>
              </w:rPr>
            </w:pPr>
            <w:r w:rsidRPr="00B974D1">
              <w:rPr>
                <w:rFonts w:ascii="Times New Roman" w:hAnsi="Times New Roman" w:cs="Times New Roman"/>
                <w:b w:val="0"/>
              </w:rPr>
              <w:t xml:space="preserve">_______ </w:t>
            </w:r>
            <w:r w:rsidR="00B974D1">
              <w:rPr>
                <w:rFonts w:ascii="Times New Roman" w:hAnsi="Times New Roman" w:cs="Times New Roman"/>
                <w:b w:val="0"/>
              </w:rPr>
              <w:t>“Qual o p</w:t>
            </w:r>
            <w:r w:rsidR="00B974D1" w:rsidRPr="00B974D1">
              <w:rPr>
                <w:rFonts w:ascii="Times New Roman" w:hAnsi="Times New Roman" w:cs="Times New Roman"/>
                <w:b w:val="0"/>
              </w:rPr>
              <w:t xml:space="preserve">roblema da </w:t>
            </w:r>
            <w:r w:rsidR="00B974D1">
              <w:rPr>
                <w:rFonts w:ascii="Times New Roman" w:hAnsi="Times New Roman" w:cs="Times New Roman"/>
                <w:b w:val="0"/>
              </w:rPr>
              <w:t>d</w:t>
            </w:r>
            <w:r w:rsidR="00B974D1" w:rsidRPr="00B974D1">
              <w:rPr>
                <w:rFonts w:ascii="Times New Roman" w:hAnsi="Times New Roman" w:cs="Times New Roman"/>
                <w:b w:val="0"/>
              </w:rPr>
              <w:t xml:space="preserve">edução </w:t>
            </w:r>
            <w:r w:rsidR="00B974D1">
              <w:rPr>
                <w:rFonts w:ascii="Times New Roman" w:hAnsi="Times New Roman" w:cs="Times New Roman"/>
                <w:b w:val="0"/>
              </w:rPr>
              <w:t>t</w:t>
            </w:r>
            <w:r w:rsidR="00B974D1" w:rsidRPr="00B974D1">
              <w:rPr>
                <w:rFonts w:ascii="Times New Roman" w:hAnsi="Times New Roman" w:cs="Times New Roman"/>
                <w:b w:val="0"/>
              </w:rPr>
              <w:t>ranscend</w:t>
            </w:r>
            <w:r w:rsidR="00B974D1">
              <w:rPr>
                <w:rFonts w:ascii="Times New Roman" w:hAnsi="Times New Roman" w:cs="Times New Roman"/>
                <w:b w:val="0"/>
              </w:rPr>
              <w:t xml:space="preserve">ental na </w:t>
            </w:r>
            <w:r w:rsidR="00B974D1" w:rsidRPr="00B974D1">
              <w:rPr>
                <w:rFonts w:ascii="Times New Roman" w:hAnsi="Times New Roman" w:cs="Times New Roman"/>
                <w:b w:val="0"/>
                <w:i/>
              </w:rPr>
              <w:t xml:space="preserve">Crítica da </w:t>
            </w:r>
            <w:r w:rsidR="00B974D1">
              <w:rPr>
                <w:rFonts w:ascii="Times New Roman" w:hAnsi="Times New Roman" w:cs="Times New Roman"/>
                <w:b w:val="0"/>
                <w:i/>
              </w:rPr>
              <w:t>r</w:t>
            </w:r>
            <w:r w:rsidR="00B974D1" w:rsidRPr="00B974D1">
              <w:rPr>
                <w:rFonts w:ascii="Times New Roman" w:hAnsi="Times New Roman" w:cs="Times New Roman"/>
                <w:b w:val="0"/>
                <w:i/>
              </w:rPr>
              <w:t xml:space="preserve">azão </w:t>
            </w:r>
            <w:r w:rsidR="00B974D1">
              <w:rPr>
                <w:rFonts w:ascii="Times New Roman" w:hAnsi="Times New Roman" w:cs="Times New Roman"/>
                <w:b w:val="0"/>
                <w:i/>
              </w:rPr>
              <w:t>p</w:t>
            </w:r>
            <w:r w:rsidR="00B974D1" w:rsidRPr="00B974D1">
              <w:rPr>
                <w:rFonts w:ascii="Times New Roman" w:hAnsi="Times New Roman" w:cs="Times New Roman"/>
                <w:b w:val="0"/>
                <w:i/>
              </w:rPr>
              <w:t>ura</w:t>
            </w:r>
            <w:r w:rsidR="00B974D1">
              <w:rPr>
                <w:rFonts w:ascii="Times New Roman" w:hAnsi="Times New Roman" w:cs="Times New Roman"/>
                <w:b w:val="0"/>
              </w:rPr>
              <w:t>?</w:t>
            </w:r>
            <w:r w:rsidR="00B974D1" w:rsidRPr="00B974D1">
              <w:rPr>
                <w:rFonts w:ascii="Times New Roman" w:hAnsi="Times New Roman" w:cs="Times New Roman"/>
                <w:b w:val="0"/>
              </w:rPr>
              <w:t>”</w:t>
            </w:r>
            <w:r w:rsidR="00B974D1">
              <w:rPr>
                <w:rFonts w:ascii="Times New Roman" w:hAnsi="Times New Roman" w:cs="Times New Roman"/>
                <w:b w:val="0"/>
              </w:rPr>
              <w:t>.</w:t>
            </w:r>
            <w:r w:rsidR="00B974D1" w:rsidRPr="00B974D1">
              <w:rPr>
                <w:rFonts w:ascii="Times New Roman" w:hAnsi="Times New Roman" w:cs="Times New Roman"/>
                <w:b w:val="0"/>
              </w:rPr>
              <w:t> </w:t>
            </w:r>
            <w:r w:rsidR="00B974D1" w:rsidRPr="00B974D1">
              <w:rPr>
                <w:rFonts w:ascii="Times New Roman" w:hAnsi="Times New Roman" w:cs="Times New Roman"/>
                <w:b w:val="0"/>
                <w:i/>
                <w:iCs/>
              </w:rPr>
              <w:t>Revista Portuguesa de Filosofia</w:t>
            </w:r>
            <w:r w:rsidR="00B974D1">
              <w:rPr>
                <w:rFonts w:ascii="Times New Roman" w:hAnsi="Times New Roman" w:cs="Times New Roman"/>
                <w:b w:val="0"/>
                <w:iCs/>
              </w:rPr>
              <w:t>,</w:t>
            </w:r>
            <w:r w:rsidR="00B974D1">
              <w:rPr>
                <w:rFonts w:ascii="Times New Roman" w:hAnsi="Times New Roman" w:cs="Times New Roman"/>
                <w:b w:val="0"/>
              </w:rPr>
              <w:t> 72, n. 2-</w:t>
            </w:r>
            <w:r w:rsidR="0034535F">
              <w:rPr>
                <w:rFonts w:ascii="Times New Roman" w:hAnsi="Times New Roman" w:cs="Times New Roman"/>
                <w:b w:val="0"/>
              </w:rPr>
              <w:t>3 (2016): 401-</w:t>
            </w:r>
            <w:r w:rsidR="00B974D1" w:rsidRPr="00B974D1">
              <w:rPr>
                <w:rFonts w:ascii="Times New Roman" w:hAnsi="Times New Roman" w:cs="Times New Roman"/>
                <w:b w:val="0"/>
              </w:rPr>
              <w:t>34, </w:t>
            </w:r>
            <w:hyperlink r:id="rId12" w:history="1">
              <w:r w:rsidR="00B974D1" w:rsidRPr="00B974D1">
                <w:rPr>
                  <w:rStyle w:val="Hyperlink"/>
                  <w:rFonts w:ascii="Times New Roman" w:hAnsi="Times New Roman" w:cs="Times New Roman"/>
                  <w:b w:val="0"/>
                </w:rPr>
                <w:t>DOI 10.17990/RPF/2016_72_2_0401</w:t>
              </w:r>
            </w:hyperlink>
            <w:r w:rsidR="00B974D1" w:rsidRPr="00B974D1">
              <w:rPr>
                <w:rFonts w:ascii="Times New Roman" w:hAnsi="Times New Roman" w:cs="Times New Roman"/>
                <w:b w:val="0"/>
              </w:rPr>
              <w:t>.</w:t>
            </w:r>
          </w:p>
          <w:p w14:paraId="67FAB270" w14:textId="5C2BCF9F" w:rsidR="00E879B9" w:rsidRPr="00E879B9" w:rsidRDefault="00E879B9" w:rsidP="00E879B9">
            <w:pPr>
              <w:spacing w:line="360" w:lineRule="auto"/>
              <w:ind w:left="709" w:hanging="709"/>
              <w:jc w:val="both"/>
              <w:rPr>
                <w:rFonts w:ascii="Times New Roman" w:hAnsi="Times New Roman" w:cs="Times New Roman"/>
                <w:b w:val="0"/>
              </w:rPr>
            </w:pPr>
            <w:r w:rsidRPr="00E879B9">
              <w:rPr>
                <w:rFonts w:ascii="Times New Roman" w:hAnsi="Times New Roman" w:cs="Times New Roman"/>
                <w:b w:val="0"/>
              </w:rPr>
              <w:t xml:space="preserve">LONGUENESSE, B. </w:t>
            </w:r>
            <w:r w:rsidRPr="00E879B9">
              <w:rPr>
                <w:rFonts w:ascii="Times New Roman" w:hAnsi="Times New Roman" w:cs="Times New Roman"/>
                <w:b w:val="0"/>
                <w:i/>
              </w:rPr>
              <w:t>Kant e o poder de julgar</w:t>
            </w:r>
            <w:r w:rsidRPr="00E879B9">
              <w:rPr>
                <w:rFonts w:ascii="Times New Roman" w:hAnsi="Times New Roman" w:cs="Times New Roman"/>
                <w:b w:val="0"/>
              </w:rPr>
              <w:t>. Trad. J. Cunha &amp; L. Codato. Campinas: Unicamp, 2019.</w:t>
            </w:r>
            <w:r w:rsidR="00B9520F">
              <w:rPr>
                <w:rFonts w:ascii="Times New Roman" w:hAnsi="Times New Roman" w:cs="Times New Roman"/>
                <w:b w:val="0"/>
              </w:rPr>
              <w:t xml:space="preserve"> [ISBN: </w:t>
            </w:r>
            <w:r w:rsidR="00B9520F">
              <w:rPr>
                <w:rFonts w:ascii="Times New Roman" w:hAnsi="Times New Roman" w:cs="Times New Roman"/>
                <w:b w:val="0"/>
                <w:lang w:val="en-US"/>
              </w:rPr>
              <w:t>978-85-268-1491-2]</w:t>
            </w:r>
          </w:p>
          <w:p w14:paraId="179C72F8" w14:textId="77777777" w:rsidR="00E879B9" w:rsidRDefault="00E879B9" w:rsidP="00E879B9">
            <w:pPr>
              <w:spacing w:line="360" w:lineRule="auto"/>
              <w:ind w:left="709" w:hanging="709"/>
              <w:jc w:val="both"/>
              <w:rPr>
                <w:rFonts w:ascii="Times New Roman" w:hAnsi="Times New Roman" w:cs="Times New Roman"/>
                <w:b w:val="0"/>
                <w:lang w:val="en-US"/>
              </w:rPr>
            </w:pPr>
            <w:r w:rsidRPr="00E879B9">
              <w:rPr>
                <w:rFonts w:ascii="Times New Roman" w:hAnsi="Times New Roman" w:cs="Times New Roman"/>
                <w:b w:val="0"/>
                <w:lang w:val="en-US"/>
              </w:rPr>
              <w:t xml:space="preserve">_______ </w:t>
            </w:r>
            <w:r w:rsidRPr="00E879B9">
              <w:rPr>
                <w:rFonts w:ascii="Times New Roman" w:hAnsi="Times New Roman" w:cs="Times New Roman"/>
                <w:b w:val="0"/>
                <w:i/>
                <w:lang w:val="en-US"/>
              </w:rPr>
              <w:t>Kant on the Human Standpoint</w:t>
            </w:r>
            <w:r w:rsidRPr="00E879B9">
              <w:rPr>
                <w:rFonts w:ascii="Times New Roman" w:hAnsi="Times New Roman" w:cs="Times New Roman"/>
                <w:b w:val="0"/>
                <w:lang w:val="en-US"/>
              </w:rPr>
              <w:t>. Cambridge: Cambridge University Press, 2005. [ISBN: 9780511487279]</w:t>
            </w:r>
          </w:p>
          <w:p w14:paraId="55A20C2F" w14:textId="4136CB65" w:rsidR="002E2FCC" w:rsidRPr="002E2FCC" w:rsidRDefault="002E2FCC" w:rsidP="00E879B9">
            <w:pPr>
              <w:spacing w:line="360" w:lineRule="auto"/>
              <w:ind w:left="709" w:hanging="709"/>
              <w:jc w:val="both"/>
              <w:rPr>
                <w:rFonts w:ascii="Times New Roman" w:hAnsi="Times New Roman" w:cs="Times New Roman"/>
                <w:b w:val="0"/>
                <w:lang w:val="de-DE"/>
              </w:rPr>
            </w:pPr>
            <w:r w:rsidRPr="002E2FCC">
              <w:rPr>
                <w:rFonts w:ascii="Times New Roman" w:hAnsi="Times New Roman" w:cs="Times New Roman"/>
                <w:b w:val="0"/>
                <w:lang w:val="de-DE"/>
              </w:rPr>
              <w:t xml:space="preserve">MOTTA, G. &amp; THIEL, U. (orgs.). </w:t>
            </w:r>
            <w:r w:rsidRPr="002E2FCC">
              <w:rPr>
                <w:rFonts w:ascii="Times New Roman" w:hAnsi="Times New Roman" w:cs="Times New Roman"/>
                <w:b w:val="0"/>
                <w:i/>
                <w:lang w:val="de-DE"/>
              </w:rPr>
              <w:t>Immanuel Kant: Die Einhei</w:t>
            </w:r>
            <w:r w:rsidR="0003469F">
              <w:rPr>
                <w:rFonts w:ascii="Times New Roman" w:hAnsi="Times New Roman" w:cs="Times New Roman"/>
                <w:b w:val="0"/>
                <w:i/>
                <w:lang w:val="de-DE"/>
              </w:rPr>
              <w:t>t des Bewusstseins. Kantstudien-</w:t>
            </w:r>
            <w:r w:rsidRPr="002E2FCC">
              <w:rPr>
                <w:rFonts w:ascii="Times New Roman" w:hAnsi="Times New Roman" w:cs="Times New Roman"/>
                <w:b w:val="0"/>
                <w:i/>
                <w:lang w:val="de-DE"/>
              </w:rPr>
              <w:t xml:space="preserve">Ergänzungshefte </w:t>
            </w:r>
            <w:r w:rsidRPr="002E2FCC">
              <w:rPr>
                <w:rFonts w:ascii="Times New Roman" w:hAnsi="Times New Roman" w:cs="Times New Roman"/>
                <w:b w:val="0"/>
                <w:lang w:val="de-DE"/>
              </w:rPr>
              <w:t>197. Berlin/Boston: W. de Gruyter, 2017. [ISBN: 978-3-11-055766-4].</w:t>
            </w:r>
          </w:p>
          <w:p w14:paraId="67F3465E" w14:textId="77777777" w:rsidR="00E879B9" w:rsidRPr="00E879B9" w:rsidRDefault="00E879B9" w:rsidP="00E879B9">
            <w:pPr>
              <w:spacing w:line="360" w:lineRule="auto"/>
              <w:ind w:left="709" w:hanging="709"/>
              <w:jc w:val="both"/>
              <w:rPr>
                <w:rFonts w:ascii="Times New Roman" w:hAnsi="Times New Roman" w:cs="Times New Roman"/>
                <w:b w:val="0"/>
                <w:lang w:val="en-US"/>
              </w:rPr>
            </w:pPr>
            <w:r w:rsidRPr="00E879B9">
              <w:rPr>
                <w:rFonts w:ascii="Times New Roman" w:hAnsi="Times New Roman" w:cs="Times New Roman"/>
                <w:b w:val="0"/>
                <w:lang w:val="en-US"/>
              </w:rPr>
              <w:t xml:space="preserve">PATON, H. J. </w:t>
            </w:r>
            <w:r w:rsidRPr="00E879B9">
              <w:rPr>
                <w:rFonts w:ascii="Times New Roman" w:hAnsi="Times New Roman" w:cs="Times New Roman"/>
                <w:b w:val="0"/>
                <w:i/>
                <w:lang w:val="en-US"/>
              </w:rPr>
              <w:t>Kant’s Metaphysic of Experience</w:t>
            </w:r>
            <w:r w:rsidRPr="00E879B9">
              <w:rPr>
                <w:rFonts w:ascii="Times New Roman" w:hAnsi="Times New Roman" w:cs="Times New Roman"/>
                <w:b w:val="0"/>
                <w:lang w:val="en-US"/>
              </w:rPr>
              <w:t>. Vol. 1. Andesite Press, 2017. [ISBN: 9781298516244]</w:t>
            </w:r>
          </w:p>
          <w:p w14:paraId="7ADF7FC7" w14:textId="77777777" w:rsidR="00E879B9" w:rsidRPr="00E879B9" w:rsidRDefault="00E879B9" w:rsidP="00E879B9">
            <w:pPr>
              <w:spacing w:line="360" w:lineRule="auto"/>
              <w:ind w:left="709" w:hanging="709"/>
              <w:jc w:val="both"/>
              <w:rPr>
                <w:rFonts w:ascii="Times New Roman" w:hAnsi="Times New Roman" w:cs="Times New Roman"/>
                <w:b w:val="0"/>
                <w:lang w:val="en-US"/>
              </w:rPr>
            </w:pPr>
            <w:r w:rsidRPr="00E879B9">
              <w:rPr>
                <w:rFonts w:ascii="Times New Roman" w:hAnsi="Times New Roman" w:cs="Times New Roman"/>
                <w:b w:val="0"/>
                <w:lang w:val="en-US"/>
              </w:rPr>
              <w:t xml:space="preserve">_______ </w:t>
            </w:r>
            <w:r w:rsidRPr="00E879B9">
              <w:rPr>
                <w:rFonts w:ascii="Times New Roman" w:hAnsi="Times New Roman" w:cs="Times New Roman"/>
                <w:b w:val="0"/>
                <w:i/>
                <w:lang w:val="en-US"/>
              </w:rPr>
              <w:t>Kant’s Metaphysic of Experience</w:t>
            </w:r>
            <w:r w:rsidRPr="00E879B9">
              <w:rPr>
                <w:rFonts w:ascii="Times New Roman" w:hAnsi="Times New Roman" w:cs="Times New Roman"/>
                <w:b w:val="0"/>
                <w:lang w:val="en-US"/>
              </w:rPr>
              <w:t>. Vol. 2. Andesite Press, 2015. [ISBN: 9781298510570]</w:t>
            </w:r>
          </w:p>
          <w:p w14:paraId="6B35EA41" w14:textId="0E606F38" w:rsidR="00E879B9" w:rsidRPr="00E879B9" w:rsidRDefault="00E879B9" w:rsidP="00E879B9">
            <w:pPr>
              <w:spacing w:line="360" w:lineRule="auto"/>
              <w:ind w:left="709" w:hanging="709"/>
              <w:jc w:val="both"/>
              <w:rPr>
                <w:rFonts w:ascii="Times New Roman" w:hAnsi="Times New Roman" w:cs="Times New Roman"/>
                <w:b w:val="0"/>
                <w:lang w:val="en-US"/>
              </w:rPr>
            </w:pPr>
            <w:r w:rsidRPr="00E879B9">
              <w:rPr>
                <w:rFonts w:ascii="Times New Roman" w:hAnsi="Times New Roman" w:cs="Times New Roman"/>
                <w:b w:val="0"/>
                <w:lang w:val="en-US"/>
              </w:rPr>
              <w:t xml:space="preserve">REICH, K. </w:t>
            </w:r>
            <w:r w:rsidRPr="00E879B9">
              <w:rPr>
                <w:rFonts w:ascii="Times New Roman" w:hAnsi="Times New Roman" w:cs="Times New Roman"/>
                <w:b w:val="0"/>
                <w:i/>
                <w:lang w:val="en-US"/>
              </w:rPr>
              <w:t>The Completeness of Kant's Table of Judgments</w:t>
            </w:r>
            <w:r w:rsidR="00B9520F">
              <w:rPr>
                <w:rFonts w:ascii="Times New Roman" w:hAnsi="Times New Roman" w:cs="Times New Roman"/>
                <w:b w:val="0"/>
                <w:lang w:val="en-US"/>
              </w:rPr>
              <w:t>. Tr</w:t>
            </w:r>
            <w:r w:rsidRPr="00E879B9">
              <w:rPr>
                <w:rFonts w:ascii="Times New Roman" w:hAnsi="Times New Roman" w:cs="Times New Roman"/>
                <w:b w:val="0"/>
                <w:lang w:val="en-US"/>
              </w:rPr>
              <w:t>. J. Kneller &amp; M. Losonsky. Stanford: Stanford University Press, 1992. [ISBN: 9780804719346]</w:t>
            </w:r>
          </w:p>
          <w:p w14:paraId="0E68AE49" w14:textId="77777777" w:rsidR="00E879B9" w:rsidRPr="00E879B9" w:rsidRDefault="00E879B9" w:rsidP="00E879B9">
            <w:pPr>
              <w:spacing w:line="360" w:lineRule="auto"/>
              <w:ind w:left="709" w:hanging="709"/>
              <w:jc w:val="both"/>
              <w:rPr>
                <w:rFonts w:ascii="Times New Roman" w:hAnsi="Times New Roman" w:cs="Times New Roman"/>
                <w:b w:val="0"/>
                <w:lang w:val="en-US"/>
              </w:rPr>
            </w:pPr>
            <w:r w:rsidRPr="00E879B9">
              <w:rPr>
                <w:rFonts w:ascii="Times New Roman" w:hAnsi="Times New Roman" w:cs="Times New Roman"/>
                <w:b w:val="0"/>
                <w:lang w:val="en-US"/>
              </w:rPr>
              <w:t xml:space="preserve">SCHULTING, D. </w:t>
            </w:r>
            <w:r w:rsidRPr="00E879B9">
              <w:rPr>
                <w:rFonts w:ascii="Times New Roman" w:hAnsi="Times New Roman" w:cs="Times New Roman"/>
                <w:b w:val="0"/>
                <w:i/>
                <w:lang w:val="en-US"/>
              </w:rPr>
              <w:t xml:space="preserve">Kant's Deduction and Apperception. Explaining the Categories. </w:t>
            </w:r>
            <w:r w:rsidRPr="00E879B9">
              <w:rPr>
                <w:rFonts w:ascii="Times New Roman" w:hAnsi="Times New Roman" w:cs="Times New Roman"/>
                <w:b w:val="0"/>
                <w:lang w:val="en-US"/>
              </w:rPr>
              <w:t>Palgrave Macmillan, 2013. [ISBN: 9780230358829]</w:t>
            </w:r>
          </w:p>
          <w:p w14:paraId="60F2E4EF" w14:textId="77777777" w:rsidR="00E879B9" w:rsidRDefault="00E879B9" w:rsidP="00E879B9">
            <w:pPr>
              <w:spacing w:line="360" w:lineRule="auto"/>
              <w:ind w:left="709" w:hanging="709"/>
              <w:jc w:val="both"/>
              <w:rPr>
                <w:rFonts w:ascii="Times New Roman" w:hAnsi="Times New Roman" w:cs="Times New Roman"/>
                <w:b w:val="0"/>
                <w:lang w:val="en-US"/>
              </w:rPr>
            </w:pPr>
            <w:r w:rsidRPr="00E879B9">
              <w:rPr>
                <w:rFonts w:ascii="Times New Roman" w:hAnsi="Times New Roman" w:cs="Times New Roman"/>
                <w:b w:val="0"/>
                <w:lang w:val="en-US"/>
              </w:rPr>
              <w:t xml:space="preserve">_______ </w:t>
            </w:r>
            <w:r w:rsidRPr="00E879B9">
              <w:rPr>
                <w:rFonts w:ascii="Times New Roman" w:hAnsi="Times New Roman" w:cs="Times New Roman"/>
                <w:b w:val="0"/>
                <w:i/>
                <w:lang w:val="en-US"/>
              </w:rPr>
              <w:t xml:space="preserve">Kant’s Radical Subjectivism. Perspectives on the Transcendental Deduction. </w:t>
            </w:r>
            <w:r w:rsidRPr="00E879B9">
              <w:rPr>
                <w:rFonts w:ascii="Times New Roman" w:hAnsi="Times New Roman" w:cs="Times New Roman"/>
                <w:b w:val="0"/>
                <w:lang w:val="en-US"/>
              </w:rPr>
              <w:t>Palgrave Macmillan, 2017. [ISBN: 9783319438764]</w:t>
            </w:r>
          </w:p>
          <w:p w14:paraId="14D47F0A" w14:textId="06A7AB76" w:rsidR="00E65E43" w:rsidRPr="00E879B9" w:rsidRDefault="00E65E43" w:rsidP="00E879B9">
            <w:pPr>
              <w:spacing w:line="360" w:lineRule="auto"/>
              <w:ind w:left="709" w:hanging="709"/>
              <w:jc w:val="both"/>
              <w:rPr>
                <w:rFonts w:ascii="Times New Roman" w:hAnsi="Times New Roman" w:cs="Times New Roman"/>
                <w:b w:val="0"/>
                <w:lang w:val="en-US"/>
              </w:rPr>
            </w:pPr>
            <w:r w:rsidRPr="00E65E43">
              <w:rPr>
                <w:rFonts w:ascii="Times New Roman" w:hAnsi="Times New Roman" w:cs="Times New Roman"/>
                <w:b w:val="0"/>
                <w:lang w:val="en-US"/>
              </w:rPr>
              <w:t>SEDGWICK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 xml:space="preserve">, S. </w:t>
            </w:r>
            <w:r w:rsidRPr="00E65E43">
              <w:rPr>
                <w:rFonts w:ascii="Times New Roman" w:hAnsi="Times New Roman" w:cs="Times New Roman"/>
                <w:b w:val="0"/>
                <w:i/>
                <w:lang w:val="en-US"/>
              </w:rPr>
              <w:t>Hegel’s Critique of Kant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 xml:space="preserve">. </w:t>
            </w:r>
            <w:r w:rsidRPr="00E65E43">
              <w:rPr>
                <w:rFonts w:ascii="Times New Roman" w:hAnsi="Times New Roman" w:cs="Times New Roman"/>
                <w:b w:val="0"/>
                <w:i/>
                <w:lang w:val="en-US"/>
              </w:rPr>
              <w:t>From Dichotomy to Identity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 xml:space="preserve">. Oxford: </w:t>
            </w:r>
            <w:r w:rsidRPr="00E65E43">
              <w:rPr>
                <w:rFonts w:ascii="Times New Roman" w:hAnsi="Times New Roman" w:cs="Times New Roman"/>
                <w:b w:val="0"/>
                <w:lang w:val="en-US"/>
              </w:rPr>
              <w:t>Oxford University Press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, 2012.</w:t>
            </w:r>
            <w:r w:rsidRPr="00E65E43">
              <w:rPr>
                <w:rFonts w:ascii="Times New Roman" w:hAnsi="Times New Roman" w:cs="Times New Roman"/>
                <w:b w:val="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 xml:space="preserve">[ISBN: </w:t>
            </w:r>
            <w:r w:rsidRPr="00E65E43">
              <w:rPr>
                <w:rFonts w:ascii="Times New Roman" w:hAnsi="Times New Roman" w:cs="Times New Roman"/>
                <w:b w:val="0"/>
                <w:lang w:val="en-US"/>
              </w:rPr>
              <w:t>978–0–19–969836–3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]</w:t>
            </w:r>
          </w:p>
          <w:p w14:paraId="43DC5D20" w14:textId="4EFCB5DE" w:rsidR="00E879B9" w:rsidRPr="00B9520F" w:rsidRDefault="00E879B9" w:rsidP="00E879B9">
            <w:pPr>
              <w:spacing w:line="360" w:lineRule="auto"/>
              <w:ind w:left="709" w:hanging="709"/>
              <w:jc w:val="both"/>
              <w:rPr>
                <w:rFonts w:ascii="Times New Roman" w:hAnsi="Times New Roman" w:cs="Times New Roman"/>
                <w:b w:val="0"/>
                <w:lang w:val="fr-FR"/>
              </w:rPr>
            </w:pPr>
            <w:r w:rsidRPr="00B9520F">
              <w:rPr>
                <w:rFonts w:ascii="Times New Roman" w:hAnsi="Times New Roman" w:cs="Times New Roman"/>
                <w:b w:val="0"/>
                <w:lang w:val="fr-FR"/>
              </w:rPr>
              <w:lastRenderedPageBreak/>
              <w:t xml:space="preserve">VLEESCHAUWER, H. J. </w:t>
            </w:r>
            <w:r w:rsidRPr="00B9520F">
              <w:rPr>
                <w:rFonts w:ascii="Times New Roman" w:hAnsi="Times New Roman" w:cs="Times New Roman"/>
                <w:b w:val="0"/>
                <w:i/>
                <w:lang w:val="fr-FR"/>
              </w:rPr>
              <w:t>La déduction transcendantale dans l’oeuvre de Kant</w:t>
            </w:r>
            <w:r w:rsidRPr="00B9520F">
              <w:rPr>
                <w:rFonts w:ascii="Times New Roman" w:hAnsi="Times New Roman" w:cs="Times New Roman"/>
                <w:b w:val="0"/>
                <w:lang w:val="fr-FR"/>
              </w:rPr>
              <w:t xml:space="preserve">. New York/London: </w:t>
            </w:r>
            <w:r w:rsidRPr="00B9520F">
              <w:rPr>
                <w:rFonts w:ascii="Times New Roman" w:hAnsi="Times New Roman" w:cs="Times New Roman"/>
                <w:b w:val="0"/>
                <w:lang w:val="en-US"/>
              </w:rPr>
              <w:t>Garland Publishing</w:t>
            </w:r>
            <w:r w:rsidRPr="00B9520F">
              <w:rPr>
                <w:rFonts w:ascii="Times New Roman" w:hAnsi="Times New Roman" w:cs="Times New Roman"/>
                <w:b w:val="0"/>
                <w:lang w:val="fr-FR"/>
              </w:rPr>
              <w:t>,</w:t>
            </w:r>
            <w:r w:rsidR="00B9520F" w:rsidRPr="00B9520F">
              <w:rPr>
                <w:rFonts w:ascii="Times New Roman" w:hAnsi="Times New Roman" w:cs="Times New Roman"/>
                <w:b w:val="0"/>
                <w:lang w:val="fr-FR"/>
              </w:rPr>
              <w:t xml:space="preserve"> </w:t>
            </w:r>
            <w:r w:rsidRPr="00B9520F">
              <w:rPr>
                <w:rFonts w:ascii="Times New Roman" w:hAnsi="Times New Roman" w:cs="Times New Roman"/>
                <w:b w:val="0"/>
                <w:lang w:val="fr-FR"/>
              </w:rPr>
              <w:t>1976. 3 vols.</w:t>
            </w:r>
          </w:p>
          <w:p w14:paraId="540E01D9" w14:textId="091F0B4E" w:rsidR="0057043E" w:rsidRPr="005603EB" w:rsidRDefault="00E879B9" w:rsidP="005603EB">
            <w:pPr>
              <w:spacing w:line="360" w:lineRule="auto"/>
              <w:ind w:left="709" w:hanging="709"/>
              <w:jc w:val="both"/>
              <w:rPr>
                <w:rFonts w:ascii="Times New Roman" w:hAnsi="Times New Roman" w:cs="Times New Roman"/>
                <w:b w:val="0"/>
                <w:lang w:val="de-DE"/>
              </w:rPr>
            </w:pPr>
            <w:r w:rsidRPr="00B9520F">
              <w:rPr>
                <w:rFonts w:ascii="Times New Roman" w:hAnsi="Times New Roman" w:cs="Times New Roman"/>
                <w:b w:val="0"/>
                <w:lang w:val="de-DE"/>
              </w:rPr>
              <w:t xml:space="preserve">WOLFF, M. </w:t>
            </w:r>
            <w:r w:rsidRPr="00B9520F">
              <w:rPr>
                <w:rFonts w:ascii="Times New Roman" w:hAnsi="Times New Roman" w:cs="Times New Roman"/>
                <w:b w:val="0"/>
                <w:i/>
                <w:lang w:val="de-DE"/>
              </w:rPr>
              <w:t>Die Vollständigkeit der kantischen Urteilstafel</w:t>
            </w:r>
            <w:r w:rsidRPr="00B9520F">
              <w:rPr>
                <w:rFonts w:ascii="Times New Roman" w:hAnsi="Times New Roman" w:cs="Times New Roman"/>
                <w:b w:val="0"/>
                <w:lang w:val="de-DE"/>
              </w:rPr>
              <w:t>. Frankfurt: V. Klostermann, 1995. [ISBN: 9783465028116]</w:t>
            </w:r>
          </w:p>
        </w:tc>
      </w:tr>
      <w:tr w:rsidR="00A46BD6" w:rsidRPr="00A04FC0" w14:paraId="7CA0252D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9B9167A" w14:textId="4441A461" w:rsidR="00A46BD6" w:rsidRPr="00A04FC0" w:rsidRDefault="00A46BD6" w:rsidP="00464532">
            <w:pPr>
              <w:tabs>
                <w:tab w:val="left" w:pos="8370"/>
              </w:tabs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lastRenderedPageBreak/>
              <w:t>Docentes participantes</w:t>
            </w:r>
          </w:p>
        </w:tc>
      </w:tr>
      <w:tr w:rsidR="00A46BD6" w:rsidRPr="00A04FC0" w14:paraId="23244666" w14:textId="77777777" w:rsidTr="00A4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56556278" w14:textId="0AC612BE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1984" w:type="dxa"/>
            <w:shd w:val="clear" w:color="auto" w:fill="FFFFFF" w:themeFill="background1"/>
          </w:tcPr>
          <w:p w14:paraId="24AF7C3F" w14:textId="6BC9CB2D" w:rsidR="00A46BD6" w:rsidRPr="00A04FC0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Origem (Curso)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7B3E50E1" w14:textId="37847A7B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Titulação</w:t>
            </w:r>
          </w:p>
        </w:tc>
        <w:tc>
          <w:tcPr>
            <w:tcW w:w="2145" w:type="dxa"/>
            <w:shd w:val="clear" w:color="auto" w:fill="FFFFFF" w:themeFill="background1"/>
          </w:tcPr>
          <w:p w14:paraId="20B1B955" w14:textId="705B8158" w:rsidR="00A46BD6" w:rsidRPr="00A04FC0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Regime de Trabalho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28D8E05E" w14:textId="017E03CF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Carga Horária</w:t>
            </w:r>
          </w:p>
        </w:tc>
      </w:tr>
      <w:tr w:rsidR="00A46BD6" w:rsidRPr="00A04FC0" w14:paraId="672E5321" w14:textId="77777777" w:rsidTr="00A46BD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13F8B313" w14:textId="3B390C86" w:rsidR="00A46BD6" w:rsidRPr="00A04FC0" w:rsidRDefault="00E85784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Luciano Codato</w:t>
            </w:r>
          </w:p>
        </w:tc>
        <w:tc>
          <w:tcPr>
            <w:tcW w:w="1984" w:type="dxa"/>
            <w:shd w:val="clear" w:color="auto" w:fill="FFFFFF" w:themeFill="background1"/>
          </w:tcPr>
          <w:p w14:paraId="46FA9E64" w14:textId="49E2BE8C" w:rsidR="00A46BD6" w:rsidRPr="00A04FC0" w:rsidRDefault="00464532" w:rsidP="0046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Filosofia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179B4EE7" w14:textId="62002930" w:rsidR="00A46BD6" w:rsidRPr="00A04FC0" w:rsidRDefault="00E85784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DR</w:t>
            </w:r>
          </w:p>
        </w:tc>
        <w:tc>
          <w:tcPr>
            <w:tcW w:w="2145" w:type="dxa"/>
            <w:shd w:val="clear" w:color="auto" w:fill="FFFFFF" w:themeFill="background1"/>
          </w:tcPr>
          <w:p w14:paraId="3C2EAEF6" w14:textId="402212DE" w:rsidR="00A46BD6" w:rsidRPr="00A04FC0" w:rsidRDefault="00464532" w:rsidP="0046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65FAF24D" w14:textId="3E8CDB81" w:rsidR="00A46BD6" w:rsidRPr="00A04FC0" w:rsidRDefault="00464532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40h</w:t>
            </w:r>
          </w:p>
        </w:tc>
      </w:tr>
    </w:tbl>
    <w:p w14:paraId="47F62B6C" w14:textId="77777777" w:rsidR="006A10B7" w:rsidRDefault="006A10B7" w:rsidP="00A648B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9D657F" w14:textId="06C6C2F4" w:rsidR="0056663E" w:rsidRPr="00CE1468" w:rsidRDefault="00A648B6" w:rsidP="00A648B6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4BA">
        <w:rPr>
          <w:rFonts w:ascii="Times New Roman" w:hAnsi="Times New Roman" w:cs="Times New Roman"/>
          <w:sz w:val="28"/>
          <w:szCs w:val="28"/>
        </w:rPr>
        <w:t>Cronograma</w:t>
      </w:r>
    </w:p>
    <w:p w14:paraId="2BAAA39C" w14:textId="5DB0FAC8" w:rsidR="00AF494E" w:rsidRPr="00592518" w:rsidRDefault="008350DD" w:rsidP="005603EB">
      <w:pPr>
        <w:jc w:val="center"/>
        <w:rPr>
          <w:rFonts w:ascii="Times New Roman" w:hAnsi="Times New Roman" w:cs="Times New Roman"/>
          <w:sz w:val="24"/>
          <w:szCs w:val="24"/>
        </w:rPr>
      </w:pPr>
      <w:r w:rsidRPr="00450EFE">
        <w:rPr>
          <w:rFonts w:ascii="Times New Roman" w:hAnsi="Times New Roman" w:cs="Times New Roman"/>
          <w:sz w:val="24"/>
          <w:szCs w:val="24"/>
        </w:rPr>
        <w:t>D</w:t>
      </w:r>
      <w:r w:rsidR="00717F4C" w:rsidRPr="00450EFE">
        <w:rPr>
          <w:rFonts w:ascii="Times New Roman" w:hAnsi="Times New Roman" w:cs="Times New Roman"/>
          <w:sz w:val="24"/>
          <w:szCs w:val="24"/>
        </w:rPr>
        <w:t xml:space="preserve">e </w:t>
      </w:r>
      <w:r w:rsidR="0056792B">
        <w:rPr>
          <w:rFonts w:ascii="Times New Roman" w:hAnsi="Times New Roman" w:cs="Times New Roman"/>
          <w:sz w:val="24"/>
          <w:szCs w:val="24"/>
        </w:rPr>
        <w:t>04</w:t>
      </w:r>
      <w:r w:rsidR="00862D08" w:rsidRPr="00450EFE">
        <w:rPr>
          <w:rFonts w:ascii="Times New Roman" w:hAnsi="Times New Roman" w:cs="Times New Roman"/>
          <w:sz w:val="24"/>
          <w:szCs w:val="24"/>
        </w:rPr>
        <w:t>/</w:t>
      </w:r>
      <w:r w:rsidR="000069B0">
        <w:rPr>
          <w:rFonts w:ascii="Times New Roman" w:hAnsi="Times New Roman" w:cs="Times New Roman"/>
          <w:sz w:val="24"/>
          <w:szCs w:val="24"/>
        </w:rPr>
        <w:t>10/21</w:t>
      </w:r>
      <w:r w:rsidR="00717F4C" w:rsidRPr="00450EFE">
        <w:rPr>
          <w:rFonts w:ascii="Times New Roman" w:hAnsi="Times New Roman" w:cs="Times New Roman"/>
          <w:sz w:val="24"/>
          <w:szCs w:val="24"/>
        </w:rPr>
        <w:t xml:space="preserve"> a </w:t>
      </w:r>
      <w:r w:rsidR="0056792B">
        <w:rPr>
          <w:rFonts w:ascii="Times New Roman" w:hAnsi="Times New Roman" w:cs="Times New Roman"/>
          <w:sz w:val="24"/>
          <w:szCs w:val="24"/>
        </w:rPr>
        <w:t>15</w:t>
      </w:r>
      <w:r w:rsidR="00862D08" w:rsidRPr="00450EFE">
        <w:rPr>
          <w:rFonts w:ascii="Times New Roman" w:hAnsi="Times New Roman" w:cs="Times New Roman"/>
          <w:sz w:val="24"/>
          <w:szCs w:val="24"/>
        </w:rPr>
        <w:t>/</w:t>
      </w:r>
      <w:r w:rsidR="006A10B7" w:rsidRPr="00450EFE">
        <w:rPr>
          <w:rFonts w:ascii="Times New Roman" w:hAnsi="Times New Roman" w:cs="Times New Roman"/>
          <w:sz w:val="24"/>
          <w:szCs w:val="24"/>
        </w:rPr>
        <w:t>0</w:t>
      </w:r>
      <w:r w:rsidR="000069B0">
        <w:rPr>
          <w:rFonts w:ascii="Times New Roman" w:hAnsi="Times New Roman" w:cs="Times New Roman"/>
          <w:sz w:val="24"/>
          <w:szCs w:val="24"/>
        </w:rPr>
        <w:t>2</w:t>
      </w:r>
      <w:r w:rsidR="00BE72A6" w:rsidRPr="00450EFE">
        <w:rPr>
          <w:rFonts w:ascii="Times New Roman" w:hAnsi="Times New Roman" w:cs="Times New Roman"/>
          <w:sz w:val="24"/>
          <w:szCs w:val="24"/>
        </w:rPr>
        <w:t>/</w:t>
      </w:r>
      <w:r w:rsidR="00717F4C" w:rsidRPr="00450EFE">
        <w:rPr>
          <w:rFonts w:ascii="Times New Roman" w:hAnsi="Times New Roman" w:cs="Times New Roman"/>
          <w:sz w:val="24"/>
          <w:szCs w:val="24"/>
        </w:rPr>
        <w:t>202</w:t>
      </w:r>
      <w:r w:rsidR="000069B0">
        <w:rPr>
          <w:rFonts w:ascii="Times New Roman" w:hAnsi="Times New Roman" w:cs="Times New Roman"/>
          <w:sz w:val="24"/>
          <w:szCs w:val="24"/>
        </w:rPr>
        <w:t>2</w:t>
      </w:r>
      <w:r w:rsidR="005603EB">
        <w:rPr>
          <w:rFonts w:ascii="Times New Roman" w:hAnsi="Times New Roman" w:cs="Times New Roman"/>
          <w:sz w:val="24"/>
          <w:szCs w:val="24"/>
        </w:rPr>
        <w:t xml:space="preserve"> (r</w:t>
      </w:r>
      <w:r w:rsidR="00AF494E">
        <w:rPr>
          <w:rFonts w:ascii="Times New Roman" w:hAnsi="Times New Roman" w:cs="Times New Roman"/>
          <w:sz w:val="24"/>
          <w:szCs w:val="24"/>
        </w:rPr>
        <w:t>ecesso de fim de ano: 23/12 a 02/01)</w:t>
      </w:r>
    </w:p>
    <w:tbl>
      <w:tblPr>
        <w:tblStyle w:val="Tabelacomgrade"/>
        <w:tblW w:w="10201" w:type="dxa"/>
        <w:jc w:val="center"/>
        <w:tblLook w:val="04A0" w:firstRow="1" w:lastRow="0" w:firstColumn="1" w:lastColumn="0" w:noHBand="0" w:noVBand="1"/>
      </w:tblPr>
      <w:tblGrid>
        <w:gridCol w:w="2120"/>
        <w:gridCol w:w="6973"/>
        <w:gridCol w:w="1108"/>
      </w:tblGrid>
      <w:tr w:rsidR="00A648B6" w:rsidRPr="00A04FC0" w14:paraId="2B4AAABC" w14:textId="078045CD" w:rsidTr="00D00FF0">
        <w:trPr>
          <w:jc w:val="center"/>
        </w:trPr>
        <w:tc>
          <w:tcPr>
            <w:tcW w:w="2120" w:type="dxa"/>
            <w:shd w:val="clear" w:color="auto" w:fill="F2F2F2" w:themeFill="background1" w:themeFillShade="F2"/>
          </w:tcPr>
          <w:p w14:paraId="246BA229" w14:textId="7CBB4CF5" w:rsidR="00A648B6" w:rsidRPr="00A04FC0" w:rsidRDefault="00D66E34" w:rsidP="00A932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Dias</w:t>
            </w:r>
          </w:p>
        </w:tc>
        <w:tc>
          <w:tcPr>
            <w:tcW w:w="6973" w:type="dxa"/>
            <w:shd w:val="clear" w:color="auto" w:fill="F2F2F2" w:themeFill="background1" w:themeFillShade="F2"/>
          </w:tcPr>
          <w:p w14:paraId="5038BA2A" w14:textId="48894D8A" w:rsidR="00661652" w:rsidRPr="00A04FC0" w:rsidRDefault="00C74608" w:rsidP="00E97C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Atividades 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5F02718F" w14:textId="2B5D7E8C" w:rsidR="00A648B6" w:rsidRPr="00A04FC0" w:rsidRDefault="00A648B6" w:rsidP="00C05908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Horas</w:t>
            </w:r>
            <w:r w:rsidR="00EA7AAA"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741EF" w:rsidRPr="00A04FC0" w14:paraId="4ADA006C" w14:textId="0AC95532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4923A738" w14:textId="251CCBCC" w:rsidR="00D557A7" w:rsidRDefault="005603EB" w:rsidP="005603E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Out. </w:t>
            </w:r>
            <w:r w:rsidR="00D557A7">
              <w:rPr>
                <w:rFonts w:ascii="Times New Roman" w:hAnsi="Times New Roman" w:cs="Times New Roman"/>
                <w:bCs/>
                <w:color w:val="000000"/>
              </w:rPr>
              <w:t>4, 11, 18, 25</w:t>
            </w:r>
          </w:p>
          <w:p w14:paraId="7B180BC6" w14:textId="77777777" w:rsidR="00D557A7" w:rsidRDefault="00D557A7" w:rsidP="005603E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6482F5E3" w14:textId="42F524BF" w:rsidR="00D557A7" w:rsidRDefault="005603EB" w:rsidP="005603E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Nov. </w:t>
            </w:r>
            <w:r w:rsidR="00D557A7">
              <w:rPr>
                <w:rFonts w:ascii="Times New Roman" w:hAnsi="Times New Roman" w:cs="Times New Roman"/>
                <w:bCs/>
                <w:color w:val="000000"/>
              </w:rPr>
              <w:t>1, 8, 22, 29</w:t>
            </w:r>
          </w:p>
          <w:p w14:paraId="787D544D" w14:textId="77777777" w:rsidR="00D557A7" w:rsidRDefault="00D557A7" w:rsidP="005603E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069A4F5B" w14:textId="1DE8C40A" w:rsidR="00D557A7" w:rsidRDefault="005603EB" w:rsidP="005603E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Dez. </w:t>
            </w:r>
            <w:r w:rsidR="00D557A7">
              <w:rPr>
                <w:rFonts w:ascii="Times New Roman" w:hAnsi="Times New Roman" w:cs="Times New Roman"/>
                <w:bCs/>
                <w:color w:val="000000"/>
              </w:rPr>
              <w:t xml:space="preserve">6, 13, 20 </w:t>
            </w:r>
          </w:p>
          <w:p w14:paraId="519266C4" w14:textId="77777777" w:rsidR="00D557A7" w:rsidRDefault="00D557A7" w:rsidP="005603E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77854D19" w14:textId="0C80965F" w:rsidR="00D557A7" w:rsidRDefault="005603EB" w:rsidP="005603E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Jan. </w:t>
            </w:r>
            <w:r w:rsidR="00D557A7">
              <w:rPr>
                <w:rFonts w:ascii="Times New Roman" w:hAnsi="Times New Roman" w:cs="Times New Roman"/>
                <w:bCs/>
                <w:color w:val="000000"/>
              </w:rPr>
              <w:t xml:space="preserve">3, 10, 17, 24, 31 </w:t>
            </w:r>
          </w:p>
          <w:p w14:paraId="630BAA55" w14:textId="77777777" w:rsidR="00D557A7" w:rsidRDefault="00D557A7" w:rsidP="005603E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0E24CA00" w14:textId="55DCEBBB" w:rsidR="001741EF" w:rsidRPr="00A04FC0" w:rsidRDefault="005603EB" w:rsidP="00560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Fev. </w:t>
            </w:r>
            <w:r w:rsidR="00D557A7">
              <w:rPr>
                <w:rFonts w:ascii="Times New Roman" w:hAnsi="Times New Roman" w:cs="Times New Roman"/>
                <w:bCs/>
                <w:color w:val="000000"/>
              </w:rPr>
              <w:t>7, 14</w:t>
            </w:r>
          </w:p>
        </w:tc>
        <w:tc>
          <w:tcPr>
            <w:tcW w:w="6973" w:type="dxa"/>
            <w:shd w:val="clear" w:color="auto" w:fill="auto"/>
          </w:tcPr>
          <w:p w14:paraId="6488AA3B" w14:textId="77777777" w:rsidR="00D557A7" w:rsidRDefault="00D557A7" w:rsidP="00D557A7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78AA6" w14:textId="77777777" w:rsidR="00D557A7" w:rsidRDefault="00D557A7" w:rsidP="00D557A7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EEDC0" w14:textId="77777777" w:rsidR="00D557A7" w:rsidRDefault="00D557A7" w:rsidP="00D557A7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E6711" w14:textId="77777777" w:rsidR="009F70B3" w:rsidRDefault="009F70B3" w:rsidP="00D557A7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4C553" w14:textId="77777777" w:rsidR="009F70B3" w:rsidRDefault="009F70B3" w:rsidP="00D557A7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2EC4D" w14:textId="77777777" w:rsidR="009F70B3" w:rsidRDefault="009F70B3" w:rsidP="00D557A7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CA2AE" w14:textId="1A7B645F" w:rsidR="008A4B9F" w:rsidRPr="00A04FC0" w:rsidRDefault="008A4B9F" w:rsidP="00D557A7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sz w:val="24"/>
                <w:szCs w:val="24"/>
              </w:rPr>
              <w:t>Síncronas:</w:t>
            </w:r>
            <w:r w:rsidR="00D557A7">
              <w:rPr>
                <w:rFonts w:ascii="Times New Roman" w:hAnsi="Times New Roman" w:cs="Times New Roman"/>
                <w:sz w:val="24"/>
                <w:szCs w:val="24"/>
              </w:rPr>
              <w:t xml:space="preserve"> aulas expositivas</w:t>
            </w:r>
          </w:p>
          <w:p w14:paraId="34661254" w14:textId="59580FA2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0AC66230" w14:textId="77777777" w:rsidR="00D557A7" w:rsidRDefault="00D557A7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17E76" w14:textId="77777777" w:rsidR="00D557A7" w:rsidRDefault="00D557A7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D6974" w14:textId="77777777" w:rsidR="00D557A7" w:rsidRDefault="00D557A7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01638" w14:textId="77777777" w:rsidR="009F70B3" w:rsidRDefault="009F70B3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150C9" w14:textId="77777777" w:rsidR="009F70B3" w:rsidRDefault="009F70B3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52554" w14:textId="77777777" w:rsidR="009F70B3" w:rsidRDefault="009F70B3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626A5" w14:textId="1BB4D220" w:rsidR="001741EF" w:rsidRPr="00A04FC0" w:rsidRDefault="00D557A7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741EF" w:rsidRPr="00A04FC0" w14:paraId="09C874F5" w14:textId="7A956CB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7DFBCE77" w14:textId="33A91B3A" w:rsidR="001741EF" w:rsidRPr="00A04FC0" w:rsidRDefault="001741EF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3F4E5A46" w14:textId="77777777" w:rsidR="00D557A7" w:rsidRDefault="00D557A7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FE9FA" w14:textId="09C4EB3C" w:rsidR="001741EF" w:rsidRPr="00A04FC0" w:rsidRDefault="008A4B9F" w:rsidP="00D557A7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sz w:val="24"/>
                <w:szCs w:val="24"/>
              </w:rPr>
              <w:t>Alternativas de atividades assíncronas (para os alunos que não puderem participar dos encontros síncronos):</w:t>
            </w:r>
            <w:r w:rsidR="00D557A7">
              <w:rPr>
                <w:rFonts w:ascii="Times New Roman" w:hAnsi="Times New Roman" w:cs="Times New Roman"/>
                <w:sz w:val="24"/>
                <w:szCs w:val="24"/>
              </w:rPr>
              <w:t xml:space="preserve"> aulas gravadas</w:t>
            </w:r>
          </w:p>
          <w:p w14:paraId="019D5B01" w14:textId="77777777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C97CD" w14:textId="012177F1" w:rsidR="008A4B9F" w:rsidRPr="00A04FC0" w:rsidRDefault="008A4B9F" w:rsidP="00D557A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649C5097" w14:textId="77777777" w:rsidR="001741EF" w:rsidRDefault="001741EF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2F696" w14:textId="77777777" w:rsidR="00372AA5" w:rsidRDefault="00372AA5" w:rsidP="00D557A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8B472" w14:textId="76C48210" w:rsidR="00372AA5" w:rsidRPr="00A04FC0" w:rsidRDefault="00D557A7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741EF" w:rsidRPr="00A04FC0" w14:paraId="37068CA6" w14:textId="1EAF5EF2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0BA4A18A" w14:textId="0397CD37" w:rsidR="001741EF" w:rsidRPr="00A04FC0" w:rsidRDefault="001741EF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0C4E9F9F" w14:textId="77777777" w:rsidR="00D557A7" w:rsidRDefault="00D557A7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8E5A5" w14:textId="62810FF9" w:rsidR="008A4B9F" w:rsidRPr="00A04FC0" w:rsidRDefault="008A4B9F" w:rsidP="00D557A7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sz w:val="24"/>
                <w:szCs w:val="24"/>
              </w:rPr>
              <w:t>Avaliações:</w:t>
            </w:r>
            <w:r w:rsidR="00D557A7">
              <w:rPr>
                <w:rFonts w:ascii="Times New Roman" w:hAnsi="Times New Roman" w:cs="Times New Roman"/>
                <w:sz w:val="24"/>
                <w:szCs w:val="24"/>
              </w:rPr>
              <w:t xml:space="preserve"> trabalho escrito</w:t>
            </w:r>
          </w:p>
          <w:p w14:paraId="45D5D2D8" w14:textId="35A2B8D0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07D37943" w14:textId="77777777" w:rsidR="00D557A7" w:rsidRDefault="00D557A7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A221C" w14:textId="58B10FB7" w:rsidR="001741EF" w:rsidRPr="00A04FC0" w:rsidRDefault="00D557A7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A0C06" w:rsidRPr="00A04FC0" w14:paraId="77BA8567" w14:textId="77777777" w:rsidTr="00D00FF0">
        <w:trPr>
          <w:jc w:val="center"/>
        </w:trPr>
        <w:tc>
          <w:tcPr>
            <w:tcW w:w="9093" w:type="dxa"/>
            <w:gridSpan w:val="2"/>
            <w:shd w:val="clear" w:color="auto" w:fill="F2F2F2" w:themeFill="background1" w:themeFillShade="F2"/>
          </w:tcPr>
          <w:p w14:paraId="63674552" w14:textId="467AB486" w:rsidR="00CA0C06" w:rsidRPr="00A04FC0" w:rsidRDefault="00CA0C06" w:rsidP="00CA0C0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de</w:t>
            </w:r>
            <w:r w:rsidR="008A4B9F"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horas em ADE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0BDB50E1" w14:textId="4A2D763B" w:rsidR="00CA0C06" w:rsidRPr="005603EB" w:rsidRDefault="005603EB" w:rsidP="00EA7AA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90</w:t>
            </w:r>
          </w:p>
        </w:tc>
      </w:tr>
      <w:tr w:rsidR="0051732A" w:rsidRPr="00A04FC0" w14:paraId="780C7650" w14:textId="77777777" w:rsidTr="00DF1B85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14:paraId="62A672A4" w14:textId="77777777" w:rsidR="005345F5" w:rsidRDefault="004B6F1B" w:rsidP="005603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Prazo final para preenchimento da pasta verde</w:t>
            </w:r>
            <w:r w:rsidR="006A1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560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BF59971" w14:textId="327C3914" w:rsidR="006A10B7" w:rsidRPr="00592518" w:rsidRDefault="0056792B" w:rsidP="005603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34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/02/2022</w:t>
            </w:r>
          </w:p>
        </w:tc>
      </w:tr>
    </w:tbl>
    <w:p w14:paraId="68C35FD0" w14:textId="77777777" w:rsidR="00F32EAF" w:rsidRPr="00A04FC0" w:rsidRDefault="00F32EAF" w:rsidP="008C7160">
      <w:pPr>
        <w:rPr>
          <w:rFonts w:ascii="Times New Roman" w:hAnsi="Times New Roman" w:cs="Times New Roman"/>
          <w:sz w:val="24"/>
          <w:szCs w:val="24"/>
        </w:rPr>
      </w:pPr>
    </w:p>
    <w:p w14:paraId="5040E464" w14:textId="7262D452" w:rsidR="00066EF9" w:rsidRPr="00A04FC0" w:rsidRDefault="00066EF9" w:rsidP="00066EF9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785017" w14:textId="77777777" w:rsidR="00C044DA" w:rsidRPr="00A04FC0" w:rsidRDefault="00C044DA" w:rsidP="00066EF9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044DA" w:rsidRPr="00A04FC0" w:rsidSect="003731EC">
      <w:headerReference w:type="default" r:id="rId13"/>
      <w:pgSz w:w="11906" w:h="16838"/>
      <w:pgMar w:top="720" w:right="1080" w:bottom="720" w:left="1080" w:header="450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AEA2A" w14:textId="77777777" w:rsidR="00392F54" w:rsidRDefault="00392F54" w:rsidP="003D7D73">
      <w:pPr>
        <w:spacing w:before="0" w:after="0"/>
      </w:pPr>
      <w:r>
        <w:separator/>
      </w:r>
    </w:p>
  </w:endnote>
  <w:endnote w:type="continuationSeparator" w:id="0">
    <w:p w14:paraId="2216C80F" w14:textId="77777777" w:rsidR="00392F54" w:rsidRDefault="00392F54" w:rsidP="003D7D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C490D" w14:textId="77777777" w:rsidR="00392F54" w:rsidRDefault="00392F54" w:rsidP="003D7D73">
      <w:pPr>
        <w:spacing w:before="0" w:after="0"/>
      </w:pPr>
      <w:r>
        <w:separator/>
      </w:r>
    </w:p>
  </w:footnote>
  <w:footnote w:type="continuationSeparator" w:id="0">
    <w:p w14:paraId="3CECF011" w14:textId="77777777" w:rsidR="00392F54" w:rsidRDefault="00392F54" w:rsidP="003D7D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84BBB" w14:textId="77777777" w:rsidR="003731EC" w:rsidRPr="007D13B3" w:rsidRDefault="003731EC" w:rsidP="003731EC">
    <w:pPr>
      <w:tabs>
        <w:tab w:val="left" w:pos="2160"/>
      </w:tabs>
      <w:spacing w:after="0"/>
      <w:ind w:left="2160"/>
      <w:rPr>
        <w:bCs/>
        <w:sz w:val="18"/>
        <w:szCs w:val="18"/>
      </w:rPr>
    </w:pPr>
    <w:r w:rsidRPr="007D13B3">
      <w:rPr>
        <w:bCs/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69D45719" wp14:editId="121E4CE0">
          <wp:simplePos x="0" y="0"/>
          <wp:positionH relativeFrom="margin">
            <wp:posOffset>4649470</wp:posOffset>
          </wp:positionH>
          <wp:positionV relativeFrom="paragraph">
            <wp:posOffset>-46355</wp:posOffset>
          </wp:positionV>
          <wp:extent cx="1604010" cy="718820"/>
          <wp:effectExtent l="0" t="0" r="0" b="508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13B3">
      <w:rPr>
        <w:bCs/>
        <w:noProof/>
        <w:sz w:val="23"/>
        <w:szCs w:val="23"/>
        <w:lang w:val="en-US" w:eastAsia="en-US"/>
      </w:rPr>
      <w:drawing>
        <wp:anchor distT="0" distB="0" distL="114300" distR="114300" simplePos="0" relativeHeight="251660288" behindDoc="0" locked="0" layoutInCell="1" allowOverlap="1" wp14:anchorId="2F77EB58" wp14:editId="268C4AC3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149179" cy="580148"/>
          <wp:effectExtent l="0" t="0" r="0" b="0"/>
          <wp:wrapNone/>
          <wp:docPr id="12" name="Imagem 12" descr="C:\Users\Carlos Alberto\Downloads\marca-25anos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 Alberto\Downloads\marca-25anos-Sloga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179" cy="580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13B3">
      <w:rPr>
        <w:bCs/>
        <w:sz w:val="20"/>
        <w:szCs w:val="20"/>
      </w:rPr>
      <w:t xml:space="preserve">                            </w:t>
    </w:r>
    <w:r w:rsidRPr="007D13B3">
      <w:rPr>
        <w:bCs/>
        <w:sz w:val="18"/>
        <w:szCs w:val="18"/>
      </w:rPr>
      <w:t>UNIVERSIDADE FEDERAL DE SÃO PAULO</w:t>
    </w:r>
  </w:p>
  <w:p w14:paraId="16BE2D76" w14:textId="34E05E56" w:rsidR="003731EC" w:rsidRPr="007D13B3" w:rsidRDefault="003731EC" w:rsidP="003731EC">
    <w:pPr>
      <w:spacing w:after="0"/>
      <w:ind w:left="2160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ESCOLA DE FILOSOFIA, LETRAS E CIÊNCIAS HUMANAS</w:t>
    </w:r>
  </w:p>
  <w:p w14:paraId="18E2CA55" w14:textId="77777777" w:rsidR="003731EC" w:rsidRPr="007D13B3" w:rsidRDefault="003731EC" w:rsidP="003731EC">
    <w:pPr>
      <w:spacing w:after="60"/>
      <w:jc w:val="center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                                               EFLCH – Campus Guarulhos</w:t>
    </w:r>
  </w:p>
  <w:p w14:paraId="4F78D6C6" w14:textId="1E8FCDBB" w:rsidR="003731EC" w:rsidRPr="004A4747" w:rsidRDefault="003731EC" w:rsidP="003731EC">
    <w:pPr>
      <w:spacing w:after="0"/>
      <w:ind w:left="2160"/>
      <w:rPr>
        <w:b w:val="0"/>
      </w:rPr>
    </w:pPr>
    <w:r w:rsidRPr="007D13B3">
      <w:rPr>
        <w:bCs/>
        <w:sz w:val="18"/>
        <w:szCs w:val="18"/>
      </w:rPr>
      <w:t xml:space="preserve">                             </w:t>
    </w:r>
  </w:p>
  <w:p w14:paraId="1479B874" w14:textId="01886E98" w:rsidR="00CC23BE" w:rsidRDefault="00CC23BE" w:rsidP="00CC23BE">
    <w:pPr>
      <w:spacing w:before="0"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Plano de Ensino para as UCs realizadas por meio de Atividades Domiciliares Especiais (ADE)</w:t>
    </w:r>
  </w:p>
  <w:p w14:paraId="79ABAEA7" w14:textId="77777777" w:rsidR="00291113" w:rsidRPr="008C7160" w:rsidRDefault="00291113" w:rsidP="00A648B6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B362A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F00F7"/>
    <w:multiLevelType w:val="hybridMultilevel"/>
    <w:tmpl w:val="EFA66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077F4"/>
    <w:multiLevelType w:val="hybridMultilevel"/>
    <w:tmpl w:val="9B604948"/>
    <w:lvl w:ilvl="0" w:tplc="D1763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5287F"/>
    <w:multiLevelType w:val="hybridMultilevel"/>
    <w:tmpl w:val="A0E2866A"/>
    <w:lvl w:ilvl="0" w:tplc="D3FE6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55DB3"/>
    <w:multiLevelType w:val="hybridMultilevel"/>
    <w:tmpl w:val="E0187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8799D"/>
    <w:multiLevelType w:val="hybridMultilevel"/>
    <w:tmpl w:val="B240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D73"/>
    <w:rsid w:val="00003C21"/>
    <w:rsid w:val="000069B0"/>
    <w:rsid w:val="00021D54"/>
    <w:rsid w:val="0003469F"/>
    <w:rsid w:val="000574AE"/>
    <w:rsid w:val="00062157"/>
    <w:rsid w:val="00066EF9"/>
    <w:rsid w:val="000B64E4"/>
    <w:rsid w:val="000C14BA"/>
    <w:rsid w:val="000C18E9"/>
    <w:rsid w:val="000C2151"/>
    <w:rsid w:val="000D4572"/>
    <w:rsid w:val="000D5B3B"/>
    <w:rsid w:val="000E0A67"/>
    <w:rsid w:val="000E781C"/>
    <w:rsid w:val="000F4381"/>
    <w:rsid w:val="001026A3"/>
    <w:rsid w:val="001128EE"/>
    <w:rsid w:val="0012761A"/>
    <w:rsid w:val="00161219"/>
    <w:rsid w:val="001741EF"/>
    <w:rsid w:val="00177405"/>
    <w:rsid w:val="00187C52"/>
    <w:rsid w:val="001A05F6"/>
    <w:rsid w:val="001A0BB2"/>
    <w:rsid w:val="001A392F"/>
    <w:rsid w:val="001B01C9"/>
    <w:rsid w:val="001C7884"/>
    <w:rsid w:val="001E0B86"/>
    <w:rsid w:val="001E0E91"/>
    <w:rsid w:val="001F1168"/>
    <w:rsid w:val="00231403"/>
    <w:rsid w:val="00245C97"/>
    <w:rsid w:val="0025011A"/>
    <w:rsid w:val="00261EB7"/>
    <w:rsid w:val="00270D92"/>
    <w:rsid w:val="00271D97"/>
    <w:rsid w:val="0027547C"/>
    <w:rsid w:val="00276029"/>
    <w:rsid w:val="002764C1"/>
    <w:rsid w:val="00276625"/>
    <w:rsid w:val="00276F15"/>
    <w:rsid w:val="00282827"/>
    <w:rsid w:val="00291113"/>
    <w:rsid w:val="0029713F"/>
    <w:rsid w:val="002B1DFD"/>
    <w:rsid w:val="002D06A8"/>
    <w:rsid w:val="002D421D"/>
    <w:rsid w:val="002E2FCC"/>
    <w:rsid w:val="00301F2A"/>
    <w:rsid w:val="00314D10"/>
    <w:rsid w:val="00324338"/>
    <w:rsid w:val="003372C2"/>
    <w:rsid w:val="003412BE"/>
    <w:rsid w:val="003431DF"/>
    <w:rsid w:val="003434FE"/>
    <w:rsid w:val="00343FF1"/>
    <w:rsid w:val="0034535F"/>
    <w:rsid w:val="00362673"/>
    <w:rsid w:val="003658CA"/>
    <w:rsid w:val="00372AA5"/>
    <w:rsid w:val="003731EC"/>
    <w:rsid w:val="00392F54"/>
    <w:rsid w:val="003A3B61"/>
    <w:rsid w:val="003B69A0"/>
    <w:rsid w:val="003D7D73"/>
    <w:rsid w:val="003E1599"/>
    <w:rsid w:val="003E24CF"/>
    <w:rsid w:val="003E70D2"/>
    <w:rsid w:val="004172A3"/>
    <w:rsid w:val="00431F82"/>
    <w:rsid w:val="00450EFE"/>
    <w:rsid w:val="00464532"/>
    <w:rsid w:val="00481AAA"/>
    <w:rsid w:val="004845B8"/>
    <w:rsid w:val="004851C0"/>
    <w:rsid w:val="00487956"/>
    <w:rsid w:val="004905F2"/>
    <w:rsid w:val="00494DE1"/>
    <w:rsid w:val="0049509D"/>
    <w:rsid w:val="004A1DAF"/>
    <w:rsid w:val="004A1FED"/>
    <w:rsid w:val="004A28B7"/>
    <w:rsid w:val="004B0664"/>
    <w:rsid w:val="004B1E5B"/>
    <w:rsid w:val="004B6F1B"/>
    <w:rsid w:val="005058C2"/>
    <w:rsid w:val="00511780"/>
    <w:rsid w:val="0051732A"/>
    <w:rsid w:val="005345F5"/>
    <w:rsid w:val="0053702B"/>
    <w:rsid w:val="005603EB"/>
    <w:rsid w:val="00564488"/>
    <w:rsid w:val="0056663E"/>
    <w:rsid w:val="0056665A"/>
    <w:rsid w:val="0056792B"/>
    <w:rsid w:val="0057043E"/>
    <w:rsid w:val="005705FE"/>
    <w:rsid w:val="00592518"/>
    <w:rsid w:val="005A413F"/>
    <w:rsid w:val="005A56D5"/>
    <w:rsid w:val="005B145B"/>
    <w:rsid w:val="005C362C"/>
    <w:rsid w:val="005C7751"/>
    <w:rsid w:val="005E4FC1"/>
    <w:rsid w:val="0060104B"/>
    <w:rsid w:val="00603178"/>
    <w:rsid w:val="00625CD1"/>
    <w:rsid w:val="006357D6"/>
    <w:rsid w:val="006420E3"/>
    <w:rsid w:val="00661652"/>
    <w:rsid w:val="006865A0"/>
    <w:rsid w:val="006A10B7"/>
    <w:rsid w:val="006B1D58"/>
    <w:rsid w:val="006C3D21"/>
    <w:rsid w:val="006C4F3E"/>
    <w:rsid w:val="00700F76"/>
    <w:rsid w:val="00717F4C"/>
    <w:rsid w:val="00725FC0"/>
    <w:rsid w:val="00730092"/>
    <w:rsid w:val="007327F2"/>
    <w:rsid w:val="00737244"/>
    <w:rsid w:val="00742D0B"/>
    <w:rsid w:val="00767411"/>
    <w:rsid w:val="007A1478"/>
    <w:rsid w:val="007A3588"/>
    <w:rsid w:val="007A514B"/>
    <w:rsid w:val="007A584C"/>
    <w:rsid w:val="007B4F68"/>
    <w:rsid w:val="007D5B9D"/>
    <w:rsid w:val="008147BB"/>
    <w:rsid w:val="00831032"/>
    <w:rsid w:val="00832A9E"/>
    <w:rsid w:val="008350DD"/>
    <w:rsid w:val="00862D08"/>
    <w:rsid w:val="008A4B9F"/>
    <w:rsid w:val="008A7B49"/>
    <w:rsid w:val="008B6996"/>
    <w:rsid w:val="008C41DB"/>
    <w:rsid w:val="008C6174"/>
    <w:rsid w:val="008C7160"/>
    <w:rsid w:val="008F2271"/>
    <w:rsid w:val="008F5379"/>
    <w:rsid w:val="009332FA"/>
    <w:rsid w:val="00960464"/>
    <w:rsid w:val="00986834"/>
    <w:rsid w:val="009877A0"/>
    <w:rsid w:val="009A102C"/>
    <w:rsid w:val="009A5713"/>
    <w:rsid w:val="009B5E2B"/>
    <w:rsid w:val="009E15EC"/>
    <w:rsid w:val="009F70B3"/>
    <w:rsid w:val="00A00E81"/>
    <w:rsid w:val="00A04FC0"/>
    <w:rsid w:val="00A05397"/>
    <w:rsid w:val="00A06D93"/>
    <w:rsid w:val="00A126F9"/>
    <w:rsid w:val="00A326C6"/>
    <w:rsid w:val="00A46BD6"/>
    <w:rsid w:val="00A57844"/>
    <w:rsid w:val="00A60AB1"/>
    <w:rsid w:val="00A648B6"/>
    <w:rsid w:val="00A837BD"/>
    <w:rsid w:val="00A908D4"/>
    <w:rsid w:val="00A910EF"/>
    <w:rsid w:val="00AA3648"/>
    <w:rsid w:val="00AB04AF"/>
    <w:rsid w:val="00AB7B53"/>
    <w:rsid w:val="00AD0A25"/>
    <w:rsid w:val="00AD400F"/>
    <w:rsid w:val="00AF494E"/>
    <w:rsid w:val="00B04CF8"/>
    <w:rsid w:val="00B12C91"/>
    <w:rsid w:val="00B153AC"/>
    <w:rsid w:val="00B43A9E"/>
    <w:rsid w:val="00B67965"/>
    <w:rsid w:val="00B73B41"/>
    <w:rsid w:val="00B85EBE"/>
    <w:rsid w:val="00B9520F"/>
    <w:rsid w:val="00B974D1"/>
    <w:rsid w:val="00BA1C40"/>
    <w:rsid w:val="00BC1989"/>
    <w:rsid w:val="00BE4407"/>
    <w:rsid w:val="00BE5183"/>
    <w:rsid w:val="00BE72A6"/>
    <w:rsid w:val="00BF639D"/>
    <w:rsid w:val="00C044DA"/>
    <w:rsid w:val="00C05908"/>
    <w:rsid w:val="00C14D9C"/>
    <w:rsid w:val="00C668E4"/>
    <w:rsid w:val="00C74608"/>
    <w:rsid w:val="00CA055A"/>
    <w:rsid w:val="00CA0C06"/>
    <w:rsid w:val="00CA0E7D"/>
    <w:rsid w:val="00CA5956"/>
    <w:rsid w:val="00CB2DCB"/>
    <w:rsid w:val="00CC112C"/>
    <w:rsid w:val="00CC23BE"/>
    <w:rsid w:val="00CC2854"/>
    <w:rsid w:val="00CE1468"/>
    <w:rsid w:val="00CE33C9"/>
    <w:rsid w:val="00CE5B27"/>
    <w:rsid w:val="00D00FF0"/>
    <w:rsid w:val="00D12B89"/>
    <w:rsid w:val="00D16B4E"/>
    <w:rsid w:val="00D21668"/>
    <w:rsid w:val="00D21DF1"/>
    <w:rsid w:val="00D35E3D"/>
    <w:rsid w:val="00D557A7"/>
    <w:rsid w:val="00D65F2E"/>
    <w:rsid w:val="00D66E34"/>
    <w:rsid w:val="00D83A8B"/>
    <w:rsid w:val="00DA5C61"/>
    <w:rsid w:val="00DE7DC9"/>
    <w:rsid w:val="00DF4C74"/>
    <w:rsid w:val="00DF4FB6"/>
    <w:rsid w:val="00E34EB9"/>
    <w:rsid w:val="00E40043"/>
    <w:rsid w:val="00E433C8"/>
    <w:rsid w:val="00E6385A"/>
    <w:rsid w:val="00E651C7"/>
    <w:rsid w:val="00E65E43"/>
    <w:rsid w:val="00E7371F"/>
    <w:rsid w:val="00E80596"/>
    <w:rsid w:val="00E82410"/>
    <w:rsid w:val="00E85784"/>
    <w:rsid w:val="00E85B88"/>
    <w:rsid w:val="00E879B9"/>
    <w:rsid w:val="00E97CD3"/>
    <w:rsid w:val="00EA7AAA"/>
    <w:rsid w:val="00EB0F45"/>
    <w:rsid w:val="00ED5135"/>
    <w:rsid w:val="00F106DB"/>
    <w:rsid w:val="00F32EAF"/>
    <w:rsid w:val="00F454FF"/>
    <w:rsid w:val="00F47438"/>
    <w:rsid w:val="00F54DDC"/>
    <w:rsid w:val="00F54F4C"/>
    <w:rsid w:val="00F6214C"/>
    <w:rsid w:val="00F64C68"/>
    <w:rsid w:val="00F731B2"/>
    <w:rsid w:val="00F75FA3"/>
    <w:rsid w:val="00F82FBE"/>
    <w:rsid w:val="00F84B16"/>
    <w:rsid w:val="00F92630"/>
    <w:rsid w:val="00F95C5D"/>
    <w:rsid w:val="00FA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364FCF"/>
  <w15:docId w15:val="{110E4BEA-66C3-42DC-B64E-E0EF33A6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Theme="minorHAnsi" w:hAnsi="Candar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D7D73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RodapChar">
    <w:name w:val="Rodapé Char"/>
    <w:basedOn w:val="Fontepargpadro"/>
    <w:link w:val="Rodap"/>
    <w:uiPriority w:val="99"/>
    <w:rsid w:val="003D7D73"/>
    <w:rPr>
      <w:lang w:val="fr-FR"/>
    </w:rPr>
  </w:style>
  <w:style w:type="table" w:customStyle="1" w:styleId="TableNormal1">
    <w:name w:val="Table Normal1"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7D73"/>
    <w:pPr>
      <w:autoSpaceDE w:val="0"/>
      <w:autoSpaceDN w:val="0"/>
      <w:adjustRightInd w:val="0"/>
    </w:pPr>
    <w:rPr>
      <w:rFonts w:ascii="Cambria" w:eastAsia="Cambria" w:hAnsi="Cambria" w:cs="Cambria"/>
      <w:b/>
      <w:color w:val="000000"/>
      <w:lang w:eastAsia="pt-BR"/>
    </w:rPr>
  </w:style>
  <w:style w:type="table" w:styleId="Tabelacomgrade">
    <w:name w:val="Table Grid"/>
    <w:basedOn w:val="Tabelanormal"/>
    <w:uiPriority w:val="39"/>
    <w:rsid w:val="003D7D73"/>
    <w:rPr>
      <w:rFonts w:ascii="Cambria" w:eastAsia="Cambria" w:hAnsi="Cambria" w:cs="Cambria"/>
      <w:b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mplesTabela11">
    <w:name w:val="Simples Tabela 11"/>
    <w:basedOn w:val="Tabelanormal"/>
    <w:uiPriority w:val="41"/>
    <w:rsid w:val="00F84B1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34"/>
    <w:qFormat/>
    <w:rsid w:val="00261EB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E7D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2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4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9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4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7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5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d.sead.unifesp.br/login/index.php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rad.sead.unifesp.br/login/index.php" TargetMode="External"/><Relationship Id="rId12" Type="http://schemas.openxmlformats.org/officeDocument/2006/relationships/hyperlink" Target="http://dx.doi.org/10.17990/RPF/2016_72_2_04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quenosfazpensar.fil.puc-rio.br/index.php/oqnfp/article/view/37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ialnet.unirioja.es/servlet/articulo?codigo=20636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ulbenkian.pt/publication/critica-da-razao-pura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1403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Lúcia Rocha Ferreira</cp:lastModifiedBy>
  <cp:revision>4</cp:revision>
  <dcterms:created xsi:type="dcterms:W3CDTF">2021-07-05T12:04:00Z</dcterms:created>
  <dcterms:modified xsi:type="dcterms:W3CDTF">2021-08-18T13:58:00Z</dcterms:modified>
</cp:coreProperties>
</file>