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58E2A82E" w:rsidR="009332FA" w:rsidRPr="005705FE" w:rsidRDefault="001F7F5F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t>História da Filosofia Contemporânea I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50F772A8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A445BF">
              <w:rPr>
                <w:rFonts w:ascii="Times New Roman" w:hAnsi="Times New Roman" w:cs="Times New Roman"/>
                <w:b w:val="0"/>
                <w:bCs/>
              </w:rPr>
              <w:t>90h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566A782F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1F7F5F">
              <w:rPr>
                <w:rFonts w:ascii="Times New Roman" w:hAnsi="Times New Roman" w:cs="Times New Roman"/>
                <w:b w:val="0"/>
              </w:rPr>
              <w:t>Ivo da Silva Júnior</w:t>
            </w:r>
          </w:p>
          <w:p w14:paraId="55AD0D4B" w14:textId="6AE3D8D9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5464D7F9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445BF">
              <w:rPr>
                <w:rFonts w:ascii="Times New Roman" w:hAnsi="Times New Roman" w:cs="Times New Roman"/>
                <w:b w:val="0"/>
              </w:rPr>
              <w:t>isjunior@unifesp.br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24CD4FBC" w14:textId="5F8E997B" w:rsidR="008F5379" w:rsidRPr="00A04FC0" w:rsidRDefault="00435F8F" w:rsidP="00435F8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81596">
              <w:rPr>
                <w:rFonts w:ascii="Arial" w:hAnsi="Arial" w:cs="Arial"/>
                <w:b w:val="0"/>
                <w:bCs/>
                <w:sz w:val="20"/>
                <w:szCs w:val="20"/>
              </w:rPr>
              <w:t>O propósito geral do curso consiste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, em primeiro lugar,</w:t>
            </w:r>
            <w:r w:rsidRPr="00A81596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em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apresentar os temas centrais da filosofia madura de Nietzsche, perseguindo a maneira pela qual as suas posições filosóficas se estruturam, da construção de uma base epistêmica </w:t>
            </w:r>
            <w:r w:rsidRPr="003176D1"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</w:rPr>
              <w:t>suis generis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, em que uma nova moralidade poderia se assentar, ao estabelecimento das condições para o delineamento de uma nova sociabilidade. E, em segundo lugar, em verificar o impacto desta filosofia no debate contemporâneo.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1204412B" w:rsidR="008F5379" w:rsidRPr="00A04FC0" w:rsidRDefault="00435F8F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81596">
              <w:rPr>
                <w:rFonts w:ascii="Arial" w:hAnsi="Arial" w:cs="Arial"/>
                <w:b w:val="0"/>
                <w:bCs/>
                <w:color w:val="222222"/>
                <w:sz w:val="20"/>
                <w:szCs w:val="20"/>
                <w:shd w:val="clear" w:color="auto" w:fill="FFFFFF"/>
              </w:rPr>
              <w:t>O curso propõe examinar textos das filosofias pós-kantianas.  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7DB1F5A8" w14:textId="77777777" w:rsidR="00435F8F" w:rsidRDefault="00435F8F" w:rsidP="00435F8F">
            <w:pPr>
              <w:pStyle w:val="PargrafodaLista"/>
              <w:numPr>
                <w:ilvl w:val="0"/>
                <w:numId w:val="6"/>
              </w:numPr>
              <w:suppressAutoHyphens/>
              <w:spacing w:before="0" w:after="0" w:line="360" w:lineRule="auto"/>
              <w:ind w:righ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Verdade e Vontade de Verdade</w:t>
            </w:r>
          </w:p>
          <w:p w14:paraId="2F2A1C1A" w14:textId="77777777" w:rsidR="00435F8F" w:rsidRDefault="00435F8F" w:rsidP="00435F8F">
            <w:pPr>
              <w:pStyle w:val="PargrafodaLista"/>
              <w:numPr>
                <w:ilvl w:val="0"/>
                <w:numId w:val="6"/>
              </w:numPr>
              <w:suppressAutoHyphens/>
              <w:spacing w:before="0" w:after="0" w:line="360" w:lineRule="auto"/>
              <w:ind w:righ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Vontade de Potência</w:t>
            </w:r>
          </w:p>
          <w:p w14:paraId="7D84E4D6" w14:textId="77777777" w:rsidR="00435F8F" w:rsidRDefault="00435F8F" w:rsidP="00435F8F">
            <w:pPr>
              <w:pStyle w:val="PargrafodaLista"/>
              <w:numPr>
                <w:ilvl w:val="0"/>
                <w:numId w:val="6"/>
              </w:numPr>
              <w:suppressAutoHyphens/>
              <w:spacing w:before="0" w:after="0" w:line="360" w:lineRule="auto"/>
              <w:ind w:righ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Crítica aos valores morais</w:t>
            </w:r>
          </w:p>
          <w:p w14:paraId="6E4BEC50" w14:textId="77777777" w:rsidR="00435F8F" w:rsidRPr="00DE349B" w:rsidRDefault="00435F8F" w:rsidP="00435F8F">
            <w:pPr>
              <w:pStyle w:val="PargrafodaLista"/>
              <w:numPr>
                <w:ilvl w:val="0"/>
                <w:numId w:val="6"/>
              </w:numPr>
              <w:suppressAutoHyphens/>
              <w:spacing w:before="0" w:after="0" w:line="360" w:lineRule="auto"/>
              <w:ind w:righ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Niilismo</w:t>
            </w:r>
          </w:p>
          <w:p w14:paraId="71B59B97" w14:textId="77777777" w:rsidR="00435F8F" w:rsidRDefault="00435F8F" w:rsidP="00435F8F">
            <w:pPr>
              <w:pStyle w:val="PargrafodaLista"/>
              <w:numPr>
                <w:ilvl w:val="0"/>
                <w:numId w:val="6"/>
              </w:numPr>
              <w:suppressAutoHyphens/>
              <w:spacing w:before="0" w:after="0" w:line="360" w:lineRule="auto"/>
              <w:ind w:righ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Transvaloração dos valores e Além do homem</w:t>
            </w:r>
          </w:p>
          <w:p w14:paraId="5F1EEAA9" w14:textId="44C07F01" w:rsidR="00435F8F" w:rsidRDefault="00435F8F" w:rsidP="00435F8F">
            <w:pPr>
              <w:pStyle w:val="PargrafodaLista"/>
              <w:numPr>
                <w:ilvl w:val="0"/>
                <w:numId w:val="6"/>
              </w:numPr>
              <w:suppressAutoHyphens/>
              <w:spacing w:before="0" w:after="0" w:line="360" w:lineRule="auto"/>
              <w:ind w:righ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 superior e cultura inferior</w:t>
            </w:r>
          </w:p>
          <w:p w14:paraId="27D52860" w14:textId="3B9DC256" w:rsidR="00435F8F" w:rsidRDefault="00435F8F" w:rsidP="00435F8F">
            <w:pPr>
              <w:pStyle w:val="PargrafodaLista"/>
              <w:numPr>
                <w:ilvl w:val="0"/>
                <w:numId w:val="6"/>
              </w:numPr>
              <w:suppressAutoHyphens/>
              <w:spacing w:before="0" w:after="0" w:line="360" w:lineRule="auto"/>
              <w:ind w:righ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Grande política</w:t>
            </w:r>
          </w:p>
          <w:p w14:paraId="68CE6867" w14:textId="4B70D02D" w:rsidR="00D21668" w:rsidRPr="00A04FC0" w:rsidRDefault="00D21668" w:rsidP="00435F8F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49597916" w14:textId="77777777" w:rsidR="001F7F5F" w:rsidRPr="00E371F9" w:rsidRDefault="001F7F5F" w:rsidP="001F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 xml:space="preserve">Aulas expositivas, seminários e comentários de textos, via Google </w:t>
            </w:r>
            <w:proofErr w:type="spellStart"/>
            <w:r w:rsidRPr="00E371F9">
              <w:rPr>
                <w:rFonts w:asciiTheme="minorHAnsi" w:hAnsiTheme="minorHAnsi" w:cs="Arial"/>
              </w:rPr>
              <w:t>Meet</w:t>
            </w:r>
            <w:proofErr w:type="spellEnd"/>
            <w:r w:rsidRPr="00E371F9">
              <w:rPr>
                <w:rFonts w:asciiTheme="minorHAnsi" w:hAnsiTheme="minorHAnsi" w:cs="Arial"/>
              </w:rPr>
              <w:t>, nas aulas síncronas.</w:t>
            </w:r>
          </w:p>
          <w:p w14:paraId="08871CB5" w14:textId="77777777" w:rsidR="001F7F5F" w:rsidRPr="00E371F9" w:rsidRDefault="001F7F5F" w:rsidP="001F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lastRenderedPageBreak/>
              <w:t>Orientação de leituras e trabalho escrito.</w:t>
            </w:r>
          </w:p>
          <w:p w14:paraId="42650BD1" w14:textId="5541F1D1" w:rsidR="001F7F5F" w:rsidRDefault="001F7F5F" w:rsidP="001F7F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</w:rPr>
            </w:pPr>
            <w:r w:rsidRPr="00E371F9">
              <w:rPr>
                <w:rFonts w:asciiTheme="minorHAnsi" w:eastAsia="Calibri" w:hAnsiTheme="minorHAnsi" w:cs="Calibri"/>
                <w:iCs/>
              </w:rPr>
              <w:t xml:space="preserve">* </w:t>
            </w:r>
            <w:r w:rsidRPr="00E371F9">
              <w:rPr>
                <w:rFonts w:asciiTheme="minorHAnsi" w:eastAsia="Calibri" w:hAnsiTheme="minorHAnsi" w:cs="Calibri"/>
              </w:rPr>
              <w:t>Para todas as atividades síncronas serão indicadas atividades alternativas para os alunos que não puderem acompanhá-las, como leituras dirigidas, acerca dos temas tratados (Cf. cronograma).</w:t>
            </w:r>
          </w:p>
          <w:p w14:paraId="5DE6C0DB" w14:textId="77777777" w:rsidR="001F7F5F" w:rsidRPr="00E371F9" w:rsidRDefault="001F7F5F" w:rsidP="001F7F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 w:val="0"/>
              </w:rPr>
            </w:pPr>
          </w:p>
          <w:p w14:paraId="0E9DDE1F" w14:textId="77777777" w:rsidR="00261EB7" w:rsidRPr="00A04FC0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081AF2FD" w14:textId="50BEEFEF" w:rsidR="007B4F68" w:rsidRPr="001F7EEB" w:rsidRDefault="00A04FC0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  </w:t>
            </w:r>
            <w:r w:rsidR="001F7EEB" w:rsidRPr="001F7EEB">
              <w:rPr>
                <w:rFonts w:ascii="Times New Roman" w:hAnsi="Times New Roman" w:cs="Times New Roman"/>
                <w:b w:val="0"/>
                <w:bCs/>
              </w:rPr>
              <w:t>A</w:t>
            </w:r>
            <w:r w:rsidR="007B4F68" w:rsidRPr="001F7EEB">
              <w:rPr>
                <w:rFonts w:ascii="Times New Roman" w:hAnsi="Times New Roman" w:cs="Times New Roman"/>
                <w:b w:val="0"/>
                <w:bCs/>
              </w:rPr>
              <w:t xml:space="preserve">s atividades assíncronas que devem compensar as síncronas </w:t>
            </w:r>
            <w:r w:rsidR="00F95C5D" w:rsidRPr="001F7EEB">
              <w:rPr>
                <w:rFonts w:ascii="Times New Roman" w:hAnsi="Times New Roman" w:cs="Times New Roman"/>
                <w:b w:val="0"/>
                <w:bCs/>
              </w:rPr>
              <w:t>para o caso dos alunos que não puderem cumpr</w:t>
            </w:r>
            <w:r w:rsidR="001F7EEB" w:rsidRPr="001F7EEB">
              <w:rPr>
                <w:rFonts w:ascii="Times New Roman" w:hAnsi="Times New Roman" w:cs="Times New Roman"/>
                <w:b w:val="0"/>
                <w:bCs/>
              </w:rPr>
              <w:t>i</w:t>
            </w:r>
            <w:r w:rsidR="00F95C5D" w:rsidRPr="001F7EEB">
              <w:rPr>
                <w:rFonts w:ascii="Times New Roman" w:hAnsi="Times New Roman" w:cs="Times New Roman"/>
                <w:b w:val="0"/>
                <w:bCs/>
              </w:rPr>
              <w:t>-las</w:t>
            </w:r>
            <w:r w:rsidR="001F7EEB" w:rsidRPr="001F7EEB">
              <w:rPr>
                <w:rFonts w:ascii="Times New Roman" w:hAnsi="Times New Roman" w:cs="Times New Roman"/>
                <w:b w:val="0"/>
                <w:bCs/>
              </w:rPr>
              <w:t>. Tais atividades consistirão na leitura e análise dos textos indicados no quadro abaixo.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4F3DF165" w:rsidR="00BE5183" w:rsidRPr="00A04FC0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16628929" w14:textId="3BE502AB" w:rsidR="00BE5183" w:rsidRPr="0038111E" w:rsidRDefault="0038111E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38111E">
              <w:rPr>
                <w:rFonts w:ascii="Times New Roman" w:hAnsi="Times New Roman" w:cs="Times New Roman"/>
                <w:b w:val="0"/>
                <w:bCs/>
              </w:rPr>
              <w:t xml:space="preserve">O material está indicado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abaixo </w:t>
            </w:r>
            <w:r w:rsidRPr="0038111E">
              <w:rPr>
                <w:rFonts w:ascii="Times New Roman" w:hAnsi="Times New Roman" w:cs="Times New Roman"/>
                <w:b w:val="0"/>
                <w:bCs/>
              </w:rPr>
              <w:t>na bibliografia básica e complementar.</w:t>
            </w:r>
          </w:p>
          <w:p w14:paraId="10AC7CE9" w14:textId="77777777" w:rsidR="00EB0F45" w:rsidRPr="00A04FC0" w:rsidRDefault="00EB0F45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F393EA2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A04FC0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98B0881" w14:textId="77777777" w:rsidR="003D7D73" w:rsidRPr="00A04FC0" w:rsidRDefault="008C7160" w:rsidP="00261EB7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A04FC0">
              <w:rPr>
                <w:rFonts w:ascii="Times New Roman" w:hAnsi="Times New Roman" w:cs="Times New Roman"/>
              </w:rPr>
              <w:t>C</w:t>
            </w:r>
            <w:r w:rsidR="003D7D73" w:rsidRPr="00A04FC0">
              <w:rPr>
                <w:rFonts w:ascii="Times New Roman" w:hAnsi="Times New Roman" w:cs="Times New Roman"/>
              </w:rPr>
              <w:t>onceito final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49C5CD67" w14:textId="2FC58CD7" w:rsidR="001F7F5F" w:rsidRPr="00E371F9" w:rsidRDefault="001F7F5F" w:rsidP="001F7F5F">
            <w:pPr>
              <w:spacing w:line="360" w:lineRule="auto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>Elaboração de dissertação sobre tema a definir no início das aulas. Entrega via e-mail institucional.</w:t>
            </w:r>
          </w:p>
          <w:p w14:paraId="5E12AA18" w14:textId="4465BE70" w:rsidR="00261EB7" w:rsidRPr="00A04FC0" w:rsidRDefault="00261EB7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B181DBA" w14:textId="51C5A9F6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1F10B24D" w:rsidR="00625CD1" w:rsidRPr="00A04FC0" w:rsidRDefault="0056665A" w:rsidP="00D66E34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6D00C9DC" w14:textId="77777777" w:rsidR="007E7B1F" w:rsidRPr="008B00E0" w:rsidRDefault="007E7B1F" w:rsidP="007E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  <w:color w:val="000000"/>
              </w:rPr>
            </w:pPr>
            <w:r w:rsidRPr="008B00E0">
              <w:rPr>
                <w:rFonts w:asciiTheme="minorHAnsi" w:hAnsiTheme="minorHAnsi"/>
                <w:bCs/>
                <w:color w:val="000000"/>
              </w:rPr>
              <w:t>Básica:</w:t>
            </w:r>
          </w:p>
          <w:p w14:paraId="524CFC26" w14:textId="77777777" w:rsidR="007E7B1F" w:rsidRPr="008B00E0" w:rsidRDefault="007E7B1F" w:rsidP="007E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Cadernos Nietzsche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(</w:t>
            </w:r>
            <w:hyperlink r:id="rId7" w:history="1">
              <w:r w:rsidRPr="008B00E0">
                <w:rPr>
                  <w:rStyle w:val="Hyperlink"/>
                  <w:rFonts w:asciiTheme="minorHAnsi" w:hAnsiTheme="minorHAnsi"/>
                </w:rPr>
                <w:t>http://www.scielo.br/scielo.php?script=sci_serial&amp;pid=2316-8242&amp;lng=pt&amp;nrm=iso</w:t>
              </w:r>
            </w:hyperlink>
            <w:r w:rsidRPr="008B00E0">
              <w:rPr>
                <w:rFonts w:asciiTheme="minorHAnsi" w:hAnsiTheme="minorHAnsi"/>
              </w:rPr>
              <w:t>)</w:t>
            </w:r>
          </w:p>
          <w:p w14:paraId="6E722820" w14:textId="77777777" w:rsidR="007E7B1F" w:rsidRPr="008B00E0" w:rsidRDefault="007E7B1F" w:rsidP="007E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MARTON, Scarlett.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Nietzsche, das forças cósmicas aos valores humanos</w:t>
            </w:r>
            <w:r w:rsidRPr="008B00E0">
              <w:rPr>
                <w:rFonts w:asciiTheme="minorHAnsi" w:hAnsiTheme="minorHAnsi"/>
                <w:b w:val="0"/>
                <w:bCs/>
              </w:rPr>
              <w:t>. Belo Horizonte: UFMG, 2010.</w:t>
            </w:r>
          </w:p>
          <w:p w14:paraId="2C7A4A2A" w14:textId="77777777" w:rsidR="007E7B1F" w:rsidRPr="00A81596" w:rsidRDefault="007E7B1F" w:rsidP="007E7B1F">
            <w:pPr>
              <w:rPr>
                <w:b w:val="0"/>
              </w:rPr>
            </w:pPr>
            <w:r w:rsidRPr="00A81596">
              <w:rPr>
                <w:b w:val="0"/>
                <w:i/>
                <w:iCs/>
              </w:rPr>
              <w:t>______. Nietzsche e a arte de decifrar enigmas</w:t>
            </w:r>
            <w:r w:rsidRPr="00A81596">
              <w:rPr>
                <w:b w:val="0"/>
              </w:rPr>
              <w:t>. São Paulo: Loyola, 2014.</w:t>
            </w:r>
          </w:p>
          <w:p w14:paraId="6A7BEE85" w14:textId="77777777" w:rsidR="007E7B1F" w:rsidRPr="00A81596" w:rsidRDefault="007E7B1F" w:rsidP="007E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NIETZSCHE, F.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Obras incompletas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. Trad. Rubens Rodrigues Torres Filhos. São Paulo: Nova Cultural, 1996 (Col. “Os Pensadores”)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A81596">
              <w:rPr>
                <w:rFonts w:asciiTheme="minorHAnsi" w:hAnsiTheme="minorHAnsi"/>
                <w:b w:val="0"/>
                <w:color w:val="000000"/>
              </w:rPr>
              <w:t>(</w:t>
            </w:r>
            <w:hyperlink r:id="rId8" w:history="1">
              <w:r w:rsidRPr="00A81596">
                <w:rPr>
                  <w:rStyle w:val="Hyperlink"/>
                  <w:b w:val="0"/>
                </w:rPr>
                <w:t>https://netmundi.org/home/wp-content/uploads/2017/05/NIETZSCHE-F.-Obras-incompletas-os-pensadores.pdf</w:t>
              </w:r>
            </w:hyperlink>
            <w:r w:rsidRPr="00A81596">
              <w:rPr>
                <w:b w:val="0"/>
              </w:rPr>
              <w:t>)</w:t>
            </w:r>
            <w:r w:rsidRPr="00A81596">
              <w:rPr>
                <w:rFonts w:asciiTheme="minorHAnsi" w:hAnsiTheme="minorHAnsi"/>
                <w:b w:val="0"/>
                <w:color w:val="000000"/>
              </w:rPr>
              <w:t>.</w:t>
            </w:r>
          </w:p>
          <w:p w14:paraId="7EA835F9" w14:textId="7CFCBB40" w:rsidR="003372C2" w:rsidRDefault="003372C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1C8C151" w14:textId="3FF67178" w:rsidR="007E7B1F" w:rsidRPr="00CC6143" w:rsidRDefault="007E7B1F" w:rsidP="007E7B1F">
            <w:pPr>
              <w:spacing w:line="480" w:lineRule="aut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7E7B1F">
              <w:rPr>
                <w:rFonts w:ascii="Arial" w:hAnsi="Arial" w:cs="Arial"/>
              </w:rPr>
              <w:t>Complementar</w:t>
            </w:r>
            <w:r w:rsidRPr="007E7B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15F0F9" w14:textId="77777777" w:rsidR="007E7B1F" w:rsidRDefault="007E7B1F" w:rsidP="007E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Vídeos:</w:t>
            </w:r>
          </w:p>
          <w:p w14:paraId="0ACA7B7D" w14:textId="77777777" w:rsidR="007E7B1F" w:rsidRPr="00A81596" w:rsidRDefault="007E7B1F" w:rsidP="007E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 w:val="0"/>
                <w:bCs/>
              </w:rPr>
            </w:pPr>
            <w:r w:rsidRPr="00A81596">
              <w:rPr>
                <w:b w:val="0"/>
                <w:bCs/>
              </w:rPr>
              <w:t xml:space="preserve">Sobre as edições das obras de Nietzsche: </w:t>
            </w:r>
            <w:hyperlink r:id="rId9" w:history="1">
              <w:r w:rsidRPr="00A81596">
                <w:rPr>
                  <w:rStyle w:val="Hyperlink"/>
                  <w:b w:val="0"/>
                  <w:bCs/>
                </w:rPr>
                <w:t>https://www.youtube.com/watch?v=GWcZ-rd74qk&amp;feature=youtu.be</w:t>
              </w:r>
            </w:hyperlink>
          </w:p>
          <w:p w14:paraId="14F01FFD" w14:textId="77777777" w:rsidR="007E7B1F" w:rsidRPr="00A81596" w:rsidRDefault="007E7B1F" w:rsidP="007E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</w:rPr>
            </w:pPr>
            <w:r w:rsidRPr="00A81596">
              <w:rPr>
                <w:b w:val="0"/>
                <w:bCs/>
              </w:rPr>
              <w:t xml:space="preserve">Crítica ao cristianismo: </w:t>
            </w:r>
            <w:hyperlink r:id="rId10" w:history="1">
              <w:r w:rsidRPr="00A81596">
                <w:rPr>
                  <w:rStyle w:val="Hyperlink"/>
                  <w:b w:val="0"/>
                  <w:bCs/>
                </w:rPr>
                <w:t>https://www.youtube.com/watch?v=PDfN7okHXfg</w:t>
              </w:r>
            </w:hyperlink>
          </w:p>
          <w:p w14:paraId="5B07DB84" w14:textId="77777777" w:rsidR="007E7B1F" w:rsidRPr="00A81596" w:rsidRDefault="007E7B1F" w:rsidP="007E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 w:val="0"/>
                <w:bCs/>
              </w:rPr>
            </w:pPr>
            <w:r w:rsidRPr="00A81596">
              <w:rPr>
                <w:b w:val="0"/>
                <w:bCs/>
              </w:rPr>
              <w:t xml:space="preserve">Crítica da civilização ocidental: </w:t>
            </w:r>
            <w:hyperlink r:id="rId11" w:history="1">
              <w:r w:rsidRPr="00A81596">
                <w:rPr>
                  <w:rStyle w:val="Hyperlink"/>
                  <w:b w:val="0"/>
                  <w:bCs/>
                </w:rPr>
                <w:t>https://www.youtube.com/watch?v=snZh9tHa-QU</w:t>
              </w:r>
            </w:hyperlink>
          </w:p>
          <w:p w14:paraId="577D300B" w14:textId="77777777" w:rsidR="007E7B1F" w:rsidRPr="00A81596" w:rsidRDefault="007E7B1F" w:rsidP="007E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 w:val="0"/>
                <w:bCs/>
              </w:rPr>
            </w:pPr>
            <w:r w:rsidRPr="00A81596">
              <w:rPr>
                <w:b w:val="0"/>
                <w:bCs/>
              </w:rPr>
              <w:t xml:space="preserve">Transvaloração dos valores </w:t>
            </w:r>
            <w:hyperlink r:id="rId12" w:history="1">
              <w:r w:rsidRPr="00A81596">
                <w:rPr>
                  <w:rStyle w:val="Hyperlink"/>
                  <w:b w:val="0"/>
                  <w:bCs/>
                </w:rPr>
                <w:t>https://www.youtube.com/watch?v=0GVNRPn8DZk</w:t>
              </w:r>
            </w:hyperlink>
          </w:p>
          <w:p w14:paraId="78A8EEB5" w14:textId="77777777" w:rsidR="007E7B1F" w:rsidRPr="00A81596" w:rsidRDefault="007E7B1F" w:rsidP="007E7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 w:val="0"/>
                <w:bCs/>
              </w:rPr>
            </w:pPr>
            <w:r w:rsidRPr="00A81596">
              <w:rPr>
                <w:b w:val="0"/>
                <w:bCs/>
              </w:rPr>
              <w:t xml:space="preserve">Vontade de potência: </w:t>
            </w:r>
            <w:hyperlink r:id="rId13" w:history="1">
              <w:r w:rsidRPr="00A81596">
                <w:rPr>
                  <w:rStyle w:val="Hyperlink"/>
                  <w:b w:val="0"/>
                  <w:bCs/>
                </w:rPr>
                <w:t>https://www.youtube.com/watch?v=tITEsyLkSlY</w:t>
              </w:r>
            </w:hyperlink>
          </w:p>
          <w:p w14:paraId="03DA985C" w14:textId="77777777" w:rsidR="007E7B1F" w:rsidRPr="00D23E30" w:rsidRDefault="007E7B1F" w:rsidP="007E7B1F">
            <w:pPr>
              <w:pStyle w:val="Textodenotaderodap"/>
              <w:spacing w:line="360" w:lineRule="auto"/>
              <w:ind w:firstLine="1134"/>
              <w:rPr>
                <w:sz w:val="24"/>
              </w:rPr>
            </w:pPr>
          </w:p>
          <w:p w14:paraId="7413A59C" w14:textId="77777777" w:rsidR="007E7B1F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Demais</w:t>
            </w:r>
            <w:proofErr w:type="spellEnd"/>
            <w:r>
              <w:rPr>
                <w:sz w:val="24"/>
                <w:lang w:val="es-ES_tradnl"/>
              </w:rPr>
              <w:t xml:space="preserve"> obras:</w:t>
            </w:r>
          </w:p>
          <w:p w14:paraId="46CC3C09" w14:textId="625B44BA" w:rsidR="00C424B0" w:rsidRDefault="00C424B0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lastRenderedPageBreak/>
              <w:t>Azeredo</w:t>
            </w:r>
            <w:proofErr w:type="spellEnd"/>
            <w:r>
              <w:rPr>
                <w:sz w:val="24"/>
                <w:lang w:val="es-ES_tradnl"/>
              </w:rPr>
              <w:t xml:space="preserve">, </w:t>
            </w:r>
            <w:proofErr w:type="spellStart"/>
            <w:r>
              <w:rPr>
                <w:sz w:val="24"/>
                <w:lang w:val="es-ES_tradnl"/>
              </w:rPr>
              <w:t>Vânia</w:t>
            </w:r>
            <w:proofErr w:type="spellEnd"/>
            <w:r>
              <w:rPr>
                <w:sz w:val="24"/>
                <w:lang w:val="es-ES_tradnl"/>
              </w:rPr>
              <w:t xml:space="preserve">. </w:t>
            </w:r>
            <w:r w:rsidRPr="00C424B0">
              <w:rPr>
                <w:i/>
                <w:iCs/>
                <w:sz w:val="24"/>
                <w:lang w:val="es-ES_tradnl"/>
              </w:rPr>
              <w:t xml:space="preserve">Nietzsche e a </w:t>
            </w:r>
            <w:proofErr w:type="spellStart"/>
            <w:r w:rsidRPr="00C424B0">
              <w:rPr>
                <w:i/>
                <w:iCs/>
                <w:sz w:val="24"/>
                <w:lang w:val="es-ES_tradnl"/>
              </w:rPr>
              <w:t>dissolução</w:t>
            </w:r>
            <w:proofErr w:type="spellEnd"/>
            <w:r w:rsidRPr="00C424B0">
              <w:rPr>
                <w:i/>
                <w:iCs/>
                <w:sz w:val="24"/>
                <w:lang w:val="es-ES_tradnl"/>
              </w:rPr>
              <w:t xml:space="preserve"> da moral</w:t>
            </w:r>
            <w:r>
              <w:rPr>
                <w:sz w:val="24"/>
                <w:lang w:val="es-ES_tradnl"/>
              </w:rPr>
              <w:t>. São Paulo/</w:t>
            </w:r>
            <w:proofErr w:type="spellStart"/>
            <w:r>
              <w:rPr>
                <w:sz w:val="24"/>
                <w:lang w:val="es-ES_tradnl"/>
              </w:rPr>
              <w:t>Ijuí</w:t>
            </w:r>
            <w:proofErr w:type="spellEnd"/>
            <w:r>
              <w:rPr>
                <w:sz w:val="24"/>
                <w:lang w:val="es-ES_tradnl"/>
              </w:rPr>
              <w:t xml:space="preserve">: Discurso, Ed. </w:t>
            </w:r>
            <w:proofErr w:type="spellStart"/>
            <w:r>
              <w:rPr>
                <w:sz w:val="24"/>
                <w:lang w:val="es-ES_tradnl"/>
              </w:rPr>
              <w:t>Unijuí</w:t>
            </w:r>
            <w:proofErr w:type="spellEnd"/>
            <w:r>
              <w:rPr>
                <w:sz w:val="24"/>
                <w:lang w:val="es-ES_tradnl"/>
              </w:rPr>
              <w:t>, 2003.</w:t>
            </w:r>
          </w:p>
          <w:p w14:paraId="30C5479C" w14:textId="32D23F1E" w:rsidR="007E7B1F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 w:rsidRPr="00D23E30">
              <w:rPr>
                <w:sz w:val="24"/>
                <w:lang w:val="es-ES_tradnl"/>
              </w:rPr>
              <w:t xml:space="preserve">Blondel, Éric. </w:t>
            </w:r>
            <w:r w:rsidRPr="00D23E30">
              <w:rPr>
                <w:i/>
                <w:iCs/>
                <w:sz w:val="24"/>
                <w:lang w:val="es-ES_tradnl"/>
              </w:rPr>
              <w:t>Nietzsche, le corps et la culture</w:t>
            </w:r>
            <w:r w:rsidRPr="00D23E30">
              <w:rPr>
                <w:sz w:val="24"/>
                <w:lang w:val="es-ES_tradnl"/>
              </w:rPr>
              <w:t xml:space="preserve">. </w:t>
            </w:r>
            <w:r w:rsidRPr="00D23E30">
              <w:rPr>
                <w:sz w:val="24"/>
              </w:rPr>
              <w:t>Paris: PUF, 1986</w:t>
            </w:r>
            <w:r>
              <w:rPr>
                <w:sz w:val="24"/>
              </w:rPr>
              <w:t>.</w:t>
            </w:r>
          </w:p>
          <w:p w14:paraId="1B5901EB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>
              <w:rPr>
                <w:sz w:val="24"/>
              </w:rPr>
              <w:t>_______.</w:t>
            </w:r>
            <w:r w:rsidRPr="00D23E30">
              <w:rPr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Pr="00D23E30">
              <w:rPr>
                <w:sz w:val="24"/>
              </w:rPr>
              <w:t>Nietzsche: a vida e a metáfora</w:t>
            </w:r>
            <w:r>
              <w:rPr>
                <w:sz w:val="24"/>
              </w:rPr>
              <w:t>”</w:t>
            </w:r>
            <w:r w:rsidRPr="00D23E30">
              <w:rPr>
                <w:sz w:val="24"/>
              </w:rPr>
              <w:t xml:space="preserve">. Trad. Fernando Moraes de Barros. </w:t>
            </w:r>
            <w:r w:rsidRPr="00D23E30">
              <w:rPr>
                <w:sz w:val="24"/>
                <w:lang w:val="es-ES_tradnl"/>
              </w:rPr>
              <w:t xml:space="preserve">In: </w:t>
            </w:r>
            <w:proofErr w:type="spellStart"/>
            <w:r w:rsidRPr="00D23E30">
              <w:rPr>
                <w:i/>
                <w:sz w:val="24"/>
                <w:lang w:val="es-ES_tradnl"/>
              </w:rPr>
              <w:t>Cadernos</w:t>
            </w:r>
            <w:proofErr w:type="spellEnd"/>
            <w:r w:rsidRPr="00D23E30">
              <w:rPr>
                <w:i/>
                <w:sz w:val="24"/>
                <w:lang w:val="es-ES_tradnl"/>
              </w:rPr>
              <w:t xml:space="preserve"> Nietzsche 16</w:t>
            </w:r>
            <w:r w:rsidRPr="00D23E30">
              <w:rPr>
                <w:sz w:val="24"/>
                <w:lang w:val="es-ES_tradnl"/>
              </w:rPr>
              <w:t xml:space="preserve">. </w:t>
            </w:r>
            <w:r w:rsidRPr="00D23E30">
              <w:rPr>
                <w:sz w:val="24"/>
              </w:rPr>
              <w:t>São Paulo: GEN, 2004.</w:t>
            </w:r>
          </w:p>
          <w:p w14:paraId="40AB4A78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proofErr w:type="spellStart"/>
            <w:r w:rsidRPr="00D23E30">
              <w:rPr>
                <w:sz w:val="24"/>
                <w:lang w:val="en-US"/>
              </w:rPr>
              <w:t>Bornheim</w:t>
            </w:r>
            <w:proofErr w:type="spellEnd"/>
            <w:r w:rsidRPr="00D23E30">
              <w:rPr>
                <w:sz w:val="24"/>
                <w:lang w:val="en-US"/>
              </w:rPr>
              <w:t xml:space="preserve">, Gerd. “Nietzsche e Wagner. </w:t>
            </w:r>
            <w:r w:rsidRPr="00D23E30">
              <w:rPr>
                <w:sz w:val="24"/>
              </w:rPr>
              <w:t xml:space="preserve">O sentido de uma ruptura”. </w:t>
            </w:r>
            <w:r w:rsidRPr="00D23E30">
              <w:rPr>
                <w:sz w:val="24"/>
                <w:lang w:val="es-ES_tradnl"/>
              </w:rPr>
              <w:t xml:space="preserve">In: </w:t>
            </w:r>
            <w:bookmarkStart w:id="0" w:name="OLE_LINK1"/>
            <w:bookmarkStart w:id="1" w:name="OLE_LINK2"/>
            <w:proofErr w:type="spellStart"/>
            <w:r w:rsidRPr="00D23E30">
              <w:rPr>
                <w:i/>
                <w:sz w:val="24"/>
                <w:lang w:val="es-ES_tradnl"/>
              </w:rPr>
              <w:t>Cadernos</w:t>
            </w:r>
            <w:proofErr w:type="spellEnd"/>
            <w:r w:rsidRPr="00D23E30">
              <w:rPr>
                <w:i/>
                <w:sz w:val="24"/>
                <w:lang w:val="es-ES_tradnl"/>
              </w:rPr>
              <w:t xml:space="preserve"> Nietzsche 14</w:t>
            </w:r>
            <w:r w:rsidRPr="00D23E30">
              <w:rPr>
                <w:sz w:val="24"/>
                <w:lang w:val="es-ES_tradnl"/>
              </w:rPr>
              <w:t xml:space="preserve"> </w:t>
            </w:r>
            <w:r>
              <w:rPr>
                <w:sz w:val="24"/>
                <w:lang w:val="es-ES_tradnl"/>
              </w:rPr>
              <w:t xml:space="preserve">São Paulo: GEN, </w:t>
            </w:r>
            <w:r w:rsidRPr="00D23E30">
              <w:rPr>
                <w:sz w:val="24"/>
                <w:lang w:val="es-ES_tradnl"/>
              </w:rPr>
              <w:t>2003.</w:t>
            </w:r>
            <w:bookmarkEnd w:id="0"/>
            <w:bookmarkEnd w:id="1"/>
          </w:p>
          <w:p w14:paraId="0654BCFB" w14:textId="77777777" w:rsidR="007E7B1F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  <w:lang w:val="en-US"/>
              </w:rPr>
            </w:pPr>
            <w:proofErr w:type="spellStart"/>
            <w:r w:rsidRPr="00D23E30">
              <w:rPr>
                <w:sz w:val="24"/>
                <w:lang w:val="en-US"/>
              </w:rPr>
              <w:t>Bruford</w:t>
            </w:r>
            <w:proofErr w:type="spellEnd"/>
            <w:r w:rsidRPr="00D23E30">
              <w:rPr>
                <w:sz w:val="24"/>
                <w:lang w:val="en-US"/>
              </w:rPr>
              <w:t xml:space="preserve">, W. H. </w:t>
            </w:r>
            <w:r w:rsidRPr="00D23E30">
              <w:rPr>
                <w:i/>
                <w:iCs/>
                <w:sz w:val="24"/>
                <w:lang w:val="en-US"/>
              </w:rPr>
              <w:t>The German tradition of self-cultivation. “</w:t>
            </w:r>
            <w:proofErr w:type="spellStart"/>
            <w:r w:rsidRPr="00D23E30">
              <w:rPr>
                <w:i/>
                <w:iCs/>
                <w:sz w:val="24"/>
                <w:lang w:val="en-US"/>
              </w:rPr>
              <w:t>Bildung</w:t>
            </w:r>
            <w:proofErr w:type="spellEnd"/>
            <w:r w:rsidRPr="00D23E30">
              <w:rPr>
                <w:i/>
                <w:iCs/>
                <w:sz w:val="24"/>
                <w:lang w:val="en-US"/>
              </w:rPr>
              <w:t>” from Humboldt to Thomas Mann</w:t>
            </w:r>
            <w:r w:rsidRPr="00D23E30">
              <w:rPr>
                <w:sz w:val="24"/>
                <w:lang w:val="en-US"/>
              </w:rPr>
              <w:t>. Cambridge: Cambridge University Press, 1975.</w:t>
            </w:r>
          </w:p>
          <w:p w14:paraId="7BE2A56C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 w:rsidRPr="00D23E30">
              <w:rPr>
                <w:sz w:val="24"/>
                <w:lang w:val="es-ES_tradnl"/>
              </w:rPr>
              <w:t xml:space="preserve">Deleuze, Gilles. </w:t>
            </w:r>
            <w:r w:rsidRPr="00D23E30">
              <w:rPr>
                <w:i/>
                <w:iCs/>
                <w:sz w:val="24"/>
              </w:rPr>
              <w:t>Nietzsche e a filosofia</w:t>
            </w:r>
            <w:r w:rsidRPr="00D23E30">
              <w:rPr>
                <w:sz w:val="24"/>
              </w:rPr>
              <w:t>. Porto: Rés, s/d.</w:t>
            </w:r>
          </w:p>
          <w:p w14:paraId="40F121EF" w14:textId="77777777" w:rsidR="007E7B1F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 w:rsidRPr="00D23E30">
              <w:rPr>
                <w:sz w:val="24"/>
              </w:rPr>
              <w:t xml:space="preserve">Dias, Rosa M. </w:t>
            </w:r>
            <w:r w:rsidRPr="00D23E30">
              <w:rPr>
                <w:i/>
                <w:iCs/>
                <w:sz w:val="24"/>
              </w:rPr>
              <w:t>Nietzsche Educador</w:t>
            </w:r>
            <w:r w:rsidRPr="00D23E30">
              <w:rPr>
                <w:sz w:val="24"/>
              </w:rPr>
              <w:t>. São Paulo: Scipione, 1991.</w:t>
            </w:r>
          </w:p>
          <w:p w14:paraId="7DAFB7D8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GEN. </w:t>
            </w:r>
            <w:r w:rsidRPr="0016620E">
              <w:rPr>
                <w:i/>
                <w:iCs/>
                <w:sz w:val="24"/>
              </w:rPr>
              <w:t>Dicionário Nietzsche</w:t>
            </w:r>
            <w:r>
              <w:rPr>
                <w:sz w:val="24"/>
              </w:rPr>
              <w:t>. São Paulo: Loyola, 2016.</w:t>
            </w:r>
          </w:p>
          <w:p w14:paraId="592CDA7E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  <w:lang w:val="es-ES_tradnl"/>
              </w:rPr>
            </w:pPr>
            <w:r w:rsidRPr="00D23E30">
              <w:rPr>
                <w:sz w:val="24"/>
              </w:rPr>
              <w:t xml:space="preserve">Gilvan Fogel. </w:t>
            </w:r>
            <w:r w:rsidRPr="00D23E30">
              <w:rPr>
                <w:i/>
                <w:iCs/>
                <w:sz w:val="24"/>
              </w:rPr>
              <w:t>Conhecer é criar. Um ensaio a partir de F. Nietzsche</w:t>
            </w:r>
            <w:r w:rsidRPr="00D23E30">
              <w:rPr>
                <w:sz w:val="24"/>
              </w:rPr>
              <w:t xml:space="preserve">. São Paulo: Discurso Editorial/ Editora da </w:t>
            </w:r>
            <w:proofErr w:type="spellStart"/>
            <w:r w:rsidRPr="00D23E30">
              <w:rPr>
                <w:sz w:val="24"/>
              </w:rPr>
              <w:t>Unijuí</w:t>
            </w:r>
            <w:proofErr w:type="spellEnd"/>
            <w:r w:rsidRPr="00D23E30">
              <w:rPr>
                <w:sz w:val="24"/>
              </w:rPr>
              <w:t>, 2003 (Col. Sendas &amp; Veredas).</w:t>
            </w:r>
          </w:p>
          <w:p w14:paraId="28C70BE3" w14:textId="77777777" w:rsidR="007E7B1F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Itaparica, André. </w:t>
            </w:r>
            <w:r w:rsidRPr="006755BB">
              <w:rPr>
                <w:i/>
                <w:iCs/>
                <w:sz w:val="24"/>
              </w:rPr>
              <w:t>Idealismo e realismo na filosofia de Nietzsche</w:t>
            </w:r>
            <w:r>
              <w:rPr>
                <w:sz w:val="24"/>
              </w:rPr>
              <w:t>. São Paulo: Ed. UNIFESP, 2019.</w:t>
            </w:r>
          </w:p>
          <w:p w14:paraId="771FBD75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proofErr w:type="spellStart"/>
            <w:r w:rsidRPr="00D23E30">
              <w:rPr>
                <w:sz w:val="24"/>
              </w:rPr>
              <w:t>Kofman</w:t>
            </w:r>
            <w:proofErr w:type="spellEnd"/>
            <w:r w:rsidRPr="00D23E30">
              <w:rPr>
                <w:sz w:val="24"/>
              </w:rPr>
              <w:t xml:space="preserve">, Sarah. O/Os “conceitos” de cultura nas Extemporâneas ou a dupla dissimulação. Trad. Milton Nascimento. In: </w:t>
            </w:r>
            <w:proofErr w:type="spellStart"/>
            <w:r w:rsidRPr="00D23E30">
              <w:rPr>
                <w:sz w:val="24"/>
              </w:rPr>
              <w:t>Marton</w:t>
            </w:r>
            <w:proofErr w:type="spellEnd"/>
            <w:r w:rsidRPr="00D23E30">
              <w:rPr>
                <w:sz w:val="24"/>
              </w:rPr>
              <w:t xml:space="preserve">, Scarlett (org.). </w:t>
            </w:r>
            <w:r w:rsidRPr="00D23E30">
              <w:rPr>
                <w:i/>
                <w:iCs/>
                <w:sz w:val="24"/>
              </w:rPr>
              <w:t>Nietzsche hoje?</w:t>
            </w:r>
            <w:r w:rsidRPr="00D23E30">
              <w:rPr>
                <w:sz w:val="24"/>
              </w:rPr>
              <w:t xml:space="preserve"> São Paulo: Brasiliense, 1985, p.71-109.</w:t>
            </w:r>
          </w:p>
          <w:p w14:paraId="17B421F9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proofErr w:type="spellStart"/>
            <w:r w:rsidRPr="00D23E30">
              <w:rPr>
                <w:sz w:val="24"/>
              </w:rPr>
              <w:t>Large</w:t>
            </w:r>
            <w:proofErr w:type="spellEnd"/>
            <w:r w:rsidRPr="00D23E30">
              <w:rPr>
                <w:sz w:val="24"/>
              </w:rPr>
              <w:t xml:space="preserve">, Duncan. “Nosso maior mestre”: Nietzsche, </w:t>
            </w:r>
            <w:proofErr w:type="spellStart"/>
            <w:r w:rsidRPr="00D23E30">
              <w:rPr>
                <w:sz w:val="24"/>
              </w:rPr>
              <w:t>Burckhardt</w:t>
            </w:r>
            <w:proofErr w:type="spellEnd"/>
            <w:r w:rsidRPr="00D23E30">
              <w:rPr>
                <w:sz w:val="24"/>
              </w:rPr>
              <w:t xml:space="preserve"> e o conceito de cultura. Trad. Fernando R. de Moraes Barros. </w:t>
            </w:r>
            <w:r w:rsidRPr="00D23E30">
              <w:rPr>
                <w:sz w:val="24"/>
                <w:lang w:val="es-ES_tradnl"/>
              </w:rPr>
              <w:t xml:space="preserve">In: </w:t>
            </w:r>
            <w:proofErr w:type="spellStart"/>
            <w:r w:rsidRPr="00D23E30">
              <w:rPr>
                <w:i/>
                <w:iCs/>
                <w:sz w:val="24"/>
                <w:lang w:val="es-ES_tradnl"/>
              </w:rPr>
              <w:t>Cadernos</w:t>
            </w:r>
            <w:proofErr w:type="spellEnd"/>
            <w:r w:rsidRPr="00D23E30">
              <w:rPr>
                <w:i/>
                <w:iCs/>
                <w:sz w:val="24"/>
                <w:lang w:val="es-ES_tradnl"/>
              </w:rPr>
              <w:t xml:space="preserve"> Nietzsche </w:t>
            </w:r>
            <w:r w:rsidRPr="00D23E30">
              <w:rPr>
                <w:sz w:val="24"/>
                <w:lang w:val="es-ES_tradnl"/>
              </w:rPr>
              <w:t xml:space="preserve">9. </w:t>
            </w:r>
            <w:r w:rsidRPr="00D23E30">
              <w:rPr>
                <w:sz w:val="24"/>
              </w:rPr>
              <w:t>São Paulo: GEN, 2000.</w:t>
            </w:r>
          </w:p>
          <w:p w14:paraId="748819A8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  <w:lang w:val="es-ES_tradnl"/>
              </w:rPr>
            </w:pPr>
            <w:r w:rsidRPr="00D23E30">
              <w:rPr>
                <w:sz w:val="24"/>
              </w:rPr>
              <w:t xml:space="preserve">Lebrun, G. </w:t>
            </w:r>
            <w:r w:rsidRPr="00D23E30">
              <w:rPr>
                <w:i/>
                <w:iCs/>
                <w:sz w:val="24"/>
              </w:rPr>
              <w:t>O avesso da dialética. Hegel à luz de Nietzsche</w:t>
            </w:r>
            <w:r w:rsidRPr="00D23E30">
              <w:rPr>
                <w:sz w:val="24"/>
              </w:rPr>
              <w:t>. Trad. Renato Janine Ribeiro. São Paulo: Cia das Letras, 1988.</w:t>
            </w:r>
          </w:p>
          <w:p w14:paraId="244D37D2" w14:textId="77777777" w:rsidR="007E7B1F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color w:val="000000"/>
                <w:sz w:val="24"/>
              </w:rPr>
            </w:pPr>
            <w:r w:rsidRPr="00D23E30">
              <w:rPr>
                <w:color w:val="000000"/>
                <w:sz w:val="24"/>
              </w:rPr>
              <w:t xml:space="preserve">Marques, </w:t>
            </w:r>
            <w:proofErr w:type="spellStart"/>
            <w:r w:rsidRPr="00D23E30">
              <w:rPr>
                <w:color w:val="000000"/>
                <w:sz w:val="24"/>
              </w:rPr>
              <w:t>Antonio</w:t>
            </w:r>
            <w:proofErr w:type="spellEnd"/>
            <w:r w:rsidRPr="00D23E30">
              <w:rPr>
                <w:color w:val="000000"/>
                <w:sz w:val="24"/>
              </w:rPr>
              <w:t xml:space="preserve">. </w:t>
            </w:r>
            <w:r w:rsidRPr="00D23E30">
              <w:rPr>
                <w:i/>
                <w:iCs/>
                <w:color w:val="000000"/>
                <w:sz w:val="24"/>
              </w:rPr>
              <w:t xml:space="preserve">A filosofia </w:t>
            </w:r>
            <w:proofErr w:type="spellStart"/>
            <w:r w:rsidRPr="00D23E30">
              <w:rPr>
                <w:i/>
                <w:iCs/>
                <w:color w:val="000000"/>
                <w:sz w:val="24"/>
              </w:rPr>
              <w:t>perspectivista</w:t>
            </w:r>
            <w:proofErr w:type="spellEnd"/>
            <w:r w:rsidRPr="00D23E30">
              <w:rPr>
                <w:i/>
                <w:iCs/>
                <w:color w:val="000000"/>
                <w:sz w:val="24"/>
              </w:rPr>
              <w:t xml:space="preserve"> de Nietzsche</w:t>
            </w:r>
            <w:r w:rsidRPr="00D23E30">
              <w:rPr>
                <w:color w:val="000000"/>
                <w:sz w:val="24"/>
              </w:rPr>
              <w:t xml:space="preserve">. São Paulo: Discurso Editoria/ Editora da </w:t>
            </w:r>
            <w:proofErr w:type="spellStart"/>
            <w:r w:rsidRPr="00D23E30">
              <w:rPr>
                <w:color w:val="000000"/>
                <w:sz w:val="24"/>
              </w:rPr>
              <w:t>Unijuí</w:t>
            </w:r>
            <w:proofErr w:type="spellEnd"/>
            <w:r w:rsidRPr="00D23E30">
              <w:rPr>
                <w:color w:val="000000"/>
                <w:sz w:val="24"/>
              </w:rPr>
              <w:t>, 2003 (Col. Sendas &amp; Veredas).</w:t>
            </w:r>
          </w:p>
          <w:p w14:paraId="41633B72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Marton</w:t>
            </w:r>
            <w:proofErr w:type="spellEnd"/>
            <w:r>
              <w:rPr>
                <w:color w:val="000000"/>
                <w:sz w:val="24"/>
              </w:rPr>
              <w:t xml:space="preserve">, Scarlett. </w:t>
            </w:r>
            <w:r w:rsidRPr="0016620E">
              <w:rPr>
                <w:i/>
                <w:iCs/>
                <w:color w:val="000000"/>
                <w:sz w:val="24"/>
              </w:rPr>
              <w:t>Nietzsche, seus leitores e suas leituras</w:t>
            </w:r>
            <w:r>
              <w:rPr>
                <w:color w:val="000000"/>
                <w:sz w:val="24"/>
              </w:rPr>
              <w:t xml:space="preserve">. São Paulo: </w:t>
            </w:r>
            <w:proofErr w:type="spellStart"/>
            <w:r>
              <w:rPr>
                <w:color w:val="000000"/>
                <w:sz w:val="24"/>
              </w:rPr>
              <w:t>Barcarolla</w:t>
            </w:r>
            <w:proofErr w:type="spellEnd"/>
            <w:r>
              <w:rPr>
                <w:color w:val="000000"/>
                <w:sz w:val="24"/>
              </w:rPr>
              <w:t>, 2010.</w:t>
            </w:r>
          </w:p>
          <w:p w14:paraId="16EC5B2F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 w:rsidRPr="00D23E30">
              <w:rPr>
                <w:sz w:val="24"/>
              </w:rPr>
              <w:t xml:space="preserve">_______. </w:t>
            </w:r>
            <w:r w:rsidRPr="00D23E30">
              <w:rPr>
                <w:i/>
                <w:iCs/>
                <w:sz w:val="24"/>
              </w:rPr>
              <w:t>Extravagâncias. Ensaios sobre a filosofia de Nietzsche</w:t>
            </w:r>
            <w:r w:rsidRPr="00D23E30">
              <w:rPr>
                <w:sz w:val="24"/>
              </w:rPr>
              <w:t>. São Paulo: Discurso Editorial/Editora da UNIJUÍ, 2</w:t>
            </w:r>
            <w:r w:rsidRPr="00D23E30">
              <w:rPr>
                <w:sz w:val="24"/>
                <w:vertAlign w:val="superscript"/>
              </w:rPr>
              <w:t>a</w:t>
            </w:r>
            <w:r w:rsidRPr="00D23E30">
              <w:rPr>
                <w:sz w:val="24"/>
              </w:rPr>
              <w:t xml:space="preserve"> ed., 2001.</w:t>
            </w:r>
          </w:p>
          <w:p w14:paraId="0472DA97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 w:rsidRPr="00D23E30">
              <w:rPr>
                <w:sz w:val="24"/>
              </w:rPr>
              <w:t xml:space="preserve">_______. </w:t>
            </w:r>
            <w:r w:rsidRPr="00D23E30">
              <w:rPr>
                <w:i/>
                <w:iCs/>
                <w:sz w:val="24"/>
              </w:rPr>
              <w:t xml:space="preserve">Nietzsche, a </w:t>
            </w:r>
            <w:proofErr w:type="spellStart"/>
            <w:r w:rsidRPr="00D23E30">
              <w:rPr>
                <w:i/>
                <w:iCs/>
                <w:sz w:val="24"/>
              </w:rPr>
              <w:t>tranvaloração</w:t>
            </w:r>
            <w:proofErr w:type="spellEnd"/>
            <w:r w:rsidRPr="00D23E30">
              <w:rPr>
                <w:i/>
                <w:iCs/>
                <w:sz w:val="24"/>
              </w:rPr>
              <w:t xml:space="preserve"> dos valores.</w:t>
            </w:r>
            <w:r w:rsidRPr="00D23E30">
              <w:rPr>
                <w:sz w:val="24"/>
              </w:rPr>
              <w:t xml:space="preserve"> São Paulo: Moderna, 3</w:t>
            </w:r>
            <w:r w:rsidRPr="00D23E30">
              <w:rPr>
                <w:sz w:val="24"/>
                <w:vertAlign w:val="superscript"/>
              </w:rPr>
              <w:t>a</w:t>
            </w:r>
            <w:r w:rsidRPr="00D23E30">
              <w:rPr>
                <w:sz w:val="24"/>
              </w:rPr>
              <w:t>.ed., 1996.</w:t>
            </w:r>
          </w:p>
          <w:p w14:paraId="45389564" w14:textId="77777777" w:rsidR="007E7B1F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 w:rsidRPr="00D23E30">
              <w:rPr>
                <w:sz w:val="24"/>
              </w:rPr>
              <w:t xml:space="preserve">_______. </w:t>
            </w:r>
            <w:r w:rsidRPr="00D23E30">
              <w:rPr>
                <w:i/>
                <w:iCs/>
                <w:sz w:val="24"/>
              </w:rPr>
              <w:t>Nietzsche</w:t>
            </w:r>
            <w:r w:rsidRPr="00D23E30">
              <w:rPr>
                <w:sz w:val="24"/>
              </w:rPr>
              <w:t>. São Paulo: Brasiliense, 1982 (Col. Encanto Radical).</w:t>
            </w:r>
          </w:p>
          <w:p w14:paraId="26C8028F" w14:textId="77777777" w:rsidR="007E7B1F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 (org.). </w:t>
            </w:r>
            <w:r w:rsidRPr="00D23E30">
              <w:rPr>
                <w:i/>
                <w:sz w:val="24"/>
              </w:rPr>
              <w:t>Nietzsche na Alemanha</w:t>
            </w:r>
            <w:r>
              <w:rPr>
                <w:sz w:val="24"/>
              </w:rPr>
              <w:t>. São Paulo: GEN, Discurso Editorial, Editora da UNIJUÍ, 2005.</w:t>
            </w:r>
          </w:p>
          <w:p w14:paraId="6216EAA2" w14:textId="77777777" w:rsidR="007E7B1F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_______(org.) </w:t>
            </w:r>
            <w:r w:rsidRPr="00D23E30">
              <w:rPr>
                <w:i/>
                <w:sz w:val="24"/>
              </w:rPr>
              <w:t>Nietzsche abaixo do Equador</w:t>
            </w:r>
            <w:r>
              <w:rPr>
                <w:sz w:val="24"/>
              </w:rPr>
              <w:t>. São Paulo: GEN, Discurso Editorial, Editora da UNIJUÍ, 2006.</w:t>
            </w:r>
          </w:p>
          <w:p w14:paraId="24343C05" w14:textId="77777777" w:rsidR="007E7B1F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_______(org.). São Paulo: </w:t>
            </w:r>
            <w:r w:rsidRPr="002E17CA">
              <w:rPr>
                <w:i/>
                <w:sz w:val="24"/>
              </w:rPr>
              <w:t>Nietzsche, pensador mediterrâneo</w:t>
            </w:r>
            <w:r>
              <w:rPr>
                <w:sz w:val="24"/>
              </w:rPr>
              <w:t>. GEN, Discurso Editorial, Editora da UNIJUÍ, 2007.</w:t>
            </w:r>
          </w:p>
          <w:p w14:paraId="02EF4644" w14:textId="77777777" w:rsidR="007E7B1F" w:rsidRPr="00D23E30" w:rsidRDefault="007E7B1F" w:rsidP="007E7B1F">
            <w:pPr>
              <w:pStyle w:val="Textodenotaderodap"/>
              <w:spacing w:line="360" w:lineRule="auto"/>
              <w:jc w:val="both"/>
              <w:rPr>
                <w:sz w:val="24"/>
              </w:rPr>
            </w:pPr>
            <w:r w:rsidRPr="00D23E30">
              <w:rPr>
                <w:sz w:val="24"/>
              </w:rPr>
              <w:t xml:space="preserve">_______. “Nietzsche in </w:t>
            </w:r>
            <w:proofErr w:type="spellStart"/>
            <w:r w:rsidRPr="00D23E30">
              <w:rPr>
                <w:sz w:val="24"/>
              </w:rPr>
              <w:t>Brasilien</w:t>
            </w:r>
            <w:proofErr w:type="spellEnd"/>
            <w:r w:rsidRPr="00D23E30">
              <w:rPr>
                <w:sz w:val="24"/>
              </w:rPr>
              <w:t xml:space="preserve">”. In: </w:t>
            </w:r>
            <w:r w:rsidRPr="00D23E30">
              <w:rPr>
                <w:i/>
                <w:iCs/>
                <w:sz w:val="24"/>
              </w:rPr>
              <w:t>Nietzsche-</w:t>
            </w:r>
            <w:proofErr w:type="spellStart"/>
            <w:r w:rsidRPr="00D23E30">
              <w:rPr>
                <w:i/>
                <w:iCs/>
                <w:sz w:val="24"/>
              </w:rPr>
              <w:t>Studien</w:t>
            </w:r>
            <w:proofErr w:type="spellEnd"/>
            <w:r w:rsidRPr="00D23E30">
              <w:rPr>
                <w:sz w:val="24"/>
              </w:rPr>
              <w:t>. Berlin. Walter de Gruyter, 2000, v.29, p. 369-376.</w:t>
            </w:r>
          </w:p>
          <w:p w14:paraId="306745E4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 w:rsidRPr="00D23E30">
              <w:rPr>
                <w:sz w:val="24"/>
              </w:rPr>
              <w:t xml:space="preserve">_______. “Por uma genealogia da verdade”. In: </w:t>
            </w:r>
            <w:proofErr w:type="spellStart"/>
            <w:r w:rsidRPr="00D23E30">
              <w:rPr>
                <w:i/>
                <w:iCs/>
                <w:sz w:val="24"/>
              </w:rPr>
              <w:t>Discurso.</w:t>
            </w:r>
            <w:r w:rsidRPr="00D23E30">
              <w:rPr>
                <w:sz w:val="24"/>
              </w:rPr>
              <w:t>São</w:t>
            </w:r>
            <w:proofErr w:type="spellEnd"/>
            <w:r w:rsidRPr="00D23E30">
              <w:rPr>
                <w:sz w:val="24"/>
              </w:rPr>
              <w:t xml:space="preserve"> Paulo: Revista do Departamento de Filosofia da USP, 1979, v.9, pp.63-79.</w:t>
            </w:r>
          </w:p>
          <w:p w14:paraId="04F11599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 w:rsidRPr="00D23E30">
              <w:rPr>
                <w:sz w:val="24"/>
              </w:rPr>
              <w:t xml:space="preserve">_______. “Silêncio, solidão”. </w:t>
            </w:r>
            <w:r w:rsidRPr="00D23E30">
              <w:rPr>
                <w:i/>
                <w:sz w:val="24"/>
              </w:rPr>
              <w:t>Cadernos Nietzsche 9</w:t>
            </w:r>
            <w:r w:rsidRPr="00D23E30">
              <w:rPr>
                <w:sz w:val="24"/>
              </w:rPr>
              <w:t>. São Paulo: GEN, pp.94-95.</w:t>
            </w:r>
          </w:p>
          <w:p w14:paraId="2FD649ED" w14:textId="77777777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proofErr w:type="spellStart"/>
            <w:r w:rsidRPr="00D23E30">
              <w:rPr>
                <w:sz w:val="24"/>
                <w:lang w:val="en-US"/>
              </w:rPr>
              <w:t>Montinari</w:t>
            </w:r>
            <w:proofErr w:type="spellEnd"/>
            <w:r w:rsidRPr="00D23E30">
              <w:rPr>
                <w:sz w:val="24"/>
                <w:lang w:val="en-US"/>
              </w:rPr>
              <w:t xml:space="preserve">, Giorgio. </w:t>
            </w:r>
            <w:proofErr w:type="spellStart"/>
            <w:r w:rsidRPr="00D23E30">
              <w:rPr>
                <w:sz w:val="24"/>
                <w:lang w:val="en-US"/>
              </w:rPr>
              <w:t>Equívocos</w:t>
            </w:r>
            <w:proofErr w:type="spellEnd"/>
            <w:r w:rsidRPr="00D23E30">
              <w:rPr>
                <w:sz w:val="24"/>
                <w:lang w:val="en-US"/>
              </w:rPr>
              <w:t xml:space="preserve"> </w:t>
            </w:r>
            <w:proofErr w:type="spellStart"/>
            <w:r w:rsidRPr="00D23E30">
              <w:rPr>
                <w:sz w:val="24"/>
                <w:lang w:val="en-US"/>
              </w:rPr>
              <w:t>marxistas</w:t>
            </w:r>
            <w:proofErr w:type="spellEnd"/>
            <w:r w:rsidRPr="00D23E30">
              <w:rPr>
                <w:sz w:val="24"/>
                <w:lang w:val="en-US"/>
              </w:rPr>
              <w:t xml:space="preserve">. Trad. Dion David Macedo. In: </w:t>
            </w:r>
            <w:proofErr w:type="spellStart"/>
            <w:r w:rsidRPr="00D23E30">
              <w:rPr>
                <w:i/>
                <w:iCs/>
                <w:sz w:val="24"/>
                <w:lang w:val="en-US"/>
              </w:rPr>
              <w:t>Cadernos</w:t>
            </w:r>
            <w:proofErr w:type="spellEnd"/>
            <w:r w:rsidRPr="00D23E30">
              <w:rPr>
                <w:i/>
                <w:iCs/>
                <w:sz w:val="24"/>
                <w:lang w:val="en-US"/>
              </w:rPr>
              <w:t xml:space="preserve"> Nietzsche 12</w:t>
            </w:r>
            <w:r w:rsidRPr="00D23E30">
              <w:rPr>
                <w:sz w:val="24"/>
                <w:lang w:val="en-US"/>
              </w:rPr>
              <w:t xml:space="preserve">. </w:t>
            </w:r>
            <w:r w:rsidRPr="00D23E30">
              <w:rPr>
                <w:sz w:val="24"/>
              </w:rPr>
              <w:t>São Paulo: GEN, 2002</w:t>
            </w:r>
          </w:p>
          <w:p w14:paraId="4ADEDD8B" w14:textId="6C6BEBA6" w:rsidR="007E7B1F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 w:rsidRPr="00D23E30">
              <w:rPr>
                <w:sz w:val="24"/>
              </w:rPr>
              <w:t>Müller-</w:t>
            </w:r>
            <w:proofErr w:type="spellStart"/>
            <w:r w:rsidRPr="00D23E30">
              <w:rPr>
                <w:sz w:val="24"/>
              </w:rPr>
              <w:t>Lauter</w:t>
            </w:r>
            <w:proofErr w:type="spellEnd"/>
            <w:r w:rsidRPr="00D23E30">
              <w:rPr>
                <w:sz w:val="24"/>
              </w:rPr>
              <w:t xml:space="preserve">, W. </w:t>
            </w:r>
            <w:r w:rsidRPr="00D23E30">
              <w:rPr>
                <w:i/>
                <w:iCs/>
                <w:sz w:val="24"/>
              </w:rPr>
              <w:t>A doutrina da vontade de poder</w:t>
            </w:r>
            <w:r w:rsidRPr="00D23E30">
              <w:rPr>
                <w:sz w:val="24"/>
              </w:rPr>
              <w:t xml:space="preserve">. São Paulo: </w:t>
            </w:r>
            <w:proofErr w:type="spellStart"/>
            <w:r w:rsidRPr="00D23E30">
              <w:rPr>
                <w:sz w:val="24"/>
              </w:rPr>
              <w:t>Annablume</w:t>
            </w:r>
            <w:proofErr w:type="spellEnd"/>
            <w:r w:rsidRPr="00D23E30">
              <w:rPr>
                <w:sz w:val="24"/>
              </w:rPr>
              <w:t>, 1997.</w:t>
            </w:r>
          </w:p>
          <w:p w14:paraId="033C1E18" w14:textId="36429170" w:rsidR="00A445BF" w:rsidRPr="00D23E30" w:rsidRDefault="00A445B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 xml:space="preserve">_______. </w:t>
            </w:r>
            <w:r w:rsidR="00C424B0" w:rsidRPr="00C424B0">
              <w:rPr>
                <w:i/>
                <w:iCs/>
                <w:sz w:val="24"/>
              </w:rPr>
              <w:t>Nietzsche. Sua filosofia dos antagonismos e os antagonismos de sua filosofia</w:t>
            </w:r>
            <w:r w:rsidR="00C424B0">
              <w:rPr>
                <w:sz w:val="24"/>
              </w:rPr>
              <w:t>. São Paulo: Editora da UNIFESP, 2009.</w:t>
            </w:r>
          </w:p>
          <w:p w14:paraId="62E5EC2B" w14:textId="62689019" w:rsidR="007E7B1F" w:rsidRPr="00D23E3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sz w:val="24"/>
              </w:rPr>
            </w:pPr>
            <w:r w:rsidRPr="00D23E30">
              <w:rPr>
                <w:sz w:val="24"/>
                <w:lang w:val="es-ES_tradnl"/>
              </w:rPr>
              <w:t xml:space="preserve">Pearson, A. </w:t>
            </w:r>
            <w:r w:rsidRPr="00D23E30">
              <w:rPr>
                <w:i/>
                <w:iCs/>
                <w:sz w:val="24"/>
                <w:lang w:val="es-ES_tradnl"/>
              </w:rPr>
              <w:t>Nietzsche como pensador político</w:t>
            </w:r>
            <w:r w:rsidRPr="00D23E30">
              <w:rPr>
                <w:sz w:val="24"/>
                <w:lang w:val="es-ES_tradnl"/>
              </w:rPr>
              <w:t xml:space="preserve">. </w:t>
            </w:r>
            <w:r w:rsidRPr="00D23E30">
              <w:rPr>
                <w:sz w:val="24"/>
              </w:rPr>
              <w:t>Trad. Mauro Gama e Claudia Martinelli Gama. Rio de Janeiro: Zahar, 1997.</w:t>
            </w:r>
          </w:p>
          <w:p w14:paraId="7ECCC954" w14:textId="7093D29A" w:rsidR="008A4B9F" w:rsidRPr="00A04FC0" w:rsidRDefault="007E7B1F" w:rsidP="007E7B1F">
            <w:pPr>
              <w:pStyle w:val="Textodenotaderodap"/>
              <w:spacing w:line="360" w:lineRule="auto"/>
              <w:ind w:left="180" w:hanging="180"/>
              <w:jc w:val="both"/>
              <w:rPr>
                <w:b/>
                <w:bCs/>
                <w:smallCaps/>
                <w:color w:val="000000"/>
              </w:rPr>
            </w:pPr>
            <w:proofErr w:type="spellStart"/>
            <w:r w:rsidRPr="00D23E30">
              <w:rPr>
                <w:sz w:val="24"/>
              </w:rPr>
              <w:t>Riehl</w:t>
            </w:r>
            <w:proofErr w:type="spellEnd"/>
            <w:r w:rsidRPr="00D23E30">
              <w:rPr>
                <w:sz w:val="24"/>
              </w:rPr>
              <w:t xml:space="preserve">, </w:t>
            </w:r>
            <w:proofErr w:type="spellStart"/>
            <w:r w:rsidRPr="00D23E30">
              <w:rPr>
                <w:sz w:val="24"/>
              </w:rPr>
              <w:t>Alois</w:t>
            </w:r>
            <w:proofErr w:type="spellEnd"/>
            <w:r w:rsidRPr="00D23E30">
              <w:rPr>
                <w:sz w:val="24"/>
              </w:rPr>
              <w:t xml:space="preserve">. </w:t>
            </w:r>
            <w:r w:rsidRPr="00D23E30">
              <w:rPr>
                <w:i/>
                <w:sz w:val="24"/>
              </w:rPr>
              <w:t>Friedrich Nietzsche.</w:t>
            </w:r>
            <w:r w:rsidRPr="00D23E30">
              <w:rPr>
                <w:sz w:val="24"/>
              </w:rPr>
              <w:t xml:space="preserve"> </w:t>
            </w:r>
            <w:r w:rsidRPr="00D23E30">
              <w:rPr>
                <w:i/>
                <w:sz w:val="24"/>
              </w:rPr>
              <w:t xml:space="preserve">Der </w:t>
            </w:r>
            <w:proofErr w:type="spellStart"/>
            <w:r w:rsidRPr="00D23E30">
              <w:rPr>
                <w:i/>
                <w:sz w:val="24"/>
              </w:rPr>
              <w:t>Künstler</w:t>
            </w:r>
            <w:proofErr w:type="spellEnd"/>
            <w:r w:rsidRPr="00D23E30">
              <w:rPr>
                <w:i/>
                <w:sz w:val="24"/>
              </w:rPr>
              <w:t xml:space="preserve"> </w:t>
            </w:r>
            <w:proofErr w:type="spellStart"/>
            <w:r w:rsidRPr="00D23E30">
              <w:rPr>
                <w:i/>
                <w:sz w:val="24"/>
              </w:rPr>
              <w:t>und</w:t>
            </w:r>
            <w:proofErr w:type="spellEnd"/>
            <w:r w:rsidRPr="00D23E30">
              <w:rPr>
                <w:i/>
                <w:sz w:val="24"/>
              </w:rPr>
              <w:t xml:space="preserve"> der </w:t>
            </w:r>
            <w:proofErr w:type="spellStart"/>
            <w:r w:rsidRPr="00D23E30">
              <w:rPr>
                <w:i/>
                <w:sz w:val="24"/>
              </w:rPr>
              <w:t>Denker</w:t>
            </w:r>
            <w:proofErr w:type="spellEnd"/>
            <w:r w:rsidRPr="00D23E30">
              <w:rPr>
                <w:i/>
                <w:sz w:val="24"/>
              </w:rPr>
              <w:t xml:space="preserve">. </w:t>
            </w:r>
            <w:proofErr w:type="spellStart"/>
            <w:r w:rsidRPr="00D23E30">
              <w:rPr>
                <w:i/>
                <w:sz w:val="24"/>
              </w:rPr>
              <w:t>Ein</w:t>
            </w:r>
            <w:proofErr w:type="spellEnd"/>
            <w:r w:rsidRPr="00D23E30">
              <w:rPr>
                <w:i/>
                <w:sz w:val="24"/>
              </w:rPr>
              <w:t xml:space="preserve"> </w:t>
            </w:r>
            <w:proofErr w:type="spellStart"/>
            <w:r w:rsidRPr="00D23E30">
              <w:rPr>
                <w:i/>
                <w:sz w:val="24"/>
              </w:rPr>
              <w:t>Essay</w:t>
            </w:r>
            <w:proofErr w:type="spellEnd"/>
            <w:r w:rsidRPr="00D23E30">
              <w:rPr>
                <w:sz w:val="24"/>
              </w:rPr>
              <w:t xml:space="preserve">. </w:t>
            </w:r>
            <w:proofErr w:type="spellStart"/>
            <w:r w:rsidRPr="00D23E30">
              <w:rPr>
                <w:sz w:val="24"/>
              </w:rPr>
              <w:t>Schutlerwald</w:t>
            </w:r>
            <w:proofErr w:type="spellEnd"/>
            <w:r w:rsidRPr="00D23E30">
              <w:rPr>
                <w:sz w:val="24"/>
              </w:rPr>
              <w:t xml:space="preserve">/Baden. </w:t>
            </w:r>
            <w:proofErr w:type="spellStart"/>
            <w:r w:rsidRPr="00D23E30">
              <w:rPr>
                <w:sz w:val="24"/>
                <w:lang w:val="en-US"/>
              </w:rPr>
              <w:t>Wissenschaflicher</w:t>
            </w:r>
            <w:proofErr w:type="spellEnd"/>
            <w:r w:rsidRPr="00D23E30">
              <w:rPr>
                <w:sz w:val="24"/>
                <w:lang w:val="en-US"/>
              </w:rPr>
              <w:t xml:space="preserve"> Verlag, 2000.</w:t>
            </w: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7D276B29" w:rsidR="00A46BD6" w:rsidRPr="00A04FC0" w:rsidRDefault="0038111E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Ivo da Silva Júnior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3C59C519" w:rsidR="00A46BD6" w:rsidRPr="00A04FC0" w:rsidRDefault="0038111E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50CEB36D" w:rsidR="00A46BD6" w:rsidRPr="00A04FC0" w:rsidRDefault="007E7B1F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  <w:r w:rsidR="00464532">
              <w:rPr>
                <w:rFonts w:ascii="Times New Roman" w:eastAsia="Arial" w:hAnsi="Times New Roman" w:cs="Times New Roman"/>
                <w:sz w:val="20"/>
                <w:szCs w:val="20"/>
              </w:rPr>
              <w:t>0h</w:t>
            </w:r>
          </w:p>
        </w:tc>
      </w:tr>
      <w:tr w:rsidR="00A46BD6" w:rsidRPr="00A04FC0" w14:paraId="399B1C2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DC2BF4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8F12D8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3D2D531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A4981DB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078C39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2717D10A" w14:textId="45963385" w:rsidR="008F2271" w:rsidRPr="00A04FC0" w:rsidRDefault="008F2271" w:rsidP="003D7D73">
      <w:pPr>
        <w:rPr>
          <w:rFonts w:ascii="Times New Roman" w:hAnsi="Times New Roman" w:cs="Times New Roman"/>
          <w:sz w:val="24"/>
          <w:szCs w:val="24"/>
        </w:rPr>
      </w:pPr>
    </w:p>
    <w:p w14:paraId="04272FBF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0C14BA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3B9D657F" w14:textId="0F1CAC4C" w:rsidR="0056663E" w:rsidRPr="00A04FC0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DED81B7" w14:textId="7E98B870" w:rsidR="00B67965" w:rsidRPr="00A04FC0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>1 (Recesso 23/12/20 a 03/01/2021)</w:t>
      </w:r>
    </w:p>
    <w:p w14:paraId="70685484" w14:textId="0C9CCE83" w:rsidR="008A4B9F" w:rsidRPr="00B43A9E" w:rsidRDefault="008A4B9F" w:rsidP="00717F4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044A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1F09929" w14:textId="0A8C2151" w:rsidR="0085044A" w:rsidRPr="00A04FC0" w:rsidRDefault="0085044A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24/11; 1, 8, 15, 22/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12;  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/01;  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>23/02;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1F7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3088DE" w14:textId="77777777" w:rsidR="0085044A" w:rsidRPr="00A04FC0" w:rsidRDefault="0085044A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4CA00" w14:textId="5241E90B" w:rsidR="0085044A" w:rsidRPr="00A04FC0" w:rsidRDefault="0085044A" w:rsidP="0085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5D5D2DD" w14:textId="77777777" w:rsidR="0085044A" w:rsidRPr="00E371F9" w:rsidRDefault="0085044A" w:rsidP="0085044A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E371F9">
              <w:rPr>
                <w:rFonts w:asciiTheme="minorHAnsi" w:hAnsiTheme="minorHAnsi" w:cs="Arial"/>
                <w:b/>
                <w:bCs/>
              </w:rPr>
              <w:lastRenderedPageBreak/>
              <w:t xml:space="preserve">Encontros síncronos (via Google </w:t>
            </w:r>
            <w:proofErr w:type="spellStart"/>
            <w:r w:rsidRPr="00E371F9">
              <w:rPr>
                <w:rFonts w:asciiTheme="minorHAnsi" w:hAnsiTheme="minorHAnsi" w:cs="Arial"/>
                <w:b/>
                <w:bCs/>
              </w:rPr>
              <w:t>Meet</w:t>
            </w:r>
            <w:proofErr w:type="spellEnd"/>
            <w:r w:rsidRPr="00E371F9">
              <w:rPr>
                <w:rFonts w:asciiTheme="minorHAnsi" w:hAnsiTheme="minorHAnsi" w:cs="Arial"/>
                <w:b/>
                <w:bCs/>
              </w:rPr>
              <w:t>).</w:t>
            </w:r>
          </w:p>
          <w:p w14:paraId="27077095" w14:textId="42929220" w:rsidR="0085044A" w:rsidRPr="00E371F9" w:rsidRDefault="0085044A" w:rsidP="0085044A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t>Horários: das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371F9">
              <w:rPr>
                <w:rFonts w:asciiTheme="minorHAnsi" w:hAnsiTheme="minorHAnsi" w:cs="Arial"/>
              </w:rPr>
              <w:t>14h00 às 16h00 (vespertino) e das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371F9">
              <w:rPr>
                <w:rFonts w:asciiTheme="minorHAnsi" w:hAnsiTheme="minorHAnsi" w:cs="Arial"/>
              </w:rPr>
              <w:t>19h00 às 21h00 (noturno).</w:t>
            </w:r>
          </w:p>
          <w:p w14:paraId="6376C730" w14:textId="77777777" w:rsidR="0085044A" w:rsidRPr="00E371F9" w:rsidRDefault="0085044A" w:rsidP="0085044A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</w:rPr>
              <w:lastRenderedPageBreak/>
              <w:t xml:space="preserve">     </w:t>
            </w:r>
          </w:p>
          <w:p w14:paraId="34661254" w14:textId="59580FA2" w:rsidR="0085044A" w:rsidRPr="00A04FC0" w:rsidRDefault="0085044A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71DD9877" w:rsidR="0085044A" w:rsidRPr="00A04FC0" w:rsidRDefault="001F7F5F" w:rsidP="008504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</w:tr>
      <w:tr w:rsidR="0085044A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46C75D63" w:rsidR="0085044A" w:rsidRPr="00A04FC0" w:rsidRDefault="007E7B1F" w:rsidP="0085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 e 01/12</w:t>
            </w:r>
          </w:p>
        </w:tc>
        <w:tc>
          <w:tcPr>
            <w:tcW w:w="6973" w:type="dxa"/>
            <w:shd w:val="clear" w:color="auto" w:fill="auto"/>
          </w:tcPr>
          <w:p w14:paraId="769FE9FA" w14:textId="42739198" w:rsidR="0085044A" w:rsidRPr="00A04FC0" w:rsidRDefault="0085044A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019D5B01" w14:textId="77777777" w:rsidR="0085044A" w:rsidRPr="00A04FC0" w:rsidRDefault="0085044A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434C" w14:textId="289444C0" w:rsidR="0085044A" w:rsidRPr="00A04A4E" w:rsidRDefault="00C424B0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E">
              <w:rPr>
                <w:rFonts w:ascii="Times New Roman" w:hAnsi="Times New Roman" w:cs="Times New Roman"/>
                <w:sz w:val="24"/>
                <w:szCs w:val="24"/>
              </w:rPr>
              <w:t xml:space="preserve">Leitura e análise dos aforismos </w:t>
            </w:r>
            <w:r w:rsidR="00A04A4E">
              <w:rPr>
                <w:rFonts w:ascii="Times New Roman" w:hAnsi="Times New Roman" w:cs="Times New Roman"/>
                <w:sz w:val="24"/>
                <w:szCs w:val="24"/>
              </w:rPr>
              <w:t xml:space="preserve">343 e 344 da </w:t>
            </w:r>
            <w:r w:rsidR="00A04A4E" w:rsidRPr="00A04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Gaia Ciência</w:t>
            </w:r>
            <w:r w:rsidR="00A04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04A4E" w:rsidRPr="00A04A4E">
              <w:rPr>
                <w:rFonts w:ascii="Times New Roman" w:hAnsi="Times New Roman" w:cs="Times New Roman"/>
                <w:sz w:val="24"/>
                <w:szCs w:val="24"/>
              </w:rPr>
              <w:t xml:space="preserve">2, 4, 11, 13, 16, 22 de </w:t>
            </w:r>
            <w:r w:rsidR="00A04A4E" w:rsidRPr="00A04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 além de bem e mal</w:t>
            </w:r>
          </w:p>
          <w:p w14:paraId="7C0312A8" w14:textId="77777777" w:rsidR="0085044A" w:rsidRPr="00A04FC0" w:rsidRDefault="0085044A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97CD" w14:textId="012177F1" w:rsidR="0085044A" w:rsidRPr="00A04FC0" w:rsidRDefault="0085044A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85044A" w:rsidRDefault="0085044A" w:rsidP="008504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85044A" w:rsidRDefault="0085044A" w:rsidP="008504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85044A" w:rsidRDefault="0085044A" w:rsidP="008504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1648EFC0" w:rsidR="0085044A" w:rsidRPr="00A04FC0" w:rsidRDefault="0085044A" w:rsidP="008504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1F" w:rsidRPr="00A04FC0" w14:paraId="21E17885" w14:textId="77777777" w:rsidTr="001F7F5F">
        <w:trPr>
          <w:trHeight w:val="538"/>
          <w:jc w:val="center"/>
        </w:trPr>
        <w:tc>
          <w:tcPr>
            <w:tcW w:w="2120" w:type="dxa"/>
            <w:shd w:val="clear" w:color="auto" w:fill="auto"/>
          </w:tcPr>
          <w:p w14:paraId="66CA0410" w14:textId="2D100065" w:rsidR="007E7B1F" w:rsidRDefault="007E7B1F" w:rsidP="0085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e 15/12</w:t>
            </w:r>
          </w:p>
          <w:p w14:paraId="428257D0" w14:textId="6006AC4F" w:rsidR="001F7F5F" w:rsidRPr="00A04FC0" w:rsidRDefault="001F7F5F" w:rsidP="0085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1D6F8D5F" w14:textId="03C52763" w:rsidR="007E7B1F" w:rsidRPr="00A04FC0" w:rsidRDefault="00A04A4E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E">
              <w:rPr>
                <w:rFonts w:ascii="Times New Roman" w:hAnsi="Times New Roman" w:cs="Times New Roman"/>
                <w:sz w:val="24"/>
                <w:szCs w:val="24"/>
              </w:rPr>
              <w:t>Leitura e análise dos aforismos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36, 44, 56, 59, 202, 203</w:t>
            </w:r>
          </w:p>
        </w:tc>
        <w:tc>
          <w:tcPr>
            <w:tcW w:w="1108" w:type="dxa"/>
            <w:shd w:val="clear" w:color="auto" w:fill="auto"/>
          </w:tcPr>
          <w:p w14:paraId="5B8F41F0" w14:textId="0722432A" w:rsidR="007E7B1F" w:rsidRDefault="007E7B1F" w:rsidP="007E7B1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1F" w:rsidRPr="00A04FC0" w14:paraId="6073B3CD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313B6C6D" w14:textId="304FE911" w:rsidR="007E7B1F" w:rsidRDefault="007E7B1F" w:rsidP="0085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22/12 e 0</w:t>
            </w:r>
            <w:r w:rsidR="001F7E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/01</w:t>
            </w:r>
          </w:p>
        </w:tc>
        <w:tc>
          <w:tcPr>
            <w:tcW w:w="6973" w:type="dxa"/>
            <w:shd w:val="clear" w:color="auto" w:fill="auto"/>
          </w:tcPr>
          <w:p w14:paraId="4FBB5841" w14:textId="0FA0F05D" w:rsidR="007E7B1F" w:rsidRPr="00A04FC0" w:rsidRDefault="00A04A4E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E">
              <w:rPr>
                <w:rFonts w:ascii="Times New Roman" w:hAnsi="Times New Roman" w:cs="Times New Roman"/>
                <w:sz w:val="24"/>
                <w:szCs w:val="24"/>
              </w:rPr>
              <w:t xml:space="preserve">Leitura e análise 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parágrafos 260 de </w:t>
            </w:r>
            <w:r w:rsidRPr="00A04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 além de bem e 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24, 25, 27, 28 de </w:t>
            </w:r>
            <w:r w:rsidRPr="00A04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 a Genealogia da moral</w:t>
            </w:r>
          </w:p>
        </w:tc>
        <w:tc>
          <w:tcPr>
            <w:tcW w:w="1108" w:type="dxa"/>
            <w:shd w:val="clear" w:color="auto" w:fill="auto"/>
          </w:tcPr>
          <w:p w14:paraId="61359A77" w14:textId="48774E64" w:rsidR="007E7B1F" w:rsidRDefault="007E7B1F" w:rsidP="008504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1F" w:rsidRPr="00A04FC0" w14:paraId="2A6FD0A9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38DB5EA5" w14:textId="3270D9D8" w:rsidR="007E7B1F" w:rsidRDefault="007E7B1F" w:rsidP="0085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E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r w:rsidR="001F7EE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/01</w:t>
            </w:r>
          </w:p>
        </w:tc>
        <w:tc>
          <w:tcPr>
            <w:tcW w:w="6973" w:type="dxa"/>
            <w:shd w:val="clear" w:color="auto" w:fill="auto"/>
          </w:tcPr>
          <w:p w14:paraId="52CAA147" w14:textId="51001E72" w:rsidR="007E7B1F" w:rsidRPr="00A04FC0" w:rsidRDefault="00A04A4E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E">
              <w:rPr>
                <w:rFonts w:ascii="Times New Roman" w:hAnsi="Times New Roman" w:cs="Times New Roman"/>
                <w:sz w:val="24"/>
                <w:szCs w:val="24"/>
              </w:rPr>
              <w:t>Leitura e análise dos aforismos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A06">
              <w:rPr>
                <w:rFonts w:ascii="Times New Roman" w:hAnsi="Times New Roman" w:cs="Times New Roman"/>
                <w:sz w:val="24"/>
                <w:szCs w:val="24"/>
              </w:rPr>
              <w:t xml:space="preserve">2, 7, 9, 11 de O Problema de Sócrates; 5 de A “razão” na filosofia, Como o “mundo verdadeiro” acabou por se tornar em fábula; 2 de Os “melhoradores” da Humanidade, do livro </w:t>
            </w:r>
            <w:r w:rsidR="00085A06" w:rsidRPr="0008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Crepúsculo dos Ídolos</w:t>
            </w:r>
          </w:p>
        </w:tc>
        <w:tc>
          <w:tcPr>
            <w:tcW w:w="1108" w:type="dxa"/>
            <w:shd w:val="clear" w:color="auto" w:fill="auto"/>
          </w:tcPr>
          <w:p w14:paraId="429A099E" w14:textId="24072BA5" w:rsidR="007E7B1F" w:rsidRDefault="007E7B1F" w:rsidP="008504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1F" w:rsidRPr="00A04FC0" w14:paraId="442E9057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8577BD4" w14:textId="1147D527" w:rsidR="007E7B1F" w:rsidRDefault="007E7B1F" w:rsidP="0085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7E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/01 e 0</w:t>
            </w:r>
            <w:r w:rsidR="001F7E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6973" w:type="dxa"/>
            <w:shd w:val="clear" w:color="auto" w:fill="auto"/>
          </w:tcPr>
          <w:p w14:paraId="4F367737" w14:textId="26A902BC" w:rsidR="007E7B1F" w:rsidRPr="00085A06" w:rsidRDefault="00A04A4E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E">
              <w:rPr>
                <w:rFonts w:ascii="Times New Roman" w:hAnsi="Times New Roman" w:cs="Times New Roman"/>
                <w:sz w:val="24"/>
                <w:szCs w:val="24"/>
              </w:rPr>
              <w:t>Leitura e análise dos aforismos</w:t>
            </w:r>
            <w:r w:rsidR="00085A06">
              <w:rPr>
                <w:rFonts w:ascii="Times New Roman" w:hAnsi="Times New Roman" w:cs="Times New Roman"/>
                <w:sz w:val="24"/>
                <w:szCs w:val="24"/>
              </w:rPr>
              <w:t xml:space="preserve"> 32, 34, 38 de Incursões de um Extemporâneo, do livro </w:t>
            </w:r>
            <w:r w:rsidR="00085A06" w:rsidRPr="0008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Crepúsculo dos Ídolos</w:t>
            </w:r>
            <w:r w:rsidR="00085A06">
              <w:rPr>
                <w:rFonts w:ascii="Times New Roman" w:hAnsi="Times New Roman" w:cs="Times New Roman"/>
                <w:sz w:val="24"/>
                <w:szCs w:val="24"/>
              </w:rPr>
              <w:t xml:space="preserve">; 15, 30, 54, 61, do </w:t>
            </w:r>
            <w:r w:rsidR="00085A06" w:rsidRPr="0008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Anticristo</w:t>
            </w:r>
          </w:p>
        </w:tc>
        <w:tc>
          <w:tcPr>
            <w:tcW w:w="1108" w:type="dxa"/>
            <w:shd w:val="clear" w:color="auto" w:fill="auto"/>
          </w:tcPr>
          <w:p w14:paraId="778854EA" w14:textId="42222033" w:rsidR="007E7B1F" w:rsidRDefault="007E7B1F" w:rsidP="008504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1F" w:rsidRPr="00A04FC0" w14:paraId="0389CA6D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995FF65" w14:textId="40D74228" w:rsidR="007E7B1F" w:rsidRDefault="001F7EEB" w:rsidP="0085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E7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E7B1F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6973" w:type="dxa"/>
            <w:shd w:val="clear" w:color="auto" w:fill="auto"/>
          </w:tcPr>
          <w:p w14:paraId="6A73A3CD" w14:textId="6FBFDDE2" w:rsidR="007E7B1F" w:rsidRPr="00A04FC0" w:rsidRDefault="00A04A4E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E">
              <w:rPr>
                <w:rFonts w:ascii="Times New Roman" w:hAnsi="Times New Roman" w:cs="Times New Roman"/>
                <w:sz w:val="24"/>
                <w:szCs w:val="24"/>
              </w:rPr>
              <w:t>Leitura e análise dos aforismos</w:t>
            </w:r>
            <w:r w:rsidR="00085A06">
              <w:rPr>
                <w:rFonts w:ascii="Times New Roman" w:hAnsi="Times New Roman" w:cs="Times New Roman"/>
                <w:sz w:val="24"/>
                <w:szCs w:val="24"/>
              </w:rPr>
              <w:t xml:space="preserve"> 208, 211, 225, 251 de </w:t>
            </w:r>
            <w:r w:rsidR="00085A06" w:rsidRPr="00A04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 além de bem e mal</w:t>
            </w:r>
          </w:p>
        </w:tc>
        <w:tc>
          <w:tcPr>
            <w:tcW w:w="1108" w:type="dxa"/>
            <w:shd w:val="clear" w:color="auto" w:fill="auto"/>
          </w:tcPr>
          <w:p w14:paraId="715FCEB4" w14:textId="323A1467" w:rsidR="007E7B1F" w:rsidRDefault="007E7B1F" w:rsidP="008504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1F" w:rsidRPr="00A04FC0" w14:paraId="0E3F82E6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4E83F99" w14:textId="7B9E7F72" w:rsidR="007E7B1F" w:rsidRDefault="001F7EEB" w:rsidP="0085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7B1F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5CDC76DE" w14:textId="54FEA73E" w:rsidR="007E7B1F" w:rsidRPr="00A04FC0" w:rsidRDefault="007E7B1F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da avaliação</w:t>
            </w:r>
          </w:p>
        </w:tc>
        <w:tc>
          <w:tcPr>
            <w:tcW w:w="1108" w:type="dxa"/>
            <w:shd w:val="clear" w:color="auto" w:fill="auto"/>
          </w:tcPr>
          <w:p w14:paraId="10C91BE3" w14:textId="77777777" w:rsidR="007E7B1F" w:rsidRDefault="007E7B1F" w:rsidP="008504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4A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85044A" w:rsidRPr="00A04FC0" w:rsidRDefault="0085044A" w:rsidP="0085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C983AC5" w14:textId="77777777" w:rsidR="007E7B1F" w:rsidRPr="00E371F9" w:rsidRDefault="007E7B1F" w:rsidP="007E7B1F">
            <w:pPr>
              <w:rPr>
                <w:rFonts w:asciiTheme="minorHAnsi" w:hAnsiTheme="minorHAnsi" w:cs="Arial"/>
              </w:rPr>
            </w:pPr>
            <w:r w:rsidRPr="00E371F9">
              <w:rPr>
                <w:rFonts w:asciiTheme="minorHAnsi" w:hAnsiTheme="minorHAnsi" w:cs="Arial"/>
                <w:b/>
                <w:bCs/>
              </w:rPr>
              <w:t>Avaliação:</w:t>
            </w:r>
          </w:p>
          <w:p w14:paraId="3E98E5A5" w14:textId="1565F91C" w:rsidR="0085044A" w:rsidRPr="00A04FC0" w:rsidRDefault="007E7B1F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F9">
              <w:rPr>
                <w:rFonts w:asciiTheme="minorHAnsi" w:hAnsiTheme="minorHAnsi" w:cs="Arial"/>
              </w:rPr>
              <w:t>Elaboração de dissertação sobre tema a definir no início das aulas. Entrega via e-mail institucional.</w:t>
            </w:r>
          </w:p>
          <w:p w14:paraId="45D5D2D8" w14:textId="35A2B8D0" w:rsidR="0085044A" w:rsidRPr="00A04FC0" w:rsidRDefault="0085044A" w:rsidP="0085044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09404AA1" w:rsidR="0085044A" w:rsidRPr="00A04FC0" w:rsidRDefault="001F7F5F" w:rsidP="008504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</w:tc>
      </w:tr>
      <w:tr w:rsidR="0085044A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85044A" w:rsidRPr="00A04FC0" w:rsidRDefault="0085044A" w:rsidP="008504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688164F9" w:rsidR="0085044A" w:rsidRPr="007E7B1F" w:rsidRDefault="007E7B1F" w:rsidP="0085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85044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85044A" w:rsidRPr="00A04FC0" w:rsidRDefault="0085044A" w:rsidP="0085044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10/03/2021 - Prazo final para preenchimento da pasta verde.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14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3718E" w14:textId="77777777" w:rsidR="00F356AF" w:rsidRDefault="00F356AF" w:rsidP="003D7D73">
      <w:pPr>
        <w:spacing w:before="0" w:after="0"/>
      </w:pPr>
      <w:r>
        <w:separator/>
      </w:r>
    </w:p>
  </w:endnote>
  <w:endnote w:type="continuationSeparator" w:id="0">
    <w:p w14:paraId="4E90A652" w14:textId="77777777" w:rsidR="00F356AF" w:rsidRDefault="00F356AF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835A7" w14:textId="77777777" w:rsidR="00F356AF" w:rsidRDefault="00F356AF" w:rsidP="003D7D73">
      <w:pPr>
        <w:spacing w:before="0" w:after="0"/>
      </w:pPr>
      <w:r>
        <w:separator/>
      </w:r>
    </w:p>
  </w:footnote>
  <w:footnote w:type="continuationSeparator" w:id="0">
    <w:p w14:paraId="32847680" w14:textId="77777777" w:rsidR="00F356AF" w:rsidRDefault="00F356AF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F4FCF"/>
    <w:multiLevelType w:val="hybridMultilevel"/>
    <w:tmpl w:val="0A20D09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6EF9"/>
    <w:rsid w:val="00085A06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1F7EEB"/>
    <w:rsid w:val="001F7F5F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8111E"/>
    <w:rsid w:val="003A3B61"/>
    <w:rsid w:val="003B69A0"/>
    <w:rsid w:val="003D7D73"/>
    <w:rsid w:val="003E1599"/>
    <w:rsid w:val="003E24CF"/>
    <w:rsid w:val="003E70D2"/>
    <w:rsid w:val="004172A3"/>
    <w:rsid w:val="00431F82"/>
    <w:rsid w:val="00435F8F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57D6"/>
    <w:rsid w:val="0065268A"/>
    <w:rsid w:val="00661652"/>
    <w:rsid w:val="006865A0"/>
    <w:rsid w:val="006B1D58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E7B1F"/>
    <w:rsid w:val="008147BB"/>
    <w:rsid w:val="00832A9E"/>
    <w:rsid w:val="008350DD"/>
    <w:rsid w:val="0085044A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A4E"/>
    <w:rsid w:val="00A04FC0"/>
    <w:rsid w:val="00A126F9"/>
    <w:rsid w:val="00A326C6"/>
    <w:rsid w:val="00A445BF"/>
    <w:rsid w:val="00A46BD6"/>
    <w:rsid w:val="00A57844"/>
    <w:rsid w:val="00A60AB1"/>
    <w:rsid w:val="00A648B6"/>
    <w:rsid w:val="00A910EF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B285B"/>
    <w:rsid w:val="00BC1989"/>
    <w:rsid w:val="00BE4407"/>
    <w:rsid w:val="00BE5183"/>
    <w:rsid w:val="00BE72A6"/>
    <w:rsid w:val="00C044DA"/>
    <w:rsid w:val="00C05908"/>
    <w:rsid w:val="00C14D9C"/>
    <w:rsid w:val="00C424B0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40043"/>
    <w:rsid w:val="00E433C8"/>
    <w:rsid w:val="00E54126"/>
    <w:rsid w:val="00E6385A"/>
    <w:rsid w:val="00E80596"/>
    <w:rsid w:val="00E82410"/>
    <w:rsid w:val="00E97CD3"/>
    <w:rsid w:val="00EA7AAA"/>
    <w:rsid w:val="00EB0F45"/>
    <w:rsid w:val="00ED5135"/>
    <w:rsid w:val="00F32EAF"/>
    <w:rsid w:val="00F356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7B1F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semiHidden/>
    <w:rsid w:val="007E7B1F"/>
    <w:pPr>
      <w:spacing w:before="0" w:after="0"/>
    </w:pPr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7B1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mundi.org/home/wp-content/uploads/2017/05/NIETZSCHE-F.-Obras-incompletas-os-pensadores.pdf" TargetMode="External"/><Relationship Id="rId13" Type="http://schemas.openxmlformats.org/officeDocument/2006/relationships/hyperlink" Target="https://www.youtube.com/watch?v=tITEsyLkSl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.br/scielo.php?script=sci_serial&amp;pid=2316-8242&amp;lng=pt&amp;nrm=iso" TargetMode="External"/><Relationship Id="rId12" Type="http://schemas.openxmlformats.org/officeDocument/2006/relationships/hyperlink" Target="https://www.youtube.com/watch?v=0GVNRPn8DZ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nZh9tHa-Q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DfN7okH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cZ-rd74qk&amp;feature=youtu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2</cp:revision>
  <dcterms:created xsi:type="dcterms:W3CDTF">2020-09-21T13:13:00Z</dcterms:created>
  <dcterms:modified xsi:type="dcterms:W3CDTF">2020-09-21T13:13:00Z</dcterms:modified>
</cp:coreProperties>
</file>