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39D40A08" w:rsidR="00F84B16" w:rsidRPr="00082672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82672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082672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82672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082672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082672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082672">
        <w:rPr>
          <w:rFonts w:ascii="Times New Roman" w:hAnsi="Times New Roman" w:cs="Times New Roman"/>
          <w:b w:val="0"/>
          <w:bCs/>
        </w:rPr>
        <w:t>as</w:t>
      </w:r>
      <w:r w:rsidRPr="00082672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082672">
        <w:rPr>
          <w:rFonts w:ascii="Times New Roman" w:hAnsi="Times New Roman" w:cs="Times New Roman"/>
          <w:b w:val="0"/>
          <w:bCs/>
        </w:rPr>
        <w:t>s</w:t>
      </w:r>
      <w:r w:rsidR="007A3588" w:rsidRPr="00082672">
        <w:rPr>
          <w:rFonts w:ascii="Times New Roman" w:hAnsi="Times New Roman" w:cs="Times New Roman"/>
          <w:b w:val="0"/>
          <w:bCs/>
        </w:rPr>
        <w:t xml:space="preserve">. </w:t>
      </w:r>
      <w:r w:rsidR="00D65F2E" w:rsidRPr="00082672">
        <w:rPr>
          <w:rFonts w:ascii="Times New Roman" w:hAnsi="Times New Roman" w:cs="Times New Roman"/>
          <w:b w:val="0"/>
          <w:bCs/>
        </w:rPr>
        <w:t>A</w:t>
      </w:r>
      <w:r w:rsidRPr="00082672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082672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082672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082672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082672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082672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082672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082672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50E12E0" w14:textId="626A5546" w:rsidR="009332FA" w:rsidRPr="00AB4C2F" w:rsidRDefault="008F5379" w:rsidP="00AB4C2F">
            <w:pPr>
              <w:spacing w:after="0"/>
              <w:rPr>
                <w:rFonts w:ascii="Times New Roman" w:hAnsi="Times New Roman" w:cs="Times New Roman"/>
              </w:rPr>
            </w:pPr>
            <w:r w:rsidRPr="00082672">
              <w:rPr>
                <w:rFonts w:ascii="Times New Roman" w:hAnsi="Times New Roman" w:cs="Times New Roman"/>
              </w:rPr>
              <w:t>UNIDADE CURRICULAR</w:t>
            </w:r>
            <w:r w:rsidR="003D7D73" w:rsidRPr="00082672">
              <w:rPr>
                <w:rFonts w:ascii="Times New Roman" w:hAnsi="Times New Roman" w:cs="Times New Roman"/>
              </w:rPr>
              <w:t xml:space="preserve">:  </w:t>
            </w:r>
            <w:r w:rsidR="005148EB" w:rsidRPr="00082672">
              <w:rPr>
                <w:rFonts w:ascii="Times New Roman" w:hAnsi="Times New Roman" w:cs="Times New Roman"/>
              </w:rPr>
              <w:t>Estética e Filosofia da Arte</w:t>
            </w:r>
            <w:r w:rsidR="00AB4C2F" w:rsidRPr="00AB4C2F">
              <w:rPr>
                <w:rFonts w:ascii="Times New Roman" w:hAnsi="Times New Roman" w:cs="Times New Roman"/>
              </w:rPr>
              <w:t xml:space="preserve">: </w:t>
            </w:r>
            <w:r w:rsidR="005148EB" w:rsidRPr="00AB4C2F">
              <w:rPr>
                <w:rFonts w:ascii="Times New Roman" w:hAnsi="Times New Roman" w:cs="Times New Roman"/>
              </w:rPr>
              <w:t>Espelho musical do mundo: uma leitura d’</w:t>
            </w:r>
            <w:r w:rsidR="005148EB" w:rsidRPr="00AB4C2F">
              <w:rPr>
                <w:rFonts w:ascii="Times New Roman" w:hAnsi="Times New Roman" w:cs="Times New Roman"/>
                <w:i/>
              </w:rPr>
              <w:t>O nascimento da tragédia</w:t>
            </w:r>
          </w:p>
        </w:tc>
      </w:tr>
      <w:tr w:rsidR="00F84B16" w:rsidRPr="00082672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3B22B4A4" w:rsidR="00F84B16" w:rsidRPr="00082672" w:rsidRDefault="008F5379" w:rsidP="005148EB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</w:rPr>
              <w:t>Carga Horária Total da UC</w:t>
            </w:r>
            <w:r w:rsidR="00F84B16" w:rsidRPr="00082672">
              <w:rPr>
                <w:rFonts w:ascii="Times New Roman" w:hAnsi="Times New Roman" w:cs="Times New Roman"/>
              </w:rPr>
              <w:t>:</w:t>
            </w:r>
            <w:r w:rsidR="0012761A" w:rsidRPr="00082672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5148EB" w:rsidRPr="00082672">
              <w:rPr>
                <w:rFonts w:ascii="Times New Roman" w:hAnsi="Times New Roman" w:cs="Times New Roman"/>
                <w:b w:val="0"/>
                <w:bCs/>
              </w:rPr>
              <w:t>90h</w:t>
            </w:r>
          </w:p>
        </w:tc>
      </w:tr>
      <w:tr w:rsidR="008F5379" w:rsidRPr="00082672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5AD0D4B" w14:textId="0AF1203E" w:rsidR="008F5379" w:rsidRPr="00082672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082672">
              <w:rPr>
                <w:rFonts w:ascii="Times New Roman" w:hAnsi="Times New Roman" w:cs="Times New Roman"/>
              </w:rPr>
              <w:t>Professor(a) Responsável:</w:t>
            </w:r>
            <w:r w:rsidRPr="0008267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148EB" w:rsidRPr="00082672">
              <w:rPr>
                <w:rFonts w:ascii="Times New Roman" w:hAnsi="Times New Roman" w:cs="Times New Roman"/>
                <w:b w:val="0"/>
              </w:rPr>
              <w:t>Henry Burnett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2BA50B44" w:rsidR="008F5379" w:rsidRPr="00082672" w:rsidRDefault="008F5379" w:rsidP="00514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82672">
              <w:rPr>
                <w:rFonts w:ascii="Times New Roman" w:hAnsi="Times New Roman" w:cs="Times New Roman"/>
                <w:bCs/>
              </w:rPr>
              <w:t>Contato</w:t>
            </w:r>
            <w:r w:rsidRPr="00082672">
              <w:rPr>
                <w:rFonts w:ascii="Times New Roman" w:hAnsi="Times New Roman" w:cs="Times New Roman"/>
                <w:b w:val="0"/>
              </w:rPr>
              <w:t>:</w:t>
            </w:r>
            <w:r w:rsidR="005148EB" w:rsidRPr="00082672">
              <w:rPr>
                <w:rFonts w:ascii="Times New Roman" w:hAnsi="Times New Roman" w:cs="Times New Roman"/>
                <w:b w:val="0"/>
              </w:rPr>
              <w:t xml:space="preserve"> henry.burnett@unifesp.br</w:t>
            </w:r>
          </w:p>
        </w:tc>
      </w:tr>
      <w:tr w:rsidR="003D7D73" w:rsidRPr="00082672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2CA8F999" w:rsidR="00261EB7" w:rsidRPr="00082672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</w:rPr>
              <w:t xml:space="preserve">Ano Letivo: </w:t>
            </w:r>
            <w:r w:rsidR="00BE5183" w:rsidRPr="00082672">
              <w:rPr>
                <w:rFonts w:ascii="Times New Roman" w:hAnsi="Times New Roman" w:cs="Times New Roman"/>
              </w:rPr>
              <w:t>202</w:t>
            </w:r>
            <w:r w:rsidR="005148EB" w:rsidRPr="00082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5B976A64" w:rsidR="003D7D73" w:rsidRPr="00082672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</w:rPr>
              <w:t xml:space="preserve">Semestre: </w:t>
            </w:r>
            <w:r w:rsidR="005148EB" w:rsidRPr="00082672">
              <w:rPr>
                <w:rFonts w:ascii="Times New Roman" w:hAnsi="Times New Roman" w:cs="Times New Roman"/>
              </w:rPr>
              <w:t>1</w:t>
            </w:r>
            <w:r w:rsidR="00BE5183" w:rsidRPr="00082672">
              <w:rPr>
                <w:rFonts w:ascii="Times New Roman" w:hAnsi="Times New Roman" w:cs="Times New Roman"/>
              </w:rPr>
              <w:t>º SEMESTRE</w:t>
            </w:r>
          </w:p>
        </w:tc>
      </w:tr>
      <w:tr w:rsidR="008F5379" w:rsidRPr="00082672" w14:paraId="6DF1A56A" w14:textId="77777777" w:rsidTr="00514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082672" w:rsidRDefault="008F5379" w:rsidP="00CA055A">
            <w:pPr>
              <w:rPr>
                <w:rFonts w:ascii="Times New Roman" w:hAnsi="Times New Roman" w:cs="Times New Roman"/>
              </w:rPr>
            </w:pPr>
            <w:r w:rsidRPr="00082672">
              <w:rPr>
                <w:rFonts w:ascii="Times New Roman" w:eastAsia="Arial" w:hAnsi="Times New Roman" w:cs="Times New Roman"/>
              </w:rPr>
              <w:t>Departamento:</w:t>
            </w:r>
            <w:r w:rsidR="00862D08" w:rsidRPr="00082672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082672" w14:paraId="7378940B" w14:textId="77777777" w:rsidTr="005148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08267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082672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7859A98A" w14:textId="031F4E71" w:rsidR="008F5379" w:rsidRPr="0008267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082672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5148EB" w:rsidRPr="00082672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5148EB" w:rsidRPr="00082672">
              <w:rPr>
                <w:rFonts w:ascii="Times New Roman" w:eastAsia="Arial" w:hAnsi="Times New Roman" w:cs="Times New Roman"/>
                <w:b w:val="0"/>
              </w:rPr>
              <w:t>Leitura comentada d’</w:t>
            </w:r>
            <w:r w:rsidR="005148EB" w:rsidRPr="00082672">
              <w:rPr>
                <w:rFonts w:ascii="Times New Roman" w:eastAsia="Arial" w:hAnsi="Times New Roman" w:cs="Times New Roman"/>
                <w:b w:val="0"/>
                <w:i/>
              </w:rPr>
              <w:t>O nascimento da tragédia</w:t>
            </w:r>
            <w:r w:rsidR="005148EB" w:rsidRPr="00082672">
              <w:rPr>
                <w:rFonts w:ascii="Times New Roman" w:eastAsia="Arial" w:hAnsi="Times New Roman" w:cs="Times New Roman"/>
                <w:b w:val="0"/>
              </w:rPr>
              <w:t>, de F. Nietzsche.</w:t>
            </w:r>
          </w:p>
          <w:p w14:paraId="24CD4FBC" w14:textId="1BEE7B74" w:rsidR="008F5379" w:rsidRPr="00082672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2672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5148EB" w:rsidRPr="00082672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5148EB" w:rsidRPr="00082672">
              <w:rPr>
                <w:rFonts w:ascii="Times New Roman" w:eastAsia="Arial" w:hAnsi="Times New Roman" w:cs="Times New Roman"/>
                <w:b w:val="0"/>
              </w:rPr>
              <w:t>Partindo de uma releitura d'</w:t>
            </w:r>
            <w:r w:rsidR="005148EB" w:rsidRPr="00082672">
              <w:rPr>
                <w:rFonts w:ascii="Times New Roman" w:eastAsia="Arial" w:hAnsi="Times New Roman" w:cs="Times New Roman"/>
                <w:b w:val="0"/>
                <w:i/>
                <w:iCs/>
              </w:rPr>
              <w:t>O nascimento da tragédia</w:t>
            </w:r>
            <w:r w:rsidR="005148EB" w:rsidRPr="00082672">
              <w:rPr>
                <w:rFonts w:ascii="Times New Roman" w:eastAsia="Arial" w:hAnsi="Times New Roman" w:cs="Times New Roman"/>
                <w:b w:val="0"/>
              </w:rPr>
              <w:t>, de F. Nietzsche, o curso apresenta um conjunto de considerações sobre a história cultural e as críticas da forma-canção desenvolvidas no Brasil desde sua fase de formação, na transição do século XIX para o XX, até sua função atual, quando a perda de referenciais formativos e sentimentais parece comprometer sua continuidade, ou forçar sua mutação.</w:t>
            </w:r>
          </w:p>
        </w:tc>
      </w:tr>
      <w:tr w:rsidR="008F5379" w:rsidRPr="00082672" w14:paraId="1D09C359" w14:textId="77777777" w:rsidTr="00514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08267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82672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09E658F1" w:rsidR="008F5379" w:rsidRPr="00082672" w:rsidRDefault="005148EB" w:rsidP="005148EB">
            <w:pPr>
              <w:jc w:val="both"/>
              <w:rPr>
                <w:rFonts w:ascii="Times New Roman" w:eastAsia="Arial" w:hAnsi="Times New Roman" w:cs="Times New Roman"/>
                <w:b w:val="0"/>
              </w:rPr>
            </w:pPr>
            <w:r w:rsidRPr="00082672">
              <w:rPr>
                <w:rFonts w:ascii="Times New Roman" w:eastAsia="Arial" w:hAnsi="Times New Roman" w:cs="Times New Roman"/>
                <w:b w:val="0"/>
              </w:rPr>
              <w:t>O curso propõe examinar, por um lado os grandes sistemas da Estética, de outro permitir a reflexão sobre as produções artísticas na história da cultura.</w:t>
            </w:r>
          </w:p>
        </w:tc>
      </w:tr>
      <w:tr w:rsidR="003372C2" w:rsidRPr="00082672" w14:paraId="518817DA" w14:textId="77777777" w:rsidTr="005148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63C5C04" w14:textId="77777777" w:rsidR="006A10B7" w:rsidRPr="00082672" w:rsidRDefault="008F5379" w:rsidP="003233D2">
            <w:pPr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082672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14A2D674" w14:textId="458E32EB" w:rsidR="003233D2" w:rsidRPr="003A6D36" w:rsidRDefault="003233D2" w:rsidP="003233D2">
            <w:pPr>
              <w:jc w:val="both"/>
              <w:rPr>
                <w:rFonts w:ascii="Times New Roman" w:eastAsia="Arial" w:hAnsi="Times New Roman" w:cs="Times New Roman"/>
                <w:b w:val="0"/>
              </w:rPr>
            </w:pPr>
            <w:r w:rsidRPr="00082672">
              <w:rPr>
                <w:rFonts w:ascii="Times New Roman" w:eastAsia="Arial" w:hAnsi="Times New Roman" w:cs="Times New Roman"/>
                <w:b w:val="0"/>
              </w:rPr>
              <w:t xml:space="preserve">- Uma </w:t>
            </w:r>
            <w:r w:rsidRPr="00082672">
              <w:rPr>
                <w:rFonts w:ascii="Times New Roman" w:eastAsia="Arial" w:hAnsi="Times New Roman" w:cs="Times New Roman"/>
                <w:b w:val="0"/>
                <w:i/>
              </w:rPr>
              <w:t>Teoria da canção</w:t>
            </w:r>
            <w:r w:rsidR="003A6D36">
              <w:rPr>
                <w:rFonts w:ascii="Times New Roman" w:eastAsia="Arial" w:hAnsi="Times New Roman" w:cs="Times New Roman"/>
                <w:b w:val="0"/>
              </w:rPr>
              <w:t>?</w:t>
            </w:r>
          </w:p>
          <w:p w14:paraId="4609E12E" w14:textId="77777777" w:rsidR="003233D2" w:rsidRPr="00082672" w:rsidRDefault="003233D2" w:rsidP="003233D2">
            <w:pPr>
              <w:jc w:val="both"/>
              <w:rPr>
                <w:rFonts w:ascii="Times New Roman" w:eastAsia="Arial" w:hAnsi="Times New Roman" w:cs="Times New Roman"/>
                <w:b w:val="0"/>
              </w:rPr>
            </w:pPr>
            <w:r w:rsidRPr="00082672">
              <w:rPr>
                <w:rFonts w:ascii="Times New Roman" w:eastAsia="Arial" w:hAnsi="Times New Roman" w:cs="Times New Roman"/>
                <w:b w:val="0"/>
              </w:rPr>
              <w:t>- Homero e Arquíloco</w:t>
            </w:r>
          </w:p>
          <w:p w14:paraId="04106EAB" w14:textId="77777777" w:rsidR="003233D2" w:rsidRPr="00082672" w:rsidRDefault="003233D2" w:rsidP="003233D2">
            <w:pPr>
              <w:jc w:val="both"/>
              <w:rPr>
                <w:rFonts w:ascii="Times New Roman" w:eastAsia="Arial" w:hAnsi="Times New Roman" w:cs="Times New Roman"/>
                <w:b w:val="0"/>
              </w:rPr>
            </w:pPr>
            <w:r w:rsidRPr="00082672">
              <w:rPr>
                <w:rFonts w:ascii="Times New Roman" w:eastAsia="Arial" w:hAnsi="Times New Roman" w:cs="Times New Roman"/>
                <w:b w:val="0"/>
              </w:rPr>
              <w:t>- Críticas nacionais</w:t>
            </w:r>
          </w:p>
          <w:p w14:paraId="05723824" w14:textId="77777777" w:rsidR="003233D2" w:rsidRPr="00082672" w:rsidRDefault="003233D2" w:rsidP="003233D2">
            <w:pPr>
              <w:jc w:val="both"/>
              <w:rPr>
                <w:rFonts w:ascii="Times New Roman" w:eastAsia="Arial" w:hAnsi="Times New Roman" w:cs="Times New Roman"/>
                <w:b w:val="0"/>
              </w:rPr>
            </w:pPr>
            <w:r w:rsidRPr="00082672">
              <w:rPr>
                <w:rFonts w:ascii="Times New Roman" w:eastAsia="Arial" w:hAnsi="Times New Roman" w:cs="Times New Roman"/>
                <w:b w:val="0"/>
              </w:rPr>
              <w:t>- Melancolia e memória</w:t>
            </w:r>
          </w:p>
          <w:p w14:paraId="68CE6867" w14:textId="0D420AE1" w:rsidR="003233D2" w:rsidRPr="00082672" w:rsidRDefault="003233D2" w:rsidP="003233D2">
            <w:pPr>
              <w:jc w:val="both"/>
              <w:rPr>
                <w:rFonts w:ascii="Times New Roman" w:eastAsia="Arial" w:hAnsi="Times New Roman" w:cs="Times New Roman"/>
                <w:bCs/>
                <w:smallCaps/>
              </w:rPr>
            </w:pPr>
            <w:r w:rsidRPr="00082672">
              <w:rPr>
                <w:rFonts w:ascii="Times New Roman" w:eastAsia="Arial" w:hAnsi="Times New Roman" w:cs="Times New Roman"/>
                <w:b w:val="0"/>
              </w:rPr>
              <w:t>- As novas formas musicais populares</w:t>
            </w:r>
          </w:p>
        </w:tc>
      </w:tr>
      <w:tr w:rsidR="003D7D73" w:rsidRPr="00082672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082672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82672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082672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5D6284AB" w:rsidR="003D7D73" w:rsidRPr="00082672" w:rsidRDefault="003D7D73" w:rsidP="0032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</w:rPr>
            </w:pPr>
            <w:r w:rsidRPr="00082672">
              <w:rPr>
                <w:rFonts w:ascii="Times New Roman" w:hAnsi="Times New Roman" w:cs="Times New Roman"/>
              </w:rPr>
              <w:t>Atividades Síncronas</w:t>
            </w:r>
            <w:r w:rsidR="00EB0F45" w:rsidRPr="00082672">
              <w:rPr>
                <w:rFonts w:ascii="Times New Roman" w:hAnsi="Times New Roman" w:cs="Times New Roman"/>
              </w:rPr>
              <w:t>:</w:t>
            </w:r>
          </w:p>
          <w:p w14:paraId="00F0CF4F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t>Serão realizadas atividades síncronas (via Google Meet) e assíncronas, tais como estudos dirigidos, leituras individuais dos textos selecionados e eventuais envios de atividades relacionadas à aula dada através do “Classroom”.</w:t>
            </w:r>
          </w:p>
          <w:p w14:paraId="0365C654" w14:textId="77777777" w:rsidR="008E5166" w:rsidRPr="00082672" w:rsidRDefault="008E5166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14:paraId="101CC4FA" w14:textId="1D5F909A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Style w:val="Hyperlink"/>
                <w:rFonts w:ascii="Times New Roman" w:hAnsi="Times New Roman" w:cs="Times New Roman"/>
                <w:b w:val="0"/>
                <w:bCs/>
                <w:color w:val="auto"/>
                <w:u w:val="none"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t>Link da turma</w:t>
            </w:r>
            <w:r w:rsidR="003233D2" w:rsidRPr="00082672">
              <w:rPr>
                <w:rFonts w:ascii="Times New Roman" w:hAnsi="Times New Roman" w:cs="Times New Roman"/>
                <w:b w:val="0"/>
                <w:bCs/>
              </w:rPr>
              <w:t xml:space="preserve">: </w:t>
            </w:r>
            <w:hyperlink r:id="rId7" w:history="1">
              <w:r w:rsidR="003233D2" w:rsidRPr="00082672">
                <w:rPr>
                  <w:rStyle w:val="Hyperlink"/>
                  <w:rFonts w:ascii="Times New Roman" w:hAnsi="Times New Roman" w:cs="Times New Roman"/>
                  <w:b w:val="0"/>
                  <w:bCs/>
                  <w:color w:val="auto"/>
                </w:rPr>
                <w:t>https://classroom.google.com/c/MjY5Mzk5OTMyODQy?cjc=angagxq</w:t>
              </w:r>
            </w:hyperlink>
            <w:r w:rsidR="003233D2" w:rsidRPr="00082672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082672">
              <w:rPr>
                <w:rFonts w:ascii="Times New Roman" w:hAnsi="Times New Roman" w:cs="Times New Roman"/>
                <w:b w:val="0"/>
              </w:rPr>
              <w:fldChar w:fldCharType="begin"/>
            </w:r>
            <w:r w:rsidRPr="00082672">
              <w:rPr>
                <w:rFonts w:ascii="Times New Roman" w:hAnsi="Times New Roman" w:cs="Times New Roman"/>
                <w:b w:val="0"/>
              </w:rPr>
              <w:instrText xml:space="preserve"> HYPERLINK "https://meet.google.com/lookup/h3cwmtdkw6?authuser=0&amp;hs=179" \t "_blank" </w:instrText>
            </w:r>
            <w:r w:rsidRPr="00082672">
              <w:rPr>
                <w:rFonts w:ascii="Times New Roman" w:hAnsi="Times New Roman" w:cs="Times New Roman"/>
                <w:b w:val="0"/>
              </w:rPr>
              <w:fldChar w:fldCharType="separate"/>
            </w:r>
          </w:p>
          <w:p w14:paraId="3ABD76C3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fldChar w:fldCharType="end"/>
            </w:r>
          </w:p>
          <w:p w14:paraId="1181E10F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  <w:b w:val="0"/>
                <w:bCs/>
              </w:rPr>
              <w:t xml:space="preserve">Horários: </w:t>
            </w:r>
          </w:p>
          <w:p w14:paraId="3EA3BFE3" w14:textId="4D41243B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lastRenderedPageBreak/>
              <w:t>19h às 21h (para os encontros no Google Meet)</w:t>
            </w:r>
          </w:p>
          <w:p w14:paraId="2B052D3A" w14:textId="5717DD0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t>21h às 22h (para as atividades assíncronas)</w:t>
            </w:r>
          </w:p>
          <w:p w14:paraId="00A4C1AC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14:paraId="4BA68E6B" w14:textId="1DDF039D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t xml:space="preserve">1. </w:t>
            </w:r>
            <w:r w:rsidRPr="00082672">
              <w:rPr>
                <w:rFonts w:ascii="Times New Roman" w:hAnsi="Times New Roman" w:cs="Times New Roman"/>
              </w:rPr>
              <w:t>Encontros síncronos</w:t>
            </w:r>
          </w:p>
          <w:p w14:paraId="4FB27BC8" w14:textId="3C2BDAF5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t>Aulas ex</w:t>
            </w:r>
            <w:r w:rsidR="00AB6777" w:rsidRPr="00082672">
              <w:rPr>
                <w:rFonts w:ascii="Times New Roman" w:hAnsi="Times New Roman" w:cs="Times New Roman"/>
                <w:b w:val="0"/>
              </w:rPr>
              <w:t>positivas e discussão de textos</w:t>
            </w:r>
          </w:p>
          <w:p w14:paraId="09054796" w14:textId="77777777" w:rsidR="00AB6777" w:rsidRPr="00082672" w:rsidRDefault="00AB6777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  <w:p w14:paraId="0D4395F4" w14:textId="0F9A5FC0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t xml:space="preserve">2. </w:t>
            </w:r>
            <w:r w:rsidRPr="00082672">
              <w:rPr>
                <w:rFonts w:ascii="Times New Roman" w:hAnsi="Times New Roman" w:cs="Times New Roman"/>
              </w:rPr>
              <w:t>Trabalhos escritos, exercícios e dissertações com peso avaliativo</w:t>
            </w:r>
          </w:p>
          <w:p w14:paraId="74DC7380" w14:textId="195C67C2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  <w:b w:val="0"/>
                <w:bCs/>
              </w:rPr>
              <w:t>Os temas serão informados no início de cada mês, tanto durante as aulas síncronas qu</w:t>
            </w:r>
            <w:r w:rsidR="00AB6777" w:rsidRPr="00082672">
              <w:rPr>
                <w:rFonts w:ascii="Times New Roman" w:hAnsi="Times New Roman" w:cs="Times New Roman"/>
                <w:b w:val="0"/>
                <w:bCs/>
              </w:rPr>
              <w:t>anto por mensagens no Classroom</w:t>
            </w:r>
          </w:p>
          <w:p w14:paraId="2A97EB42" w14:textId="77777777" w:rsidR="00AB6777" w:rsidRPr="00082672" w:rsidRDefault="00AB6777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4847E8BD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t xml:space="preserve">3. </w:t>
            </w:r>
            <w:r w:rsidRPr="00082672">
              <w:rPr>
                <w:rFonts w:ascii="Times New Roman" w:hAnsi="Times New Roman" w:cs="Times New Roman"/>
              </w:rPr>
              <w:t>Alternativas para os alunos que não puderem participar dos encontros síncronos (via Classroom):</w:t>
            </w:r>
          </w:p>
          <w:p w14:paraId="09B88297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  <w:b w:val="0"/>
                <w:bCs/>
              </w:rPr>
              <w:t>Leituras e comentários dos textos indicados (cf. cronograma das atividades).</w:t>
            </w:r>
          </w:p>
          <w:p w14:paraId="21290B6F" w14:textId="77777777" w:rsidR="00AB6777" w:rsidRPr="00082672" w:rsidRDefault="00AB6777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06768BDD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t xml:space="preserve">4. </w:t>
            </w:r>
            <w:r w:rsidRPr="00082672">
              <w:rPr>
                <w:rFonts w:ascii="Times New Roman" w:hAnsi="Times New Roman" w:cs="Times New Roman"/>
              </w:rPr>
              <w:t>Leituras complementares para o acompanhamento das aulas e estudo dos textos e orientações de estudo.</w:t>
            </w:r>
          </w:p>
          <w:p w14:paraId="25DA6116" w14:textId="5248B845" w:rsidR="00C56300" w:rsidRPr="00082672" w:rsidRDefault="00C56300" w:rsidP="00C5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  <w:b w:val="0"/>
                <w:bCs/>
              </w:rPr>
              <w:t>Conferir cronograma das atividades</w:t>
            </w:r>
          </w:p>
          <w:p w14:paraId="5F36B7C9" w14:textId="77777777" w:rsidR="00C56300" w:rsidRPr="00082672" w:rsidRDefault="00C56300" w:rsidP="008E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</w:rPr>
            </w:pPr>
          </w:p>
          <w:p w14:paraId="244851D3" w14:textId="0577C7C0" w:rsidR="00C56300" w:rsidRPr="00082672" w:rsidRDefault="00C56300" w:rsidP="008E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</w:rPr>
            </w:pPr>
          </w:p>
          <w:p w14:paraId="081AF2FD" w14:textId="28633E9B" w:rsidR="007B4F68" w:rsidRPr="000D1337" w:rsidRDefault="00261EB7" w:rsidP="008E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</w:rPr>
            </w:pPr>
            <w:r w:rsidRPr="00082672">
              <w:rPr>
                <w:rFonts w:ascii="Times New Roman" w:hAnsi="Times New Roman" w:cs="Times New Roman"/>
              </w:rPr>
              <w:t>Atividades Assíncronas:</w:t>
            </w:r>
          </w:p>
          <w:p w14:paraId="2B6FCB4E" w14:textId="16A739DB" w:rsidR="00C56300" w:rsidRPr="00082672" w:rsidRDefault="000D1337" w:rsidP="00C5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</w:rPr>
              <w:t>Conferir cronograma de atividades</w:t>
            </w:r>
          </w:p>
          <w:p w14:paraId="3DE4425E" w14:textId="77777777" w:rsidR="00C56300" w:rsidRPr="00082672" w:rsidRDefault="00C56300" w:rsidP="00C56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</w:rPr>
            </w:pPr>
          </w:p>
          <w:p w14:paraId="6D80B028" w14:textId="4F3DF165" w:rsidR="00BE5183" w:rsidRPr="00082672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</w:rPr>
              <w:t>Disponibilização de Material:</w:t>
            </w:r>
          </w:p>
          <w:p w14:paraId="16628929" w14:textId="1A29837F" w:rsidR="00BE5183" w:rsidRPr="00082672" w:rsidRDefault="00C56300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  <w:b w:val="0"/>
                <w:bCs/>
              </w:rPr>
              <w:t>Todo material do curso será disponibilizado através do Classroom, na pasta do Google Drive vinculada à turma.</w:t>
            </w:r>
          </w:p>
          <w:p w14:paraId="4799E7C2" w14:textId="692F1B5A" w:rsidR="00161219" w:rsidRPr="00082672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3D7D73" w:rsidRPr="00082672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6408960B" w:rsidR="00261EB7" w:rsidRPr="00082672" w:rsidRDefault="000B64E4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82672"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</w:t>
            </w:r>
            <w:r w:rsidR="0056665A" w:rsidRPr="00082672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082672">
              <w:rPr>
                <w:rFonts w:ascii="Times New Roman" w:hAnsi="Times New Roman" w:cs="Times New Roman"/>
              </w:rPr>
              <w:t xml:space="preserve"> </w:t>
            </w:r>
          </w:p>
          <w:p w14:paraId="1D7F5365" w14:textId="3E0723D3" w:rsidR="00A75E80" w:rsidRPr="006F37B9" w:rsidRDefault="00A75E80" w:rsidP="00A75E80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  <w:b w:val="0"/>
                <w:bCs/>
              </w:rPr>
              <w:t>Conceito final da unidade curricular: “cumprido/não cumprido”</w:t>
            </w:r>
            <w:r w:rsidR="006F37B9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38AEFAC5" w14:textId="77777777" w:rsidR="00A75E80" w:rsidRPr="00082672" w:rsidRDefault="00A75E80" w:rsidP="00A75E80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  <w:b w:val="0"/>
                <w:bCs/>
              </w:rPr>
              <w:t>Avaliação da produção textual enviada pelos alunos.</w:t>
            </w:r>
          </w:p>
          <w:p w14:paraId="7B181DBA" w14:textId="51C5A9F6" w:rsidR="004905F2" w:rsidRPr="00082672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082672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039E6DBB" w:rsidR="008A4B9F" w:rsidRPr="00082672" w:rsidRDefault="0056665A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 w:rsidRPr="00082672">
              <w:rPr>
                <w:rFonts w:ascii="Times New Roman" w:eastAsia="Arial" w:hAnsi="Times New Roman" w:cs="Times New Roman"/>
              </w:rPr>
              <w:t>Bibliografia</w:t>
            </w:r>
            <w:r w:rsidRPr="00082672">
              <w:rPr>
                <w:rFonts w:ascii="Times New Roman" w:hAnsi="Times New Roman" w:cs="Times New Roman"/>
                <w:b w:val="0"/>
                <w:bCs/>
                <w:i/>
                <w:iCs/>
              </w:rPr>
              <w:t xml:space="preserve">  </w:t>
            </w:r>
          </w:p>
          <w:p w14:paraId="3FBA5592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284" w:hanging="284"/>
              <w:rPr>
                <w:rFonts w:ascii="Times New Roman" w:hAnsi="Times New Roman" w:cs="Times New Roman"/>
                <w:b w:val="0"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t xml:space="preserve">Burke, P. </w:t>
            </w:r>
            <w:r w:rsidRPr="00082672">
              <w:rPr>
                <w:rFonts w:ascii="Times New Roman" w:hAnsi="Times New Roman" w:cs="Times New Roman"/>
                <w:b w:val="0"/>
                <w:i/>
              </w:rPr>
              <w:t>Cultura popular na Idade Moderna</w:t>
            </w:r>
            <w:r w:rsidRPr="00082672">
              <w:rPr>
                <w:rFonts w:ascii="Times New Roman" w:hAnsi="Times New Roman" w:cs="Times New Roman"/>
                <w:b w:val="0"/>
              </w:rPr>
              <w:t>. São Paulo: Companhia das Letras. 1989.</w:t>
            </w:r>
          </w:p>
          <w:p w14:paraId="6A718E17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284" w:hanging="284"/>
              <w:rPr>
                <w:rFonts w:ascii="Times New Roman" w:hAnsi="Times New Roman" w:cs="Times New Roman"/>
                <w:b w:val="0"/>
                <w:iCs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t xml:space="preserve">Burnett, H. </w:t>
            </w:r>
            <w:r w:rsidRPr="00082672">
              <w:rPr>
                <w:rFonts w:ascii="Times New Roman" w:hAnsi="Times New Roman" w:cs="Times New Roman"/>
                <w:b w:val="0"/>
                <w:i/>
                <w:iCs/>
              </w:rPr>
              <w:t>Espelho musical do mundo</w:t>
            </w:r>
            <w:r w:rsidRPr="00082672">
              <w:rPr>
                <w:rFonts w:ascii="Times New Roman" w:hAnsi="Times New Roman" w:cs="Times New Roman"/>
                <w:b w:val="0"/>
                <w:iCs/>
              </w:rPr>
              <w:t>. Campinas: PHI, 2021.</w:t>
            </w:r>
          </w:p>
          <w:p w14:paraId="2164F035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284" w:hanging="284"/>
              <w:rPr>
                <w:rFonts w:ascii="Times New Roman" w:hAnsi="Times New Roman" w:cs="Times New Roman"/>
                <w:b w:val="0"/>
                <w:iCs/>
              </w:rPr>
            </w:pPr>
            <w:r w:rsidRPr="00082672">
              <w:rPr>
                <w:rFonts w:ascii="Times New Roman" w:hAnsi="Times New Roman" w:cs="Times New Roman"/>
                <w:b w:val="0"/>
                <w:iCs/>
              </w:rPr>
              <w:t xml:space="preserve">________. </w:t>
            </w:r>
            <w:r w:rsidRPr="00082672">
              <w:rPr>
                <w:rFonts w:ascii="Times New Roman" w:hAnsi="Times New Roman" w:cs="Times New Roman"/>
                <w:b w:val="0"/>
                <w:i/>
                <w:iCs/>
              </w:rPr>
              <w:t>Música só: textos reunidos</w:t>
            </w:r>
            <w:r w:rsidRPr="00082672">
              <w:rPr>
                <w:rFonts w:ascii="Times New Roman" w:hAnsi="Times New Roman" w:cs="Times New Roman"/>
                <w:b w:val="0"/>
                <w:iCs/>
              </w:rPr>
              <w:t>. Brasília, DF: Selo Caliban; Editora da UnB. 2021.</w:t>
            </w:r>
          </w:p>
          <w:p w14:paraId="385FF1A7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284" w:hanging="284"/>
              <w:rPr>
                <w:rFonts w:ascii="Times New Roman" w:hAnsi="Times New Roman" w:cs="Times New Roman"/>
                <w:b w:val="0"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t xml:space="preserve">Campos, A. </w:t>
            </w:r>
            <w:r w:rsidRPr="00082672">
              <w:rPr>
                <w:rFonts w:ascii="Times New Roman" w:hAnsi="Times New Roman" w:cs="Times New Roman"/>
                <w:b w:val="0"/>
                <w:i/>
              </w:rPr>
              <w:t>Música de invenção</w:t>
            </w:r>
            <w:r w:rsidRPr="00082672">
              <w:rPr>
                <w:rFonts w:ascii="Times New Roman" w:hAnsi="Times New Roman" w:cs="Times New Roman"/>
                <w:b w:val="0"/>
              </w:rPr>
              <w:t>. São Paulo: Editora Perspectiva. 1998.</w:t>
            </w:r>
          </w:p>
          <w:p w14:paraId="53C669AF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284" w:hanging="284"/>
              <w:rPr>
                <w:rFonts w:ascii="Times New Roman" w:hAnsi="Times New Roman" w:cs="Times New Roman"/>
                <w:b w:val="0"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t xml:space="preserve">Duarte, R. “sobre a possibilidade de uma ética da escuta musical”. In: </w:t>
            </w:r>
            <w:r w:rsidRPr="00082672">
              <w:rPr>
                <w:rFonts w:ascii="Times New Roman" w:hAnsi="Times New Roman" w:cs="Times New Roman"/>
                <w:b w:val="0"/>
                <w:noProof/>
                <w:lang w:val="en-US" w:eastAsia="en-US"/>
              </w:rPr>
              <w:drawing>
                <wp:inline distT="0" distB="0" distL="0" distR="0" wp14:anchorId="61E17D18" wp14:editId="2288E467">
                  <wp:extent cx="182880" cy="69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672">
              <w:rPr>
                <w:rFonts w:ascii="Times New Roman" w:hAnsi="Times New Roman" w:cs="Times New Roman"/>
                <w:b w:val="0"/>
              </w:rPr>
              <w:t xml:space="preserve">. (Orgs.). </w:t>
            </w:r>
            <w:r w:rsidRPr="00082672">
              <w:rPr>
                <w:rFonts w:ascii="Times New Roman" w:hAnsi="Times New Roman" w:cs="Times New Roman"/>
                <w:b w:val="0"/>
                <w:i/>
              </w:rPr>
              <w:t>Ensaios sobre filosofia e música</w:t>
            </w:r>
            <w:r w:rsidRPr="00082672">
              <w:rPr>
                <w:rFonts w:ascii="Times New Roman" w:hAnsi="Times New Roman" w:cs="Times New Roman"/>
                <w:b w:val="0"/>
              </w:rPr>
              <w:t xml:space="preserve">. São Paulo: Humanitas, 2007, pp. 127-46. </w:t>
            </w:r>
          </w:p>
          <w:p w14:paraId="7DD14C7E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284" w:hanging="284"/>
              <w:rPr>
                <w:rFonts w:ascii="Times New Roman" w:hAnsi="Times New Roman" w:cs="Times New Roman"/>
                <w:b w:val="0"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t xml:space="preserve">Jancsó, I.; Kantor, I. (Orgs.). </w:t>
            </w:r>
            <w:r w:rsidRPr="00082672">
              <w:rPr>
                <w:rFonts w:ascii="Times New Roman" w:hAnsi="Times New Roman" w:cs="Times New Roman"/>
                <w:b w:val="0"/>
                <w:i/>
                <w:iCs/>
              </w:rPr>
              <w:t>Festa: cultura &amp; sociabilidade na América Portuguesa</w:t>
            </w:r>
            <w:r w:rsidRPr="00082672">
              <w:rPr>
                <w:rFonts w:ascii="Times New Roman" w:hAnsi="Times New Roman" w:cs="Times New Roman"/>
                <w:b w:val="0"/>
              </w:rPr>
              <w:t>. São Paulo: Hucitec; Edusp. 2001.</w:t>
            </w:r>
          </w:p>
          <w:p w14:paraId="61706985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284" w:hanging="284"/>
              <w:rPr>
                <w:rFonts w:ascii="Times New Roman" w:hAnsi="Times New Roman" w:cs="Times New Roman"/>
                <w:b w:val="0"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t xml:space="preserve">Krausz, L. S. </w:t>
            </w:r>
            <w:r w:rsidRPr="00082672">
              <w:rPr>
                <w:rFonts w:ascii="Times New Roman" w:hAnsi="Times New Roman" w:cs="Times New Roman"/>
                <w:b w:val="0"/>
                <w:i/>
                <w:iCs/>
              </w:rPr>
              <w:t>As musas: poesia e divindade na Grécia arcaica</w:t>
            </w:r>
            <w:r w:rsidRPr="00082672">
              <w:rPr>
                <w:rFonts w:ascii="Times New Roman" w:hAnsi="Times New Roman" w:cs="Times New Roman"/>
                <w:b w:val="0"/>
              </w:rPr>
              <w:t>. São Paulo: Edusp. 2007.</w:t>
            </w:r>
          </w:p>
          <w:p w14:paraId="308CF4F3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284" w:hanging="284"/>
              <w:rPr>
                <w:rFonts w:ascii="Times New Roman" w:hAnsi="Times New Roman" w:cs="Times New Roman"/>
                <w:b w:val="0"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t xml:space="preserve">Mammì, L. </w:t>
            </w:r>
            <w:r w:rsidRPr="00082672">
              <w:rPr>
                <w:rFonts w:ascii="Times New Roman" w:hAnsi="Times New Roman" w:cs="Times New Roman"/>
                <w:b w:val="0"/>
                <w:i/>
                <w:iCs/>
              </w:rPr>
              <w:t>A fugitiva: ensaios sobre música</w:t>
            </w:r>
            <w:r w:rsidRPr="00082672">
              <w:rPr>
                <w:rFonts w:ascii="Times New Roman" w:hAnsi="Times New Roman" w:cs="Times New Roman"/>
                <w:b w:val="0"/>
              </w:rPr>
              <w:t>. São Paulo: Companhia das Letras. 2017.</w:t>
            </w:r>
          </w:p>
          <w:p w14:paraId="2A9DDBC1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284" w:hanging="284"/>
              <w:rPr>
                <w:rFonts w:ascii="Times New Roman" w:hAnsi="Times New Roman" w:cs="Times New Roman"/>
                <w:b w:val="0"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t>Nietzsche, F.</w:t>
            </w:r>
            <w:r w:rsidRPr="00082672">
              <w:rPr>
                <w:rFonts w:ascii="Times New Roman" w:hAnsi="Times New Roman" w:cs="Times New Roman"/>
                <w:b w:val="0"/>
                <w:bCs/>
                <w:iCs/>
              </w:rPr>
              <w:t xml:space="preserve"> </w:t>
            </w:r>
            <w:r w:rsidRPr="00082672">
              <w:rPr>
                <w:rFonts w:ascii="Times New Roman" w:hAnsi="Times New Roman" w:cs="Times New Roman"/>
                <w:b w:val="0"/>
                <w:bCs/>
                <w:i/>
                <w:iCs/>
              </w:rPr>
              <w:t xml:space="preserve">O nascimento da tragédia. </w:t>
            </w:r>
            <w:r w:rsidRPr="00082672">
              <w:rPr>
                <w:rFonts w:ascii="Times New Roman" w:hAnsi="Times New Roman" w:cs="Times New Roman"/>
                <w:b w:val="0"/>
                <w:bCs/>
              </w:rPr>
              <w:t>Tradução e notas de Paulo César de Souza. São Paulo: Companhia das Letras. 2020.</w:t>
            </w:r>
          </w:p>
          <w:p w14:paraId="05044DEA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284" w:hanging="284"/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  <w:b w:val="0"/>
              </w:rPr>
              <w:t>Penna, J. C.</w:t>
            </w:r>
            <w:r w:rsidRPr="00082672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082672">
              <w:rPr>
                <w:rFonts w:ascii="Times New Roman" w:hAnsi="Times New Roman" w:cs="Times New Roman"/>
                <w:b w:val="0"/>
                <w:bCs/>
                <w:i/>
                <w:iCs/>
              </w:rPr>
              <w:t>O tropo tropicalista</w:t>
            </w:r>
            <w:r w:rsidRPr="00082672">
              <w:rPr>
                <w:rFonts w:ascii="Times New Roman" w:hAnsi="Times New Roman" w:cs="Times New Roman"/>
                <w:b w:val="0"/>
                <w:bCs/>
              </w:rPr>
              <w:t>. Rio de Janeiro: Editora Circuito. 2017.</w:t>
            </w:r>
          </w:p>
          <w:p w14:paraId="112DB279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284" w:hanging="284"/>
              <w:rPr>
                <w:rFonts w:ascii="Times New Roman" w:hAnsi="Times New Roman" w:cs="Times New Roman"/>
                <w:b w:val="0"/>
                <w:bCs/>
                <w:i/>
                <w:iCs/>
              </w:rPr>
            </w:pPr>
            <w:r w:rsidRPr="00082672">
              <w:rPr>
                <w:rFonts w:ascii="Times New Roman" w:hAnsi="Times New Roman" w:cs="Times New Roman"/>
                <w:b w:val="0"/>
                <w:bCs/>
              </w:rPr>
              <w:t xml:space="preserve">Schwarz, R. </w:t>
            </w:r>
            <w:r w:rsidRPr="00082672">
              <w:rPr>
                <w:rFonts w:ascii="Times New Roman" w:hAnsi="Times New Roman" w:cs="Times New Roman"/>
                <w:b w:val="0"/>
                <w:bCs/>
                <w:i/>
                <w:iCs/>
              </w:rPr>
              <w:t xml:space="preserve">Martinha </w:t>
            </w:r>
            <w:r w:rsidRPr="00082672">
              <w:rPr>
                <w:rFonts w:ascii="Times New Roman" w:hAnsi="Times New Roman" w:cs="Times New Roman"/>
                <w:b w:val="0"/>
                <w:bCs/>
              </w:rPr>
              <w:t xml:space="preserve">versus </w:t>
            </w:r>
            <w:r w:rsidRPr="00082672">
              <w:rPr>
                <w:rFonts w:ascii="Times New Roman" w:hAnsi="Times New Roman" w:cs="Times New Roman"/>
                <w:b w:val="0"/>
                <w:bCs/>
                <w:i/>
                <w:iCs/>
              </w:rPr>
              <w:t>Lucrécia: ensaios e entrevistas</w:t>
            </w:r>
            <w:r w:rsidRPr="00082672">
              <w:rPr>
                <w:rFonts w:ascii="Times New Roman" w:hAnsi="Times New Roman" w:cs="Times New Roman"/>
                <w:b w:val="0"/>
                <w:bCs/>
              </w:rPr>
              <w:t xml:space="preserve">. São Paulo: Companhia das Letras. 2012. </w:t>
            </w:r>
          </w:p>
          <w:p w14:paraId="212482BB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284" w:hanging="284"/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  <w:b w:val="0"/>
                <w:bCs/>
              </w:rPr>
              <w:lastRenderedPageBreak/>
              <w:t xml:space="preserve">Tinhorão, J. R. </w:t>
            </w:r>
            <w:r w:rsidRPr="00082672">
              <w:rPr>
                <w:rFonts w:ascii="Times New Roman" w:hAnsi="Times New Roman" w:cs="Times New Roman"/>
                <w:b w:val="0"/>
                <w:bCs/>
                <w:i/>
                <w:iCs/>
              </w:rPr>
              <w:t>História social da música popular brasileira</w:t>
            </w:r>
            <w:r w:rsidRPr="00082672">
              <w:rPr>
                <w:rFonts w:ascii="Times New Roman" w:hAnsi="Times New Roman" w:cs="Times New Roman"/>
                <w:b w:val="0"/>
                <w:bCs/>
              </w:rPr>
              <w:t>. São Paulo: Editora 34. 1998.</w:t>
            </w:r>
          </w:p>
          <w:p w14:paraId="10B8114F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284" w:hanging="284"/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  <w:b w:val="0"/>
                <w:bCs/>
              </w:rPr>
              <w:t xml:space="preserve">________. </w:t>
            </w:r>
            <w:r w:rsidRPr="00082672">
              <w:rPr>
                <w:rFonts w:ascii="Times New Roman" w:hAnsi="Times New Roman" w:cs="Times New Roman"/>
                <w:b w:val="0"/>
                <w:bCs/>
                <w:i/>
                <w:iCs/>
              </w:rPr>
              <w:t>As origens da canção urbana</w:t>
            </w:r>
            <w:r w:rsidRPr="00082672">
              <w:rPr>
                <w:rFonts w:ascii="Times New Roman" w:hAnsi="Times New Roman" w:cs="Times New Roman"/>
                <w:b w:val="0"/>
                <w:bCs/>
              </w:rPr>
              <w:t>. São Paulo: Editora 34. 2011.</w:t>
            </w:r>
          </w:p>
          <w:p w14:paraId="007CC138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284" w:hanging="284"/>
              <w:rPr>
                <w:rFonts w:ascii="Times New Roman" w:hAnsi="Times New Roman" w:cs="Times New Roman"/>
                <w:b w:val="0"/>
                <w:bCs/>
              </w:rPr>
            </w:pPr>
            <w:proofErr w:type="spellStart"/>
            <w:r w:rsidRPr="00082672">
              <w:rPr>
                <w:rFonts w:ascii="Times New Roman" w:hAnsi="Times New Roman" w:cs="Times New Roman"/>
                <w:b w:val="0"/>
                <w:bCs/>
              </w:rPr>
              <w:t>Tragtenberg</w:t>
            </w:r>
            <w:proofErr w:type="spellEnd"/>
            <w:r w:rsidRPr="00082672">
              <w:rPr>
                <w:rFonts w:ascii="Times New Roman" w:hAnsi="Times New Roman" w:cs="Times New Roman"/>
                <w:b w:val="0"/>
                <w:bCs/>
              </w:rPr>
              <w:t xml:space="preserve">, L. “Música grega antiga, hoje?”. In: </w:t>
            </w:r>
            <w:proofErr w:type="spellStart"/>
            <w:r w:rsidRPr="00082672">
              <w:rPr>
                <w:rFonts w:ascii="Times New Roman" w:hAnsi="Times New Roman" w:cs="Times New Roman"/>
                <w:b w:val="0"/>
                <w:bCs/>
              </w:rPr>
              <w:t>Reinach</w:t>
            </w:r>
            <w:proofErr w:type="spellEnd"/>
            <w:r w:rsidRPr="00082672">
              <w:rPr>
                <w:rFonts w:ascii="Times New Roman" w:hAnsi="Times New Roman" w:cs="Times New Roman"/>
                <w:b w:val="0"/>
                <w:bCs/>
              </w:rPr>
              <w:t xml:space="preserve">, T. </w:t>
            </w:r>
            <w:r w:rsidRPr="00082672">
              <w:rPr>
                <w:rFonts w:ascii="Times New Roman" w:hAnsi="Times New Roman" w:cs="Times New Roman"/>
                <w:b w:val="0"/>
                <w:bCs/>
                <w:i/>
                <w:iCs/>
              </w:rPr>
              <w:t>A música grega</w:t>
            </w:r>
            <w:r w:rsidRPr="00082672">
              <w:rPr>
                <w:rFonts w:ascii="Times New Roman" w:hAnsi="Times New Roman" w:cs="Times New Roman"/>
                <w:b w:val="0"/>
                <w:bCs/>
              </w:rPr>
              <w:t xml:space="preserve">. São Paulo: Perspectiva. 2011. </w:t>
            </w:r>
          </w:p>
          <w:p w14:paraId="4D0D39B0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284" w:hanging="284"/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  <w:b w:val="0"/>
                <w:bCs/>
              </w:rPr>
              <w:t xml:space="preserve">Türcke, C. “De volta ao ruído”. In: Garcia, A. L. M.; Angioni, L. (Orgs.). </w:t>
            </w:r>
            <w:r w:rsidRPr="00082672">
              <w:rPr>
                <w:rFonts w:ascii="Times New Roman" w:hAnsi="Times New Roman" w:cs="Times New Roman"/>
                <w:b w:val="0"/>
                <w:bCs/>
                <w:i/>
                <w:iCs/>
              </w:rPr>
              <w:t xml:space="preserve">Labirintos da filosofia: </w:t>
            </w:r>
            <w:proofErr w:type="spellStart"/>
            <w:r w:rsidRPr="00082672">
              <w:rPr>
                <w:rFonts w:ascii="Times New Roman" w:hAnsi="Times New Roman" w:cs="Times New Roman"/>
                <w:b w:val="0"/>
                <w:bCs/>
              </w:rPr>
              <w:t>Festschrift</w:t>
            </w:r>
            <w:proofErr w:type="spellEnd"/>
            <w:r w:rsidRPr="00082672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Pr="00082672">
              <w:rPr>
                <w:rFonts w:ascii="Times New Roman" w:hAnsi="Times New Roman" w:cs="Times New Roman"/>
                <w:b w:val="0"/>
                <w:bCs/>
                <w:i/>
                <w:iCs/>
              </w:rPr>
              <w:t xml:space="preserve">aos 60 anos de Oswaldo Giacoia Jr. </w:t>
            </w:r>
            <w:r w:rsidRPr="00082672">
              <w:rPr>
                <w:rFonts w:ascii="Times New Roman" w:hAnsi="Times New Roman" w:cs="Times New Roman"/>
                <w:b w:val="0"/>
                <w:bCs/>
              </w:rPr>
              <w:t xml:space="preserve">Campinas: Editora PHI. 2004. </w:t>
            </w:r>
          </w:p>
          <w:p w14:paraId="0F6B058F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284" w:hanging="284"/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  <w:b w:val="0"/>
                <w:bCs/>
              </w:rPr>
              <w:t xml:space="preserve">Veloso, C. </w:t>
            </w:r>
            <w:r w:rsidRPr="00082672">
              <w:rPr>
                <w:rFonts w:ascii="Times New Roman" w:hAnsi="Times New Roman" w:cs="Times New Roman"/>
                <w:b w:val="0"/>
                <w:bCs/>
                <w:i/>
                <w:iCs/>
              </w:rPr>
              <w:t>Verdade tropical</w:t>
            </w:r>
            <w:r w:rsidRPr="00082672">
              <w:rPr>
                <w:rFonts w:ascii="Times New Roman" w:hAnsi="Times New Roman" w:cs="Times New Roman"/>
                <w:b w:val="0"/>
                <w:bCs/>
              </w:rPr>
              <w:t>. São Paulo: Companhia das Letras. 1997.</w:t>
            </w:r>
          </w:p>
          <w:p w14:paraId="17C0FE1E" w14:textId="77777777" w:rsidR="005148EB" w:rsidRPr="00082672" w:rsidRDefault="005148EB" w:rsidP="00514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 w:line="360" w:lineRule="auto"/>
              <w:ind w:left="284" w:hanging="284"/>
              <w:rPr>
                <w:rFonts w:ascii="Times New Roman" w:hAnsi="Times New Roman" w:cs="Times New Roman"/>
                <w:b w:val="0"/>
                <w:bCs/>
              </w:rPr>
            </w:pPr>
            <w:r w:rsidRPr="00082672">
              <w:rPr>
                <w:rFonts w:ascii="Times New Roman" w:hAnsi="Times New Roman" w:cs="Times New Roman"/>
                <w:b w:val="0"/>
                <w:bCs/>
              </w:rPr>
              <w:t xml:space="preserve">Wisnik, J. M. </w:t>
            </w:r>
            <w:r w:rsidRPr="00082672">
              <w:rPr>
                <w:rFonts w:ascii="Times New Roman" w:hAnsi="Times New Roman" w:cs="Times New Roman"/>
                <w:b w:val="0"/>
                <w:bCs/>
                <w:i/>
                <w:iCs/>
              </w:rPr>
              <w:t>Sem receita</w:t>
            </w:r>
            <w:r w:rsidRPr="00082672">
              <w:rPr>
                <w:rFonts w:ascii="Times New Roman" w:hAnsi="Times New Roman" w:cs="Times New Roman"/>
                <w:b w:val="0"/>
                <w:bCs/>
              </w:rPr>
              <w:t>. São Paulo: Publifolha. 2004.</w:t>
            </w:r>
          </w:p>
          <w:p w14:paraId="540E01D9" w14:textId="714560D8" w:rsidR="0057043E" w:rsidRPr="00082672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</w:rPr>
            </w:pPr>
          </w:p>
        </w:tc>
      </w:tr>
      <w:tr w:rsidR="00A46BD6" w:rsidRPr="00082672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082672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082672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082672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082672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082672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082672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082672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082672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082672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082672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082672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082672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082672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082672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77777777" w:rsidR="00A46BD6" w:rsidRPr="00082672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082672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2672"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77777777" w:rsidR="00A46BD6" w:rsidRPr="00082672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082672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2672"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082672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82672"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053C034A" w14:textId="28238421" w:rsidR="00A75E80" w:rsidRPr="00082672" w:rsidRDefault="00A75E80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3B9D657F" w14:textId="4B5E8C5F" w:rsidR="0056663E" w:rsidRPr="00082672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672">
        <w:rPr>
          <w:rFonts w:ascii="Times New Roman" w:hAnsi="Times New Roman" w:cs="Times New Roman"/>
          <w:sz w:val="28"/>
          <w:szCs w:val="28"/>
        </w:rPr>
        <w:t>Cronograma</w:t>
      </w:r>
    </w:p>
    <w:p w14:paraId="70685484" w14:textId="75029C04" w:rsidR="008A4B9F" w:rsidRPr="00082672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672">
        <w:rPr>
          <w:rFonts w:ascii="Times New Roman" w:hAnsi="Times New Roman" w:cs="Times New Roman"/>
          <w:sz w:val="24"/>
          <w:szCs w:val="24"/>
        </w:rPr>
        <w:t>D</w:t>
      </w:r>
      <w:r w:rsidR="00717F4C" w:rsidRPr="00082672">
        <w:rPr>
          <w:rFonts w:ascii="Times New Roman" w:hAnsi="Times New Roman" w:cs="Times New Roman"/>
          <w:sz w:val="24"/>
          <w:szCs w:val="24"/>
        </w:rPr>
        <w:t xml:space="preserve">e </w:t>
      </w:r>
      <w:r w:rsidR="00BE5183" w:rsidRPr="00082672">
        <w:rPr>
          <w:rFonts w:ascii="Times New Roman" w:hAnsi="Times New Roman" w:cs="Times New Roman"/>
          <w:sz w:val="24"/>
          <w:szCs w:val="24"/>
        </w:rPr>
        <w:t>1</w:t>
      </w:r>
      <w:r w:rsidR="006A10B7" w:rsidRPr="00082672">
        <w:rPr>
          <w:rFonts w:ascii="Times New Roman" w:hAnsi="Times New Roman" w:cs="Times New Roman"/>
          <w:sz w:val="24"/>
          <w:szCs w:val="24"/>
        </w:rPr>
        <w:t>3</w:t>
      </w:r>
      <w:r w:rsidR="00862D08" w:rsidRPr="00082672">
        <w:rPr>
          <w:rFonts w:ascii="Times New Roman" w:hAnsi="Times New Roman" w:cs="Times New Roman"/>
          <w:sz w:val="24"/>
          <w:szCs w:val="24"/>
        </w:rPr>
        <w:t>/</w:t>
      </w:r>
      <w:r w:rsidR="006A10B7" w:rsidRPr="00082672">
        <w:rPr>
          <w:rFonts w:ascii="Times New Roman" w:hAnsi="Times New Roman" w:cs="Times New Roman"/>
          <w:sz w:val="24"/>
          <w:szCs w:val="24"/>
        </w:rPr>
        <w:t>04</w:t>
      </w:r>
      <w:r w:rsidR="00717F4C" w:rsidRPr="00082672">
        <w:rPr>
          <w:rFonts w:ascii="Times New Roman" w:hAnsi="Times New Roman" w:cs="Times New Roman"/>
          <w:sz w:val="24"/>
          <w:szCs w:val="24"/>
        </w:rPr>
        <w:t xml:space="preserve"> a </w:t>
      </w:r>
      <w:r w:rsidR="006A10B7" w:rsidRPr="00082672">
        <w:rPr>
          <w:rFonts w:ascii="Times New Roman" w:hAnsi="Times New Roman" w:cs="Times New Roman"/>
          <w:sz w:val="24"/>
          <w:szCs w:val="24"/>
        </w:rPr>
        <w:t>17</w:t>
      </w:r>
      <w:r w:rsidR="00862D08" w:rsidRPr="00082672">
        <w:rPr>
          <w:rFonts w:ascii="Times New Roman" w:hAnsi="Times New Roman" w:cs="Times New Roman"/>
          <w:sz w:val="24"/>
          <w:szCs w:val="24"/>
        </w:rPr>
        <w:t>/</w:t>
      </w:r>
      <w:r w:rsidR="006A10B7" w:rsidRPr="00082672">
        <w:rPr>
          <w:rFonts w:ascii="Times New Roman" w:hAnsi="Times New Roman" w:cs="Times New Roman"/>
          <w:sz w:val="24"/>
          <w:szCs w:val="24"/>
        </w:rPr>
        <w:t>08</w:t>
      </w:r>
      <w:r w:rsidR="00BE72A6" w:rsidRPr="00082672">
        <w:rPr>
          <w:rFonts w:ascii="Times New Roman" w:hAnsi="Times New Roman" w:cs="Times New Roman"/>
          <w:sz w:val="24"/>
          <w:szCs w:val="24"/>
        </w:rPr>
        <w:t>/</w:t>
      </w:r>
      <w:r w:rsidR="00717F4C" w:rsidRPr="00082672">
        <w:rPr>
          <w:rFonts w:ascii="Times New Roman" w:hAnsi="Times New Roman" w:cs="Times New Roman"/>
          <w:sz w:val="24"/>
          <w:szCs w:val="24"/>
        </w:rPr>
        <w:t>202</w:t>
      </w:r>
      <w:r w:rsidR="00BE72A6" w:rsidRPr="00082672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082672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082672" w:rsidRDefault="00D66E34" w:rsidP="00514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082672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082672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082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082672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5241E90B" w:rsidR="001741EF" w:rsidRPr="00082672" w:rsidRDefault="001741EF" w:rsidP="0051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25CA2AE" w14:textId="15166D09" w:rsidR="008A4B9F" w:rsidRPr="000D1337" w:rsidRDefault="008A4B9F" w:rsidP="003B69A0">
            <w:pPr>
              <w:spacing w:before="0" w:after="0"/>
              <w:rPr>
                <w:rFonts w:ascii="Times New Roman" w:hAnsi="Times New Roman" w:cs="Times New Roman"/>
                <w:b/>
              </w:rPr>
            </w:pPr>
            <w:r w:rsidRPr="000D1337">
              <w:rPr>
                <w:rFonts w:ascii="Times New Roman" w:hAnsi="Times New Roman" w:cs="Times New Roman"/>
                <w:b/>
              </w:rPr>
              <w:t>Síncronas:</w:t>
            </w:r>
          </w:p>
          <w:p w14:paraId="0BE03B3E" w14:textId="58853151" w:rsidR="003233D2" w:rsidRPr="000D1337" w:rsidRDefault="003233D2" w:rsidP="003233D2">
            <w:pPr>
              <w:spacing w:before="0" w:after="0"/>
              <w:rPr>
                <w:rFonts w:ascii="Times New Roman" w:hAnsi="Times New Roman" w:cs="Times New Roman"/>
                <w:bCs/>
                <w:i/>
              </w:rPr>
            </w:pPr>
            <w:r w:rsidRPr="000D1337">
              <w:rPr>
                <w:rFonts w:ascii="Times New Roman" w:hAnsi="Times New Roman" w:cs="Times New Roman"/>
                <w:bCs/>
              </w:rPr>
              <w:t>Horários: 19h às 21h</w:t>
            </w:r>
            <w:r w:rsidR="00A75E80" w:rsidRPr="000D1337">
              <w:rPr>
                <w:rFonts w:ascii="Times New Roman" w:hAnsi="Times New Roman" w:cs="Times New Roman"/>
                <w:bCs/>
              </w:rPr>
              <w:t>.</w:t>
            </w:r>
            <w:r w:rsidR="00A75E80" w:rsidRPr="000D1337">
              <w:rPr>
                <w:rFonts w:ascii="Times New Roman" w:hAnsi="Times New Roman" w:cs="Times New Roman"/>
                <w:bCs/>
              </w:rPr>
              <w:br/>
              <w:t>Atividade I (dias 14</w:t>
            </w:r>
            <w:r w:rsidRPr="000D1337">
              <w:rPr>
                <w:rFonts w:ascii="Times New Roman" w:hAnsi="Times New Roman" w:cs="Times New Roman"/>
                <w:bCs/>
              </w:rPr>
              <w:t xml:space="preserve"> e </w:t>
            </w:r>
            <w:r w:rsidR="00A75E80" w:rsidRPr="000D1337">
              <w:rPr>
                <w:rFonts w:ascii="Times New Roman" w:hAnsi="Times New Roman" w:cs="Times New Roman"/>
                <w:bCs/>
              </w:rPr>
              <w:t>21</w:t>
            </w:r>
            <w:r w:rsidRPr="000D1337">
              <w:rPr>
                <w:rFonts w:ascii="Times New Roman" w:hAnsi="Times New Roman" w:cs="Times New Roman"/>
                <w:bCs/>
              </w:rPr>
              <w:t>/</w:t>
            </w:r>
            <w:r w:rsidR="00A75E80" w:rsidRPr="000D1337">
              <w:rPr>
                <w:rFonts w:ascii="Times New Roman" w:hAnsi="Times New Roman" w:cs="Times New Roman"/>
                <w:bCs/>
              </w:rPr>
              <w:t>04</w:t>
            </w:r>
            <w:r w:rsidRPr="000D1337">
              <w:rPr>
                <w:rFonts w:ascii="Times New Roman" w:hAnsi="Times New Roman" w:cs="Times New Roman"/>
                <w:bCs/>
              </w:rPr>
              <w:t>)</w:t>
            </w:r>
            <w:r w:rsidR="003363BA" w:rsidRPr="000D1337">
              <w:rPr>
                <w:rFonts w:ascii="Times New Roman" w:hAnsi="Times New Roman" w:cs="Times New Roman"/>
                <w:bCs/>
              </w:rPr>
              <w:t>: O Nietzsche</w:t>
            </w:r>
            <w:r w:rsidR="00C56300" w:rsidRPr="000D1337">
              <w:rPr>
                <w:rFonts w:ascii="Times New Roman" w:hAnsi="Times New Roman" w:cs="Times New Roman"/>
                <w:bCs/>
              </w:rPr>
              <w:t xml:space="preserve"> d’</w:t>
            </w:r>
            <w:r w:rsidR="00C56300" w:rsidRPr="000D1337">
              <w:rPr>
                <w:rFonts w:ascii="Times New Roman" w:hAnsi="Times New Roman" w:cs="Times New Roman"/>
                <w:bCs/>
                <w:i/>
              </w:rPr>
              <w:t>O nascimento da tragédia</w:t>
            </w:r>
          </w:p>
          <w:p w14:paraId="35B800D1" w14:textId="60700C21" w:rsidR="003233D2" w:rsidRPr="000D1337" w:rsidRDefault="003233D2" w:rsidP="003233D2">
            <w:pPr>
              <w:spacing w:before="0" w:after="0"/>
              <w:rPr>
                <w:rFonts w:ascii="Times New Roman" w:hAnsi="Times New Roman" w:cs="Times New Roman"/>
                <w:bCs/>
              </w:rPr>
            </w:pPr>
            <w:r w:rsidRPr="000D1337">
              <w:rPr>
                <w:rFonts w:ascii="Times New Roman" w:hAnsi="Times New Roman" w:cs="Times New Roman"/>
                <w:bCs/>
              </w:rPr>
              <w:t xml:space="preserve">Atividade II (dias </w:t>
            </w:r>
            <w:r w:rsidR="00A75E80" w:rsidRPr="000D1337">
              <w:rPr>
                <w:rFonts w:ascii="Times New Roman" w:hAnsi="Times New Roman" w:cs="Times New Roman"/>
                <w:bCs/>
              </w:rPr>
              <w:t>28/04 e 05</w:t>
            </w:r>
            <w:r w:rsidRPr="000D1337">
              <w:rPr>
                <w:rFonts w:ascii="Times New Roman" w:hAnsi="Times New Roman" w:cs="Times New Roman"/>
                <w:bCs/>
              </w:rPr>
              <w:t>/</w:t>
            </w:r>
            <w:r w:rsidR="00A75E80" w:rsidRPr="000D1337">
              <w:rPr>
                <w:rFonts w:ascii="Times New Roman" w:hAnsi="Times New Roman" w:cs="Times New Roman"/>
                <w:bCs/>
              </w:rPr>
              <w:t xml:space="preserve">05): </w:t>
            </w:r>
            <w:r w:rsidR="003A6D36" w:rsidRPr="000D1337">
              <w:rPr>
                <w:rFonts w:ascii="Times New Roman" w:hAnsi="Times New Roman" w:cs="Times New Roman"/>
                <w:bCs/>
              </w:rPr>
              <w:t xml:space="preserve">Uma </w:t>
            </w:r>
            <w:r w:rsidR="003A6D36" w:rsidRPr="000D1337">
              <w:rPr>
                <w:rFonts w:ascii="Times New Roman" w:hAnsi="Times New Roman" w:cs="Times New Roman"/>
                <w:bCs/>
                <w:i/>
              </w:rPr>
              <w:t>teoria da canção</w:t>
            </w:r>
            <w:r w:rsidR="003A6D36" w:rsidRPr="000D1337">
              <w:rPr>
                <w:rFonts w:ascii="Times New Roman" w:hAnsi="Times New Roman" w:cs="Times New Roman"/>
                <w:bCs/>
              </w:rPr>
              <w:t>?</w:t>
            </w:r>
            <w:r w:rsidR="00A75E80" w:rsidRPr="000D1337">
              <w:rPr>
                <w:rFonts w:ascii="Times New Roman" w:hAnsi="Times New Roman" w:cs="Times New Roman"/>
                <w:bCs/>
              </w:rPr>
              <w:br/>
              <w:t>Atividade III (dia 12</w:t>
            </w:r>
            <w:r w:rsidRPr="000D1337">
              <w:rPr>
                <w:rFonts w:ascii="Times New Roman" w:hAnsi="Times New Roman" w:cs="Times New Roman"/>
                <w:bCs/>
              </w:rPr>
              <w:t xml:space="preserve"> e </w:t>
            </w:r>
            <w:r w:rsidR="00A75E80" w:rsidRPr="000D1337">
              <w:rPr>
                <w:rFonts w:ascii="Times New Roman" w:hAnsi="Times New Roman" w:cs="Times New Roman"/>
                <w:bCs/>
              </w:rPr>
              <w:t>19</w:t>
            </w:r>
            <w:r w:rsidRPr="000D1337">
              <w:rPr>
                <w:rFonts w:ascii="Times New Roman" w:hAnsi="Times New Roman" w:cs="Times New Roman"/>
                <w:bCs/>
              </w:rPr>
              <w:t>/0</w:t>
            </w:r>
            <w:r w:rsidR="00A75E80" w:rsidRPr="000D1337">
              <w:rPr>
                <w:rFonts w:ascii="Times New Roman" w:hAnsi="Times New Roman" w:cs="Times New Roman"/>
                <w:bCs/>
              </w:rPr>
              <w:t>5</w:t>
            </w:r>
            <w:r w:rsidRPr="000D1337">
              <w:rPr>
                <w:rFonts w:ascii="Times New Roman" w:hAnsi="Times New Roman" w:cs="Times New Roman"/>
                <w:bCs/>
              </w:rPr>
              <w:t>):</w:t>
            </w:r>
            <w:r w:rsidR="00123409" w:rsidRPr="000D1337">
              <w:rPr>
                <w:rFonts w:ascii="Times New Roman" w:hAnsi="Times New Roman" w:cs="Times New Roman"/>
                <w:bCs/>
              </w:rPr>
              <w:t xml:space="preserve"> As formas da canção</w:t>
            </w:r>
            <w:r w:rsidR="007232F0" w:rsidRPr="000D1337">
              <w:rPr>
                <w:rFonts w:ascii="Times New Roman" w:hAnsi="Times New Roman" w:cs="Times New Roman"/>
                <w:bCs/>
              </w:rPr>
              <w:t xml:space="preserve"> na história</w:t>
            </w:r>
            <w:r w:rsidRPr="000D1337">
              <w:rPr>
                <w:rFonts w:ascii="Times New Roman" w:hAnsi="Times New Roman" w:cs="Times New Roman"/>
                <w:bCs/>
              </w:rPr>
              <w:br/>
              <w:t xml:space="preserve">Atividade IV (dia </w:t>
            </w:r>
            <w:r w:rsidR="00A75E80" w:rsidRPr="000D1337">
              <w:rPr>
                <w:rFonts w:ascii="Times New Roman" w:hAnsi="Times New Roman" w:cs="Times New Roman"/>
                <w:bCs/>
              </w:rPr>
              <w:t>26/05 e 02</w:t>
            </w:r>
            <w:r w:rsidRPr="000D1337">
              <w:rPr>
                <w:rFonts w:ascii="Times New Roman" w:hAnsi="Times New Roman" w:cs="Times New Roman"/>
                <w:bCs/>
              </w:rPr>
              <w:t>/0</w:t>
            </w:r>
            <w:r w:rsidR="00A75E80" w:rsidRPr="000D1337">
              <w:rPr>
                <w:rFonts w:ascii="Times New Roman" w:hAnsi="Times New Roman" w:cs="Times New Roman"/>
                <w:bCs/>
              </w:rPr>
              <w:t>6):</w:t>
            </w:r>
            <w:r w:rsidR="00123409" w:rsidRPr="000D1337">
              <w:rPr>
                <w:rFonts w:ascii="Times New Roman" w:hAnsi="Times New Roman" w:cs="Times New Roman"/>
                <w:bCs/>
              </w:rPr>
              <w:t xml:space="preserve"> Canções para além do tempo</w:t>
            </w:r>
            <w:r w:rsidR="00A75E80" w:rsidRPr="000D1337">
              <w:rPr>
                <w:rFonts w:ascii="Times New Roman" w:hAnsi="Times New Roman" w:cs="Times New Roman"/>
                <w:bCs/>
              </w:rPr>
              <w:br/>
              <w:t>Atividade V (dia 09</w:t>
            </w:r>
            <w:r w:rsidRPr="000D1337">
              <w:rPr>
                <w:rFonts w:ascii="Times New Roman" w:hAnsi="Times New Roman" w:cs="Times New Roman"/>
                <w:bCs/>
              </w:rPr>
              <w:t xml:space="preserve"> e </w:t>
            </w:r>
            <w:r w:rsidR="00A75E80" w:rsidRPr="000D1337">
              <w:rPr>
                <w:rFonts w:ascii="Times New Roman" w:hAnsi="Times New Roman" w:cs="Times New Roman"/>
                <w:bCs/>
              </w:rPr>
              <w:t>16</w:t>
            </w:r>
            <w:r w:rsidRPr="000D1337">
              <w:rPr>
                <w:rFonts w:ascii="Times New Roman" w:hAnsi="Times New Roman" w:cs="Times New Roman"/>
                <w:bCs/>
              </w:rPr>
              <w:t>/0</w:t>
            </w:r>
            <w:r w:rsidR="00A75E80" w:rsidRPr="000D1337">
              <w:rPr>
                <w:rFonts w:ascii="Times New Roman" w:hAnsi="Times New Roman" w:cs="Times New Roman"/>
                <w:bCs/>
              </w:rPr>
              <w:t>6</w:t>
            </w:r>
            <w:r w:rsidRPr="000D1337">
              <w:rPr>
                <w:rFonts w:ascii="Times New Roman" w:hAnsi="Times New Roman" w:cs="Times New Roman"/>
                <w:bCs/>
              </w:rPr>
              <w:t>): </w:t>
            </w:r>
            <w:r w:rsidR="00123409" w:rsidRPr="000D1337">
              <w:rPr>
                <w:rFonts w:ascii="Times New Roman" w:hAnsi="Times New Roman" w:cs="Times New Roman"/>
                <w:bCs/>
              </w:rPr>
              <w:t>Ainda o nacional e o popular</w:t>
            </w:r>
          </w:p>
          <w:p w14:paraId="34661254" w14:textId="02CDA969" w:rsidR="008A4B9F" w:rsidRPr="00082672" w:rsidRDefault="003233D2" w:rsidP="00A75E8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7">
              <w:rPr>
                <w:rFonts w:ascii="Times New Roman" w:hAnsi="Times New Roman" w:cs="Times New Roman"/>
                <w:bCs/>
              </w:rPr>
              <w:t xml:space="preserve">Atividade VI (dia </w:t>
            </w:r>
            <w:r w:rsidR="00A75E80" w:rsidRPr="000D1337">
              <w:rPr>
                <w:rFonts w:ascii="Times New Roman" w:hAnsi="Times New Roman" w:cs="Times New Roman"/>
                <w:bCs/>
              </w:rPr>
              <w:t>23</w:t>
            </w:r>
            <w:r w:rsidRPr="000D1337">
              <w:rPr>
                <w:rFonts w:ascii="Times New Roman" w:hAnsi="Times New Roman" w:cs="Times New Roman"/>
                <w:bCs/>
              </w:rPr>
              <w:t xml:space="preserve"> e </w:t>
            </w:r>
            <w:r w:rsidR="00A75E80" w:rsidRPr="000D1337">
              <w:rPr>
                <w:rFonts w:ascii="Times New Roman" w:hAnsi="Times New Roman" w:cs="Times New Roman"/>
                <w:bCs/>
              </w:rPr>
              <w:t>30</w:t>
            </w:r>
            <w:r w:rsidRPr="000D1337">
              <w:rPr>
                <w:rFonts w:ascii="Times New Roman" w:hAnsi="Times New Roman" w:cs="Times New Roman"/>
                <w:bCs/>
              </w:rPr>
              <w:t>/0</w:t>
            </w:r>
            <w:r w:rsidR="00A75E80" w:rsidRPr="000D1337">
              <w:rPr>
                <w:rFonts w:ascii="Times New Roman" w:hAnsi="Times New Roman" w:cs="Times New Roman"/>
                <w:bCs/>
              </w:rPr>
              <w:t>6</w:t>
            </w:r>
            <w:r w:rsidRPr="000D1337">
              <w:rPr>
                <w:rFonts w:ascii="Times New Roman" w:hAnsi="Times New Roman" w:cs="Times New Roman"/>
                <w:bCs/>
              </w:rPr>
              <w:t>):</w:t>
            </w:r>
            <w:r w:rsidR="007232F0" w:rsidRPr="000D1337">
              <w:rPr>
                <w:rFonts w:ascii="Times New Roman" w:hAnsi="Times New Roman" w:cs="Times New Roman"/>
                <w:bCs/>
              </w:rPr>
              <w:t xml:space="preserve"> </w:t>
            </w:r>
            <w:r w:rsidR="00930194" w:rsidRPr="000D1337">
              <w:rPr>
                <w:rFonts w:ascii="Times New Roman" w:hAnsi="Times New Roman" w:cs="Times New Roman"/>
                <w:bCs/>
              </w:rPr>
              <w:t>Música final</w:t>
            </w:r>
          </w:p>
        </w:tc>
        <w:tc>
          <w:tcPr>
            <w:tcW w:w="1108" w:type="dxa"/>
            <w:shd w:val="clear" w:color="auto" w:fill="auto"/>
          </w:tcPr>
          <w:p w14:paraId="5F59E84C" w14:textId="77777777" w:rsidR="003233D2" w:rsidRPr="00082672" w:rsidRDefault="003233D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19F6A" w14:textId="77777777" w:rsidR="003233D2" w:rsidRPr="00082672" w:rsidRDefault="003233D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6199" w14:textId="77777777" w:rsidR="003233D2" w:rsidRPr="00082672" w:rsidRDefault="003233D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626A5" w14:textId="182F0830" w:rsidR="001741EF" w:rsidRPr="00082672" w:rsidRDefault="003233D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72">
              <w:rPr>
                <w:rFonts w:ascii="Times New Roman" w:hAnsi="Times New Roman" w:cs="Times New Roman"/>
                <w:sz w:val="24"/>
                <w:szCs w:val="24"/>
              </w:rPr>
              <w:t>48h</w:t>
            </w:r>
          </w:p>
        </w:tc>
      </w:tr>
      <w:tr w:rsidR="001741EF" w:rsidRPr="00082672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44D652C" w:rsidR="001741EF" w:rsidRPr="00082672" w:rsidRDefault="001741EF" w:rsidP="0051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69FE9FA" w14:textId="42739198" w:rsidR="001741EF" w:rsidRPr="00F5298E" w:rsidRDefault="008A4B9F" w:rsidP="003B69A0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98E">
              <w:rPr>
                <w:rFonts w:ascii="Times New Roman" w:hAnsi="Times New Roman" w:cs="Times New Roman"/>
                <w:b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019D5B01" w14:textId="77777777" w:rsidR="008A4B9F" w:rsidRPr="0008267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BC710" w14:textId="0FD06837" w:rsidR="00971A1E" w:rsidRPr="00F5298E" w:rsidRDefault="00971A1E" w:rsidP="0097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F5298E">
              <w:rPr>
                <w:rFonts w:ascii="Times New Roman" w:hAnsi="Times New Roman" w:cs="Times New Roman"/>
                <w:bCs/>
                <w:iCs/>
              </w:rPr>
              <w:t>Atividade I (dias 14 e 21/04): Leitura dos capítulos de 1 a 3 d’</w:t>
            </w:r>
            <w:r w:rsidRPr="00F5298E">
              <w:rPr>
                <w:rFonts w:ascii="Times New Roman" w:hAnsi="Times New Roman" w:cs="Times New Roman"/>
                <w:bCs/>
                <w:i/>
                <w:iCs/>
              </w:rPr>
              <w:t>O nascimento da tragédia</w:t>
            </w:r>
          </w:p>
          <w:p w14:paraId="174DB163" w14:textId="381169CD" w:rsidR="00971A1E" w:rsidRPr="00F5298E" w:rsidRDefault="00971A1E" w:rsidP="0097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F5298E">
              <w:rPr>
                <w:rFonts w:ascii="Times New Roman" w:hAnsi="Times New Roman" w:cs="Times New Roman"/>
                <w:bCs/>
                <w:iCs/>
              </w:rPr>
              <w:t xml:space="preserve">Atividade II (dias 28/04 e 05/05): </w:t>
            </w:r>
            <w:r w:rsidR="00F5298E" w:rsidRPr="00F5298E">
              <w:rPr>
                <w:rFonts w:ascii="Times New Roman" w:hAnsi="Times New Roman" w:cs="Times New Roman"/>
                <w:bCs/>
                <w:iCs/>
              </w:rPr>
              <w:t>Leitura dos capítulos de 4 a 6 d’</w:t>
            </w:r>
            <w:r w:rsidR="00F5298E" w:rsidRPr="00F5298E">
              <w:rPr>
                <w:rFonts w:ascii="Times New Roman" w:hAnsi="Times New Roman" w:cs="Times New Roman"/>
                <w:bCs/>
                <w:i/>
                <w:iCs/>
              </w:rPr>
              <w:t>O nascimento da tragédia</w:t>
            </w:r>
            <w:r w:rsidRPr="00F5298E">
              <w:rPr>
                <w:rFonts w:ascii="Times New Roman" w:hAnsi="Times New Roman" w:cs="Times New Roman"/>
                <w:bCs/>
                <w:iCs/>
              </w:rPr>
              <w:br/>
              <w:t xml:space="preserve">Atividade III (dia 12 e 19/05): </w:t>
            </w:r>
            <w:r w:rsidR="00F5298E" w:rsidRPr="00F5298E">
              <w:rPr>
                <w:rFonts w:ascii="Times New Roman" w:hAnsi="Times New Roman" w:cs="Times New Roman"/>
                <w:bCs/>
                <w:iCs/>
              </w:rPr>
              <w:t>Leitura dos capítulos de 7 a 10 d’</w:t>
            </w:r>
            <w:r w:rsidR="00F5298E" w:rsidRPr="00F5298E">
              <w:rPr>
                <w:rFonts w:ascii="Times New Roman" w:hAnsi="Times New Roman" w:cs="Times New Roman"/>
                <w:bCs/>
                <w:i/>
                <w:iCs/>
              </w:rPr>
              <w:t>O nascimento da tragédia</w:t>
            </w:r>
            <w:r w:rsidRPr="00F5298E">
              <w:rPr>
                <w:rFonts w:ascii="Times New Roman" w:hAnsi="Times New Roman" w:cs="Times New Roman"/>
                <w:bCs/>
                <w:iCs/>
              </w:rPr>
              <w:br/>
              <w:t xml:space="preserve">Atividade IV (dia 26/05 e 02/06): </w:t>
            </w:r>
            <w:r w:rsidR="00F5298E" w:rsidRPr="00F5298E">
              <w:rPr>
                <w:rFonts w:ascii="Times New Roman" w:hAnsi="Times New Roman" w:cs="Times New Roman"/>
                <w:bCs/>
                <w:iCs/>
              </w:rPr>
              <w:t>Leitura dos capítulos de 11 a 15 d’</w:t>
            </w:r>
            <w:r w:rsidR="00F5298E" w:rsidRPr="00F5298E">
              <w:rPr>
                <w:rFonts w:ascii="Times New Roman" w:hAnsi="Times New Roman" w:cs="Times New Roman"/>
                <w:bCs/>
                <w:i/>
                <w:iCs/>
              </w:rPr>
              <w:t>O nascimento da tragédia</w:t>
            </w:r>
            <w:r w:rsidRPr="00F5298E">
              <w:rPr>
                <w:rFonts w:ascii="Times New Roman" w:hAnsi="Times New Roman" w:cs="Times New Roman"/>
                <w:bCs/>
                <w:iCs/>
              </w:rPr>
              <w:br/>
              <w:t>Atividade V (dia 09 e 16/06): </w:t>
            </w:r>
            <w:r w:rsidR="00F5298E" w:rsidRPr="00F5298E">
              <w:rPr>
                <w:rFonts w:ascii="Times New Roman" w:hAnsi="Times New Roman" w:cs="Times New Roman"/>
                <w:bCs/>
                <w:iCs/>
              </w:rPr>
              <w:t>Leitura dos capítulos de 16 a 20 d’</w:t>
            </w:r>
            <w:r w:rsidR="00F5298E" w:rsidRPr="00F5298E">
              <w:rPr>
                <w:rFonts w:ascii="Times New Roman" w:hAnsi="Times New Roman" w:cs="Times New Roman"/>
                <w:bCs/>
                <w:i/>
                <w:iCs/>
              </w:rPr>
              <w:t>O nascimento da tragédia</w:t>
            </w:r>
          </w:p>
          <w:p w14:paraId="1A9AEECB" w14:textId="0A0C7E57" w:rsidR="00971A1E" w:rsidRPr="00F5298E" w:rsidRDefault="00971A1E" w:rsidP="0097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iCs/>
              </w:rPr>
            </w:pPr>
            <w:r w:rsidRPr="00F5298E">
              <w:rPr>
                <w:rFonts w:ascii="Times New Roman" w:hAnsi="Times New Roman" w:cs="Times New Roman"/>
                <w:bCs/>
                <w:iCs/>
              </w:rPr>
              <w:t xml:space="preserve">Atividade VI (dia 23 e 30/06): </w:t>
            </w:r>
            <w:r w:rsidR="00F5298E" w:rsidRPr="00F5298E">
              <w:rPr>
                <w:rFonts w:ascii="Times New Roman" w:hAnsi="Times New Roman" w:cs="Times New Roman"/>
                <w:bCs/>
                <w:iCs/>
              </w:rPr>
              <w:t>Leitura dos capítulos de 21 a 25 d’</w:t>
            </w:r>
            <w:r w:rsidR="00F5298E" w:rsidRPr="00F5298E">
              <w:rPr>
                <w:rFonts w:ascii="Times New Roman" w:hAnsi="Times New Roman" w:cs="Times New Roman"/>
                <w:bCs/>
                <w:i/>
                <w:iCs/>
              </w:rPr>
              <w:t>O nascimento da tragédia</w:t>
            </w:r>
          </w:p>
          <w:p w14:paraId="2DD642E0" w14:textId="77777777" w:rsidR="00971A1E" w:rsidRPr="00082672" w:rsidRDefault="00971A1E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434C" w14:textId="0DC085B6" w:rsidR="008A4B9F" w:rsidRPr="00082672" w:rsidRDefault="00062157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672">
              <w:rPr>
                <w:rFonts w:ascii="Times New Roman" w:hAnsi="Times New Roman" w:cs="Times New Roman"/>
                <w:sz w:val="24"/>
                <w:szCs w:val="24"/>
              </w:rPr>
              <w:t>(para tais atividades, as horas contadas devem equivaler às horas das atividades síncronas, já computadas no Total de horas)</w:t>
            </w:r>
          </w:p>
          <w:p w14:paraId="402C97CD" w14:textId="012177F1" w:rsidR="008A4B9F" w:rsidRPr="0008267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Pr="00082672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Pr="00082672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Pr="00082672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27153F9F" w:rsidR="00372AA5" w:rsidRPr="00082672" w:rsidRDefault="008E5166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72">
              <w:rPr>
                <w:rFonts w:ascii="Times New Roman" w:hAnsi="Times New Roman" w:cs="Times New Roman"/>
                <w:sz w:val="24"/>
                <w:szCs w:val="24"/>
              </w:rPr>
              <w:t>22h</w:t>
            </w:r>
          </w:p>
        </w:tc>
      </w:tr>
      <w:tr w:rsidR="008A4B9F" w:rsidRPr="00082672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082672" w:rsidRDefault="008A4B9F" w:rsidP="0051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25D4A9A3" w:rsidR="008A4B9F" w:rsidRPr="0008267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672"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</w:p>
          <w:p w14:paraId="48C832DC" w14:textId="6BD238A6" w:rsidR="008A4B9F" w:rsidRPr="0008267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75367938" w:rsidR="008A4B9F" w:rsidRPr="00082672" w:rsidRDefault="008E5166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72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</w:tr>
      <w:tr w:rsidR="001741EF" w:rsidRPr="00082672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082672" w:rsidRDefault="001741EF" w:rsidP="0051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E98E5A5" w14:textId="5F7B37BE" w:rsidR="008A4B9F" w:rsidRPr="0008267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672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45D5D2D8" w14:textId="35A2B8D0" w:rsidR="008A4B9F" w:rsidRPr="0008267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77777777" w:rsidR="001741EF" w:rsidRPr="00082672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6" w:rsidRPr="00082672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082672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082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566D95ED" w:rsidR="00CA0C06" w:rsidRPr="000D1337" w:rsidRDefault="000D1337" w:rsidP="00EA7A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90h</w:t>
            </w:r>
          </w:p>
        </w:tc>
      </w:tr>
      <w:tr w:rsidR="0051732A" w:rsidRPr="00082672" w14:paraId="780C7650" w14:textId="77777777" w:rsidTr="005148EB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4916C2DC" w14:textId="1A333299" w:rsidR="0051732A" w:rsidRPr="00082672" w:rsidRDefault="004B6F1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 w:rsidRPr="00082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05CFCAA8" w:rsidR="006A10B7" w:rsidRPr="00082672" w:rsidRDefault="006A10B7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25/08</w:t>
            </w:r>
          </w:p>
        </w:tc>
      </w:tr>
    </w:tbl>
    <w:p w14:paraId="68C35FD0" w14:textId="77777777" w:rsidR="00F32EAF" w:rsidRPr="00082672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082672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082672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082672" w:rsidSect="003731EC">
      <w:headerReference w:type="default" r:id="rId9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2DE36" w14:textId="77777777" w:rsidR="00BE5029" w:rsidRDefault="00BE5029" w:rsidP="003D7D73">
      <w:pPr>
        <w:spacing w:before="0" w:after="0"/>
      </w:pPr>
      <w:r>
        <w:separator/>
      </w:r>
    </w:p>
  </w:endnote>
  <w:endnote w:type="continuationSeparator" w:id="0">
    <w:p w14:paraId="44265462" w14:textId="77777777" w:rsidR="00BE5029" w:rsidRDefault="00BE5029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27AFD" w14:textId="77777777" w:rsidR="00BE5029" w:rsidRDefault="00BE5029" w:rsidP="003D7D73">
      <w:pPr>
        <w:spacing w:before="0" w:after="0"/>
      </w:pPr>
      <w:r>
        <w:separator/>
      </w:r>
    </w:p>
  </w:footnote>
  <w:footnote w:type="continuationSeparator" w:id="0">
    <w:p w14:paraId="579638A1" w14:textId="77777777" w:rsidR="00BE5029" w:rsidRDefault="00BE5029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08D72150" w:rsidR="00F5298E" w:rsidRPr="007D13B3" w:rsidRDefault="00F5298E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F5298E" w:rsidRPr="007D13B3" w:rsidRDefault="00F5298E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335709D7" w:rsidR="00F5298E" w:rsidRPr="007D13B3" w:rsidRDefault="00F5298E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EFLCH – Campus Guarulhos</w:t>
    </w:r>
  </w:p>
  <w:p w14:paraId="4F78D6C6" w14:textId="1E8FCDBB" w:rsidR="00F5298E" w:rsidRPr="004A4747" w:rsidRDefault="00F5298E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F5298E" w:rsidRDefault="00F5298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F5298E" w:rsidRPr="008C7160" w:rsidRDefault="00F5298E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D73"/>
    <w:rsid w:val="00003C21"/>
    <w:rsid w:val="00021D54"/>
    <w:rsid w:val="000574AE"/>
    <w:rsid w:val="00062157"/>
    <w:rsid w:val="00066EF9"/>
    <w:rsid w:val="00082672"/>
    <w:rsid w:val="000B64E4"/>
    <w:rsid w:val="000C14BA"/>
    <w:rsid w:val="000D1337"/>
    <w:rsid w:val="000D5B3B"/>
    <w:rsid w:val="000E0A67"/>
    <w:rsid w:val="000E781C"/>
    <w:rsid w:val="000F4381"/>
    <w:rsid w:val="001026A3"/>
    <w:rsid w:val="001128EE"/>
    <w:rsid w:val="00123409"/>
    <w:rsid w:val="0012761A"/>
    <w:rsid w:val="00153E06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15ADA"/>
    <w:rsid w:val="00245C97"/>
    <w:rsid w:val="0025011A"/>
    <w:rsid w:val="00261EB7"/>
    <w:rsid w:val="00270D92"/>
    <w:rsid w:val="00271D97"/>
    <w:rsid w:val="00276029"/>
    <w:rsid w:val="00282827"/>
    <w:rsid w:val="00291113"/>
    <w:rsid w:val="0029713F"/>
    <w:rsid w:val="002B1DFD"/>
    <w:rsid w:val="002D421D"/>
    <w:rsid w:val="00314D10"/>
    <w:rsid w:val="003233D2"/>
    <w:rsid w:val="003363BA"/>
    <w:rsid w:val="003372C2"/>
    <w:rsid w:val="003412BE"/>
    <w:rsid w:val="003431DF"/>
    <w:rsid w:val="003434FE"/>
    <w:rsid w:val="00351D14"/>
    <w:rsid w:val="00372AA5"/>
    <w:rsid w:val="003731EC"/>
    <w:rsid w:val="003A3B61"/>
    <w:rsid w:val="003A6D36"/>
    <w:rsid w:val="003B69A0"/>
    <w:rsid w:val="003D7D73"/>
    <w:rsid w:val="003E1599"/>
    <w:rsid w:val="003E24CF"/>
    <w:rsid w:val="003E70D2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48EB"/>
    <w:rsid w:val="0051732A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A10B7"/>
    <w:rsid w:val="006B1D58"/>
    <w:rsid w:val="006C24E5"/>
    <w:rsid w:val="006C3D21"/>
    <w:rsid w:val="006C4F3E"/>
    <w:rsid w:val="006F37B9"/>
    <w:rsid w:val="00717F4C"/>
    <w:rsid w:val="007232F0"/>
    <w:rsid w:val="00725FC0"/>
    <w:rsid w:val="00737244"/>
    <w:rsid w:val="00742D0B"/>
    <w:rsid w:val="00767411"/>
    <w:rsid w:val="007A1478"/>
    <w:rsid w:val="007A3588"/>
    <w:rsid w:val="007A514B"/>
    <w:rsid w:val="007A584C"/>
    <w:rsid w:val="007B377B"/>
    <w:rsid w:val="007B4F68"/>
    <w:rsid w:val="007D5B9D"/>
    <w:rsid w:val="008040A6"/>
    <w:rsid w:val="008147BB"/>
    <w:rsid w:val="00832A9E"/>
    <w:rsid w:val="008350DD"/>
    <w:rsid w:val="00862D08"/>
    <w:rsid w:val="008A4B9F"/>
    <w:rsid w:val="008A7B49"/>
    <w:rsid w:val="008C6174"/>
    <w:rsid w:val="008C7160"/>
    <w:rsid w:val="008E5166"/>
    <w:rsid w:val="008F2271"/>
    <w:rsid w:val="008F5379"/>
    <w:rsid w:val="00930194"/>
    <w:rsid w:val="009332FA"/>
    <w:rsid w:val="00960464"/>
    <w:rsid w:val="00971A1E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75E80"/>
    <w:rsid w:val="00A908D4"/>
    <w:rsid w:val="00A910EF"/>
    <w:rsid w:val="00AA3648"/>
    <w:rsid w:val="00AB04AF"/>
    <w:rsid w:val="00AB4C2F"/>
    <w:rsid w:val="00AB6777"/>
    <w:rsid w:val="00AB7B53"/>
    <w:rsid w:val="00AD0A25"/>
    <w:rsid w:val="00AD400F"/>
    <w:rsid w:val="00B12C91"/>
    <w:rsid w:val="00B153AC"/>
    <w:rsid w:val="00B43A9E"/>
    <w:rsid w:val="00B67965"/>
    <w:rsid w:val="00B73B41"/>
    <w:rsid w:val="00B81C31"/>
    <w:rsid w:val="00B85EBE"/>
    <w:rsid w:val="00BA1C40"/>
    <w:rsid w:val="00BC1989"/>
    <w:rsid w:val="00BE4407"/>
    <w:rsid w:val="00BE5029"/>
    <w:rsid w:val="00BE5183"/>
    <w:rsid w:val="00BE72A6"/>
    <w:rsid w:val="00C044DA"/>
    <w:rsid w:val="00C05908"/>
    <w:rsid w:val="00C14D9C"/>
    <w:rsid w:val="00C56300"/>
    <w:rsid w:val="00C74608"/>
    <w:rsid w:val="00CA055A"/>
    <w:rsid w:val="00CA0C06"/>
    <w:rsid w:val="00CA0E7D"/>
    <w:rsid w:val="00CA5956"/>
    <w:rsid w:val="00CC112C"/>
    <w:rsid w:val="00CC23BE"/>
    <w:rsid w:val="00CC2854"/>
    <w:rsid w:val="00CE1468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F4FB6"/>
    <w:rsid w:val="00E34EB9"/>
    <w:rsid w:val="00E40043"/>
    <w:rsid w:val="00E433C8"/>
    <w:rsid w:val="00E6385A"/>
    <w:rsid w:val="00E80596"/>
    <w:rsid w:val="00E82410"/>
    <w:rsid w:val="00E85B88"/>
    <w:rsid w:val="00E97CD3"/>
    <w:rsid w:val="00EA7AAA"/>
    <w:rsid w:val="00EB0F45"/>
    <w:rsid w:val="00ED5135"/>
    <w:rsid w:val="00F32EAF"/>
    <w:rsid w:val="00F454FF"/>
    <w:rsid w:val="00F47438"/>
    <w:rsid w:val="00F5298E"/>
    <w:rsid w:val="00F540C9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docId w15:val="{37CEE2ED-E055-4811-82EE-CABB1BFC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48E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148EB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8EB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8EB"/>
    <w:rPr>
      <w:rFonts w:ascii="Lucida Grande" w:eastAsia="Cambria" w:hAnsi="Lucida Grande" w:cs="Lucida Grande"/>
      <w:b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jY5Mzk5OTMyODQy?cjc=angag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9</cp:revision>
  <dcterms:created xsi:type="dcterms:W3CDTF">2021-03-01T12:37:00Z</dcterms:created>
  <dcterms:modified xsi:type="dcterms:W3CDTF">2021-03-03T12:09:00Z</dcterms:modified>
</cp:coreProperties>
</file>