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8F28B" w14:textId="28EDD849" w:rsidR="00F84B16" w:rsidRPr="000911D8" w:rsidRDefault="00F84B16" w:rsidP="00F84B16">
      <w:pPr>
        <w:shd w:val="clear" w:color="auto" w:fill="F2F2F2" w:themeFill="background1" w:themeFillShade="F2"/>
        <w:spacing w:before="0" w:after="0"/>
        <w:jc w:val="center"/>
        <w:rPr>
          <w:rFonts w:ascii="Times New Roman" w:hAnsi="Times New Roman" w:cs="Times New Roman"/>
          <w:sz w:val="28"/>
          <w:szCs w:val="28"/>
        </w:rPr>
      </w:pPr>
      <w:r w:rsidRPr="000911D8">
        <w:rPr>
          <w:rFonts w:ascii="Times New Roman" w:hAnsi="Times New Roman" w:cs="Times New Roman"/>
          <w:sz w:val="28"/>
          <w:szCs w:val="28"/>
        </w:rPr>
        <w:t xml:space="preserve">PLANO DE ENSINO </w:t>
      </w:r>
    </w:p>
    <w:p w14:paraId="7DBC3006" w14:textId="19076F63" w:rsidR="003D7D73" w:rsidRPr="000911D8" w:rsidRDefault="00291113" w:rsidP="00F84B16">
      <w:pPr>
        <w:shd w:val="clear" w:color="auto" w:fill="F2F2F2" w:themeFill="background1" w:themeFillShade="F2"/>
        <w:spacing w:before="0" w:after="0"/>
        <w:jc w:val="center"/>
        <w:rPr>
          <w:rFonts w:ascii="Times New Roman" w:hAnsi="Times New Roman" w:cs="Times New Roman"/>
          <w:sz w:val="28"/>
          <w:szCs w:val="28"/>
        </w:rPr>
      </w:pPr>
      <w:r w:rsidRPr="000911D8">
        <w:rPr>
          <w:rFonts w:ascii="Times New Roman" w:hAnsi="Times New Roman" w:cs="Times New Roman"/>
          <w:sz w:val="28"/>
          <w:szCs w:val="28"/>
        </w:rPr>
        <w:t xml:space="preserve"> Atividades Domiciliares Especiais (ADE)</w:t>
      </w:r>
    </w:p>
    <w:p w14:paraId="17F08EE6" w14:textId="7F826CE6" w:rsidR="00314D10" w:rsidRPr="000911D8" w:rsidRDefault="00314D10" w:rsidP="007A3588">
      <w:pPr>
        <w:jc w:val="both"/>
        <w:rPr>
          <w:rFonts w:ascii="Times New Roman" w:hAnsi="Times New Roman" w:cs="Times New Roman"/>
          <w:b w:val="0"/>
          <w:bCs/>
        </w:rPr>
      </w:pPr>
      <w:r w:rsidRPr="000911D8">
        <w:rPr>
          <w:rFonts w:ascii="Times New Roman" w:hAnsi="Times New Roman" w:cs="Times New Roman"/>
          <w:b w:val="0"/>
          <w:bCs/>
        </w:rPr>
        <w:t xml:space="preserve">O plano de ensino revisado para ADE deve prever: quais atividades serão solicitadas aos estudantes e qual carga horária será computada para </w:t>
      </w:r>
      <w:r w:rsidR="00511780" w:rsidRPr="000911D8">
        <w:rPr>
          <w:rFonts w:ascii="Times New Roman" w:hAnsi="Times New Roman" w:cs="Times New Roman"/>
          <w:b w:val="0"/>
          <w:bCs/>
        </w:rPr>
        <w:t>as</w:t>
      </w:r>
      <w:r w:rsidRPr="000911D8">
        <w:rPr>
          <w:rFonts w:ascii="Times New Roman" w:hAnsi="Times New Roman" w:cs="Times New Roman"/>
          <w:b w:val="0"/>
          <w:bCs/>
        </w:rPr>
        <w:t xml:space="preserve"> atividade</w:t>
      </w:r>
      <w:r w:rsidR="00511780" w:rsidRPr="000911D8">
        <w:rPr>
          <w:rFonts w:ascii="Times New Roman" w:hAnsi="Times New Roman" w:cs="Times New Roman"/>
          <w:b w:val="0"/>
          <w:bCs/>
        </w:rPr>
        <w:t>s</w:t>
      </w:r>
      <w:r w:rsidR="007A3588" w:rsidRPr="000911D8">
        <w:rPr>
          <w:rFonts w:ascii="Times New Roman" w:hAnsi="Times New Roman" w:cs="Times New Roman"/>
          <w:b w:val="0"/>
          <w:bCs/>
        </w:rPr>
        <w:t xml:space="preserve">. </w:t>
      </w:r>
      <w:r w:rsidR="00D65F2E" w:rsidRPr="000911D8">
        <w:rPr>
          <w:rFonts w:ascii="Times New Roman" w:hAnsi="Times New Roman" w:cs="Times New Roman"/>
          <w:b w:val="0"/>
          <w:bCs/>
        </w:rPr>
        <w:t>A</w:t>
      </w:r>
      <w:r w:rsidRPr="000911D8">
        <w:rPr>
          <w:rFonts w:ascii="Times New Roman" w:hAnsi="Times New Roman" w:cs="Times New Roman"/>
          <w:b w:val="0"/>
          <w:bCs/>
        </w:rPr>
        <w:t xml:space="preserve"> frequência do estudante</w:t>
      </w:r>
      <w:r w:rsidR="007A3588" w:rsidRPr="000911D8">
        <w:rPr>
          <w:rFonts w:ascii="Times New Roman" w:hAnsi="Times New Roman" w:cs="Times New Roman"/>
          <w:b w:val="0"/>
          <w:bCs/>
        </w:rPr>
        <w:t xml:space="preserve"> não será estimada por sua presença nas atividades síncronas, mas sim pela </w:t>
      </w:r>
      <w:r w:rsidR="004A28B7" w:rsidRPr="000911D8">
        <w:rPr>
          <w:rFonts w:ascii="Times New Roman" w:hAnsi="Times New Roman" w:cs="Times New Roman"/>
          <w:b w:val="0"/>
          <w:bCs/>
        </w:rPr>
        <w:t xml:space="preserve">efetiva </w:t>
      </w:r>
      <w:r w:rsidR="007A3588" w:rsidRPr="000911D8">
        <w:rPr>
          <w:rFonts w:ascii="Times New Roman" w:hAnsi="Times New Roman" w:cs="Times New Roman"/>
          <w:b w:val="0"/>
          <w:bCs/>
        </w:rPr>
        <w:t>realização das atividades propostas</w:t>
      </w:r>
      <w:r w:rsidR="00511780" w:rsidRPr="000911D8">
        <w:rPr>
          <w:rFonts w:ascii="Times New Roman" w:hAnsi="Times New Roman" w:cs="Times New Roman"/>
          <w:b w:val="0"/>
          <w:bCs/>
        </w:rPr>
        <w:t xml:space="preserve"> para o cumprimento do curso</w:t>
      </w:r>
      <w:r w:rsidR="007A3588" w:rsidRPr="000911D8">
        <w:rPr>
          <w:rFonts w:ascii="Times New Roman" w:hAnsi="Times New Roman" w:cs="Times New Roman"/>
          <w:b w:val="0"/>
          <w:bCs/>
        </w:rPr>
        <w:t>.</w:t>
      </w:r>
    </w:p>
    <w:p w14:paraId="26231180" w14:textId="77777777" w:rsidR="00314D10" w:rsidRPr="000911D8" w:rsidRDefault="00314D10" w:rsidP="00314D10">
      <w:pPr>
        <w:jc w:val="center"/>
        <w:rPr>
          <w:rFonts w:ascii="Times New Roman" w:hAnsi="Times New Roman" w:cs="Times New Roman"/>
          <w:b w:val="0"/>
          <w:bCs/>
          <w:sz w:val="20"/>
          <w:szCs w:val="20"/>
        </w:rPr>
      </w:pPr>
    </w:p>
    <w:tbl>
      <w:tblPr>
        <w:tblStyle w:val="SimplesTabela1"/>
        <w:tblW w:w="9918" w:type="dxa"/>
        <w:shd w:val="clear" w:color="auto" w:fill="FFFFFF" w:themeFill="background1"/>
        <w:tblLayout w:type="fixed"/>
        <w:tblLook w:val="0000" w:firstRow="0" w:lastRow="0" w:firstColumn="0" w:lastColumn="0" w:noHBand="0" w:noVBand="0"/>
      </w:tblPr>
      <w:tblGrid>
        <w:gridCol w:w="1983"/>
        <w:gridCol w:w="1984"/>
        <w:gridCol w:w="978"/>
        <w:gridCol w:w="1005"/>
        <w:gridCol w:w="2145"/>
        <w:gridCol w:w="1823"/>
      </w:tblGrid>
      <w:tr w:rsidR="003D7D73" w:rsidRPr="000911D8" w14:paraId="47F6EA59" w14:textId="77777777" w:rsidTr="004172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18" w:type="dxa"/>
            <w:gridSpan w:val="6"/>
          </w:tcPr>
          <w:p w14:paraId="450E12E0" w14:textId="715F88BD" w:rsidR="009332FA" w:rsidRPr="000911D8" w:rsidRDefault="008F5379" w:rsidP="00CA62D7">
            <w:pPr>
              <w:tabs>
                <w:tab w:val="left" w:pos="8235"/>
              </w:tabs>
              <w:spacing w:after="0"/>
              <w:rPr>
                <w:rFonts w:ascii="Times New Roman" w:hAnsi="Times New Roman" w:cs="Times New Roman"/>
              </w:rPr>
            </w:pPr>
            <w:r w:rsidRPr="000911D8">
              <w:rPr>
                <w:rFonts w:ascii="Times New Roman" w:hAnsi="Times New Roman" w:cs="Times New Roman"/>
              </w:rPr>
              <w:t>UNIDADE CURRICULAR</w:t>
            </w:r>
            <w:r w:rsidR="003D7D73" w:rsidRPr="000911D8">
              <w:rPr>
                <w:rFonts w:ascii="Times New Roman" w:hAnsi="Times New Roman" w:cs="Times New Roman"/>
              </w:rPr>
              <w:t xml:space="preserve">:  </w:t>
            </w:r>
            <w:r w:rsidR="00CA62D7">
              <w:rPr>
                <w:color w:val="000000"/>
                <w:sz w:val="27"/>
                <w:szCs w:val="27"/>
              </w:rPr>
              <w:t>Temas Contemporâneos de Filosofia I</w:t>
            </w:r>
          </w:p>
        </w:tc>
      </w:tr>
      <w:tr w:rsidR="00F84B16" w:rsidRPr="000911D8" w14:paraId="6576DCB1" w14:textId="77777777" w:rsidTr="004172A3">
        <w:tc>
          <w:tcPr>
            <w:cnfStyle w:val="000010000000" w:firstRow="0" w:lastRow="0" w:firstColumn="0" w:lastColumn="0" w:oddVBand="1" w:evenVBand="0" w:oddHBand="0" w:evenHBand="0" w:firstRowFirstColumn="0" w:firstRowLastColumn="0" w:lastRowFirstColumn="0" w:lastRowLastColumn="0"/>
            <w:tcW w:w="9918" w:type="dxa"/>
            <w:gridSpan w:val="6"/>
            <w:shd w:val="clear" w:color="auto" w:fill="FFFFFF" w:themeFill="background1"/>
          </w:tcPr>
          <w:p w14:paraId="47FD8F7F" w14:textId="224DD36F" w:rsidR="00F84B16" w:rsidRPr="000911D8" w:rsidRDefault="008F5379" w:rsidP="00BE5183">
            <w:pPr>
              <w:rPr>
                <w:rFonts w:ascii="Times New Roman" w:hAnsi="Times New Roman" w:cs="Times New Roman"/>
                <w:b w:val="0"/>
                <w:bCs/>
                <w:color w:val="C00000"/>
              </w:rPr>
            </w:pPr>
            <w:r w:rsidRPr="000911D8">
              <w:rPr>
                <w:rFonts w:ascii="Times New Roman" w:hAnsi="Times New Roman" w:cs="Times New Roman"/>
              </w:rPr>
              <w:t>Carga Horária Total da UC</w:t>
            </w:r>
            <w:r w:rsidR="00F84B16" w:rsidRPr="000911D8">
              <w:rPr>
                <w:rFonts w:ascii="Times New Roman" w:hAnsi="Times New Roman" w:cs="Times New Roman"/>
              </w:rPr>
              <w:t>:</w:t>
            </w:r>
            <w:r w:rsidR="0012761A" w:rsidRPr="000911D8">
              <w:rPr>
                <w:rFonts w:ascii="Times New Roman" w:hAnsi="Times New Roman" w:cs="Times New Roman"/>
                <w:b w:val="0"/>
                <w:bCs/>
              </w:rPr>
              <w:t xml:space="preserve"> </w:t>
            </w:r>
            <w:r w:rsidR="002169B3" w:rsidRPr="000911D8">
              <w:rPr>
                <w:rFonts w:ascii="Times New Roman" w:hAnsi="Times New Roman" w:cs="Times New Roman"/>
                <w:color w:val="000000" w:themeColor="text1"/>
              </w:rPr>
              <w:t>90h</w:t>
            </w:r>
          </w:p>
        </w:tc>
      </w:tr>
      <w:tr w:rsidR="008F5379" w:rsidRPr="000911D8" w14:paraId="3A0A2600" w14:textId="77777777" w:rsidTr="00BE51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45" w:type="dxa"/>
            <w:gridSpan w:val="3"/>
            <w:shd w:val="clear" w:color="auto" w:fill="FFFFFF" w:themeFill="background1"/>
          </w:tcPr>
          <w:p w14:paraId="4202FE88" w14:textId="5061F672" w:rsidR="008F5379" w:rsidRPr="000911D8" w:rsidRDefault="008F5379" w:rsidP="00CA055A">
            <w:pPr>
              <w:rPr>
                <w:rFonts w:ascii="Times New Roman" w:hAnsi="Times New Roman" w:cs="Times New Roman"/>
                <w:b w:val="0"/>
              </w:rPr>
            </w:pPr>
            <w:r w:rsidRPr="000911D8">
              <w:rPr>
                <w:rFonts w:ascii="Times New Roman" w:hAnsi="Times New Roman" w:cs="Times New Roman"/>
              </w:rPr>
              <w:t>Professor(a) Responsável:</w:t>
            </w:r>
            <w:r w:rsidRPr="000911D8">
              <w:rPr>
                <w:rFonts w:ascii="Times New Roman" w:hAnsi="Times New Roman" w:cs="Times New Roman"/>
                <w:b w:val="0"/>
              </w:rPr>
              <w:t xml:space="preserve"> </w:t>
            </w:r>
            <w:r w:rsidR="00D800E2" w:rsidRPr="000911D8">
              <w:rPr>
                <w:rFonts w:ascii="Times New Roman" w:hAnsi="Times New Roman" w:cs="Times New Roman"/>
                <w:b w:val="0"/>
              </w:rPr>
              <w:t>Alexandre de Oliveira Ferreira</w:t>
            </w:r>
          </w:p>
          <w:p w14:paraId="55AD0D4B" w14:textId="6AE3D8D9" w:rsidR="008F5379" w:rsidRPr="000911D8" w:rsidRDefault="008F5379" w:rsidP="00CA055A">
            <w:pPr>
              <w:rPr>
                <w:rFonts w:ascii="Times New Roman" w:hAnsi="Times New Roman" w:cs="Times New Roman"/>
                <w:b w:val="0"/>
              </w:rPr>
            </w:pPr>
          </w:p>
        </w:tc>
        <w:tc>
          <w:tcPr>
            <w:tcW w:w="4973" w:type="dxa"/>
            <w:gridSpan w:val="3"/>
            <w:shd w:val="clear" w:color="auto" w:fill="FFFFFF" w:themeFill="background1"/>
          </w:tcPr>
          <w:p w14:paraId="5D0593F6" w14:textId="1A4D87AB" w:rsidR="008F5379" w:rsidRPr="000911D8" w:rsidRDefault="008F5379" w:rsidP="00CA05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rPr>
            </w:pPr>
            <w:r w:rsidRPr="000911D8">
              <w:rPr>
                <w:rFonts w:ascii="Times New Roman" w:hAnsi="Times New Roman" w:cs="Times New Roman"/>
                <w:bCs/>
                <w:color w:val="000000" w:themeColor="text1"/>
              </w:rPr>
              <w:t>Contato</w:t>
            </w:r>
            <w:r w:rsidRPr="000911D8">
              <w:rPr>
                <w:rFonts w:ascii="Times New Roman" w:hAnsi="Times New Roman" w:cs="Times New Roman"/>
                <w:b w:val="0"/>
                <w:color w:val="000000" w:themeColor="text1"/>
              </w:rPr>
              <w:t>:</w:t>
            </w:r>
            <w:r w:rsidR="000B64E4" w:rsidRPr="000911D8">
              <w:rPr>
                <w:rFonts w:ascii="Times New Roman" w:hAnsi="Times New Roman" w:cs="Times New Roman"/>
                <w:b w:val="0"/>
                <w:color w:val="000000" w:themeColor="text1"/>
              </w:rPr>
              <w:t xml:space="preserve"> </w:t>
            </w:r>
            <w:r w:rsidR="00D800E2" w:rsidRPr="000911D8">
              <w:rPr>
                <w:rFonts w:ascii="Times New Roman" w:hAnsi="Times New Roman" w:cs="Times New Roman"/>
                <w:b w:val="0"/>
                <w:color w:val="000000" w:themeColor="text1"/>
              </w:rPr>
              <w:t>alexandre.ferreira@unifesp.br</w:t>
            </w:r>
          </w:p>
        </w:tc>
      </w:tr>
      <w:tr w:rsidR="003D7D73" w:rsidRPr="000911D8" w14:paraId="18A8CFBA" w14:textId="77777777" w:rsidTr="00BE5183">
        <w:tc>
          <w:tcPr>
            <w:cnfStyle w:val="000010000000" w:firstRow="0" w:lastRow="0" w:firstColumn="0" w:lastColumn="0" w:oddVBand="1" w:evenVBand="0" w:oddHBand="0" w:evenHBand="0" w:firstRowFirstColumn="0" w:firstRowLastColumn="0" w:lastRowFirstColumn="0" w:lastRowLastColumn="0"/>
            <w:tcW w:w="4945" w:type="dxa"/>
            <w:gridSpan w:val="3"/>
            <w:shd w:val="clear" w:color="auto" w:fill="FFFFFF" w:themeFill="background1"/>
          </w:tcPr>
          <w:p w14:paraId="32609B7A" w14:textId="2D0E13B9" w:rsidR="00261EB7" w:rsidRPr="000911D8" w:rsidRDefault="003D7D73" w:rsidP="00CA055A">
            <w:pPr>
              <w:rPr>
                <w:rFonts w:ascii="Times New Roman" w:hAnsi="Times New Roman" w:cs="Times New Roman"/>
                <w:b w:val="0"/>
                <w:bCs/>
              </w:rPr>
            </w:pPr>
            <w:r w:rsidRPr="000911D8">
              <w:rPr>
                <w:rFonts w:ascii="Times New Roman" w:hAnsi="Times New Roman" w:cs="Times New Roman"/>
              </w:rPr>
              <w:t xml:space="preserve">Ano Letivo: </w:t>
            </w:r>
            <w:r w:rsidR="00BE5183" w:rsidRPr="000911D8">
              <w:rPr>
                <w:rFonts w:ascii="Times New Roman" w:hAnsi="Times New Roman" w:cs="Times New Roman"/>
              </w:rPr>
              <w:t>202</w:t>
            </w:r>
            <w:r w:rsidR="00CA62D7">
              <w:rPr>
                <w:rFonts w:ascii="Times New Roman" w:hAnsi="Times New Roman" w:cs="Times New Roman"/>
              </w:rPr>
              <w:t>1</w:t>
            </w:r>
          </w:p>
        </w:tc>
        <w:tc>
          <w:tcPr>
            <w:tcW w:w="4973" w:type="dxa"/>
            <w:gridSpan w:val="3"/>
            <w:shd w:val="clear" w:color="auto" w:fill="FFFFFF" w:themeFill="background1"/>
          </w:tcPr>
          <w:p w14:paraId="3F396A1E" w14:textId="6EE8B915" w:rsidR="003D7D73" w:rsidRPr="000911D8" w:rsidRDefault="003D7D73" w:rsidP="00CA05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rPr>
            </w:pPr>
            <w:r w:rsidRPr="000911D8">
              <w:rPr>
                <w:rFonts w:ascii="Times New Roman" w:hAnsi="Times New Roman" w:cs="Times New Roman"/>
              </w:rPr>
              <w:t xml:space="preserve">Semestre: </w:t>
            </w:r>
            <w:r w:rsidR="00CA62D7">
              <w:rPr>
                <w:rFonts w:ascii="Times New Roman" w:hAnsi="Times New Roman" w:cs="Times New Roman"/>
              </w:rPr>
              <w:t>1</w:t>
            </w:r>
            <w:r w:rsidR="00BE5183" w:rsidRPr="000911D8">
              <w:rPr>
                <w:rFonts w:ascii="Times New Roman" w:hAnsi="Times New Roman" w:cs="Times New Roman"/>
              </w:rPr>
              <w:t>º SEMESTRE</w:t>
            </w:r>
          </w:p>
        </w:tc>
      </w:tr>
      <w:tr w:rsidR="008F5379" w:rsidRPr="000911D8" w14:paraId="6DF1A56A" w14:textId="77777777" w:rsidTr="00A416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18" w:type="dxa"/>
            <w:gridSpan w:val="6"/>
            <w:shd w:val="clear" w:color="auto" w:fill="FFFFFF" w:themeFill="background1"/>
          </w:tcPr>
          <w:p w14:paraId="1E9FA7B6" w14:textId="5EB5E47C" w:rsidR="008F5379" w:rsidRPr="000911D8" w:rsidRDefault="008F5379" w:rsidP="00CA055A">
            <w:pPr>
              <w:rPr>
                <w:rFonts w:ascii="Times New Roman" w:hAnsi="Times New Roman" w:cs="Times New Roman"/>
              </w:rPr>
            </w:pPr>
            <w:r w:rsidRPr="000911D8">
              <w:rPr>
                <w:rFonts w:ascii="Times New Roman" w:eastAsia="Arial" w:hAnsi="Times New Roman" w:cs="Times New Roman"/>
              </w:rPr>
              <w:t>Departamento:</w:t>
            </w:r>
            <w:r w:rsidR="00862D08" w:rsidRPr="000911D8">
              <w:rPr>
                <w:rFonts w:ascii="Times New Roman" w:eastAsia="Arial" w:hAnsi="Times New Roman" w:cs="Times New Roman"/>
              </w:rPr>
              <w:t xml:space="preserve"> Filosofia</w:t>
            </w:r>
          </w:p>
        </w:tc>
      </w:tr>
      <w:tr w:rsidR="008F5379" w:rsidRPr="000911D8" w14:paraId="7378940B" w14:textId="77777777" w:rsidTr="00A416A5">
        <w:tc>
          <w:tcPr>
            <w:cnfStyle w:val="000010000000" w:firstRow="0" w:lastRow="0" w:firstColumn="0" w:lastColumn="0" w:oddVBand="1" w:evenVBand="0" w:oddHBand="0" w:evenHBand="0" w:firstRowFirstColumn="0" w:firstRowLastColumn="0" w:lastRowFirstColumn="0" w:lastRowLastColumn="0"/>
            <w:tcW w:w="9918" w:type="dxa"/>
            <w:gridSpan w:val="6"/>
            <w:shd w:val="clear" w:color="auto" w:fill="FFFFFF" w:themeFill="background1"/>
          </w:tcPr>
          <w:p w14:paraId="1EACA346" w14:textId="1BA81026" w:rsidR="00370DA4" w:rsidRDefault="00370DA4" w:rsidP="00584B1D">
            <w:pPr>
              <w:spacing w:line="360" w:lineRule="auto"/>
              <w:jc w:val="both"/>
              <w:rPr>
                <w:rFonts w:ascii="Times New Roman" w:eastAsia="Arial" w:hAnsi="Times New Roman" w:cs="Times New Roman"/>
                <w:smallCaps/>
              </w:rPr>
            </w:pPr>
            <w:r>
              <w:rPr>
                <w:rFonts w:ascii="Times New Roman" w:eastAsia="Arial" w:hAnsi="Times New Roman" w:cs="Times New Roman"/>
                <w:smallCaps/>
              </w:rPr>
              <w:t>Temas Contemporâneos de Filosofia I</w:t>
            </w:r>
          </w:p>
          <w:p w14:paraId="19803848" w14:textId="27014C2D" w:rsidR="00370DA4" w:rsidRPr="00370DA4" w:rsidRDefault="00370DA4" w:rsidP="00584B1D">
            <w:pPr>
              <w:spacing w:line="360" w:lineRule="auto"/>
              <w:jc w:val="both"/>
              <w:rPr>
                <w:rFonts w:ascii="Times New Roman" w:eastAsia="Arial" w:hAnsi="Times New Roman" w:cs="Times New Roman"/>
                <w:i/>
                <w:smallCaps/>
              </w:rPr>
            </w:pPr>
            <w:r>
              <w:rPr>
                <w:rFonts w:ascii="Times New Roman" w:eastAsia="Arial" w:hAnsi="Times New Roman" w:cs="Times New Roman"/>
                <w:iCs/>
                <w:smallCaps/>
              </w:rPr>
              <w:t xml:space="preserve">. </w:t>
            </w:r>
            <w:r>
              <w:rPr>
                <w:rFonts w:ascii="Times New Roman" w:eastAsia="Arial" w:hAnsi="Times New Roman" w:cs="Times New Roman"/>
                <w:i/>
                <w:smallCaps/>
              </w:rPr>
              <w:t>Tecnologia e ética</w:t>
            </w:r>
          </w:p>
          <w:p w14:paraId="13896362" w14:textId="790DBA2F" w:rsidR="008F5379" w:rsidRPr="000911D8" w:rsidRDefault="008F5379" w:rsidP="00584B1D">
            <w:pPr>
              <w:spacing w:line="360" w:lineRule="auto"/>
              <w:jc w:val="both"/>
              <w:rPr>
                <w:rFonts w:ascii="Times New Roman" w:eastAsia="Arial" w:hAnsi="Times New Roman" w:cs="Times New Roman"/>
                <w:b w:val="0"/>
                <w:smallCaps/>
              </w:rPr>
            </w:pPr>
            <w:r w:rsidRPr="000911D8">
              <w:rPr>
                <w:rFonts w:ascii="Times New Roman" w:eastAsia="Arial" w:hAnsi="Times New Roman" w:cs="Times New Roman"/>
                <w:smallCaps/>
              </w:rPr>
              <w:t>Objetivos</w:t>
            </w:r>
          </w:p>
          <w:p w14:paraId="3808143F" w14:textId="77777777" w:rsidR="0023480F" w:rsidRDefault="008F5379" w:rsidP="00584B1D">
            <w:pPr>
              <w:spacing w:line="360" w:lineRule="auto"/>
              <w:jc w:val="both"/>
              <w:rPr>
                <w:rFonts w:ascii="Times New Roman" w:hAnsi="Times New Roman" w:cs="Times New Roman"/>
              </w:rPr>
            </w:pPr>
            <w:r w:rsidRPr="000911D8">
              <w:rPr>
                <w:rFonts w:ascii="Times New Roman" w:eastAsia="Arial" w:hAnsi="Times New Roman" w:cs="Times New Roman"/>
                <w:smallCaps/>
                <w:sz w:val="20"/>
                <w:szCs w:val="20"/>
              </w:rPr>
              <w:t>Gerais:</w:t>
            </w:r>
            <w:bookmarkStart w:id="0" w:name="_Hlk21710421"/>
            <w:r w:rsidR="002C0AB8" w:rsidRPr="000911D8">
              <w:rPr>
                <w:rFonts w:ascii="Times New Roman" w:hAnsi="Times New Roman" w:cs="Times New Roman"/>
              </w:rPr>
              <w:t xml:space="preserve"> </w:t>
            </w:r>
            <w:r w:rsidR="00E6760C" w:rsidRPr="000911D8">
              <w:rPr>
                <w:rFonts w:ascii="Times New Roman" w:hAnsi="Times New Roman" w:cs="Times New Roman"/>
              </w:rPr>
              <w:t xml:space="preserve"> </w:t>
            </w:r>
            <w:r w:rsidR="007643AB" w:rsidRPr="000911D8">
              <w:rPr>
                <w:rFonts w:ascii="Times New Roman" w:hAnsi="Times New Roman" w:cs="Times New Roman"/>
              </w:rPr>
              <w:t>I</w:t>
            </w:r>
            <w:r w:rsidR="002C0AB8" w:rsidRPr="000911D8">
              <w:rPr>
                <w:rFonts w:ascii="Times New Roman" w:hAnsi="Times New Roman" w:cs="Times New Roman"/>
              </w:rPr>
              <w:t xml:space="preserve">ntroduzir o aluno </w:t>
            </w:r>
            <w:r w:rsidR="009073B1">
              <w:rPr>
                <w:rFonts w:ascii="Times New Roman" w:hAnsi="Times New Roman" w:cs="Times New Roman"/>
              </w:rPr>
              <w:t>ao</w:t>
            </w:r>
            <w:r w:rsidR="00837775">
              <w:rPr>
                <w:rFonts w:ascii="Times New Roman" w:hAnsi="Times New Roman" w:cs="Times New Roman"/>
              </w:rPr>
              <w:t>s</w:t>
            </w:r>
            <w:r w:rsidR="009073B1">
              <w:rPr>
                <w:rFonts w:ascii="Times New Roman" w:hAnsi="Times New Roman" w:cs="Times New Roman"/>
              </w:rPr>
              <w:t xml:space="preserve"> temas gerais da filos</w:t>
            </w:r>
            <w:r w:rsidR="00837775">
              <w:rPr>
                <w:rFonts w:ascii="Times New Roman" w:hAnsi="Times New Roman" w:cs="Times New Roman"/>
              </w:rPr>
              <w:t>o</w:t>
            </w:r>
            <w:r w:rsidR="009073B1">
              <w:rPr>
                <w:rFonts w:ascii="Times New Roman" w:hAnsi="Times New Roman" w:cs="Times New Roman"/>
              </w:rPr>
              <w:t>fia da técnica</w:t>
            </w:r>
            <w:r w:rsidR="00837775">
              <w:rPr>
                <w:rFonts w:ascii="Times New Roman" w:hAnsi="Times New Roman" w:cs="Times New Roman"/>
              </w:rPr>
              <w:t xml:space="preserve"> e seus desafios éticos. </w:t>
            </w:r>
          </w:p>
          <w:bookmarkEnd w:id="0"/>
          <w:p w14:paraId="202171BD" w14:textId="0BEAA252" w:rsidR="004F0E8C" w:rsidRPr="004F0E8C" w:rsidRDefault="008F5379" w:rsidP="004F0E8C">
            <w:pPr>
              <w:spacing w:line="360" w:lineRule="auto"/>
              <w:jc w:val="both"/>
              <w:rPr>
                <w:rFonts w:ascii="Times New Roman" w:hAnsi="Times New Roman" w:cs="Times New Roman"/>
              </w:rPr>
            </w:pPr>
            <w:r w:rsidRPr="004F0E8C">
              <w:rPr>
                <w:rFonts w:ascii="Times New Roman" w:eastAsia="Arial" w:hAnsi="Times New Roman" w:cs="Times New Roman"/>
                <w:smallCaps/>
                <w:sz w:val="20"/>
                <w:szCs w:val="20"/>
              </w:rPr>
              <w:t>Específicos:</w:t>
            </w:r>
            <w:r w:rsidR="004F0E8C" w:rsidRPr="004F0E8C">
              <w:rPr>
                <w:rFonts w:ascii="Times New Roman" w:eastAsia="Arial" w:hAnsi="Times New Roman" w:cs="Times New Roman"/>
                <w:smallCaps/>
                <w:sz w:val="20"/>
                <w:szCs w:val="20"/>
              </w:rPr>
              <w:t xml:space="preserve"> </w:t>
            </w:r>
            <w:r w:rsidR="004F0E8C" w:rsidRPr="004F0E8C">
              <w:rPr>
                <w:rFonts w:ascii="Times New Roman" w:hAnsi="Times New Roman" w:cs="Times New Roman"/>
              </w:rPr>
              <w:t>Estudar o problema da técnica no pensamento de Hans Jonas. 2) Ler e discutir o livro “O princípio responsabilidade” de Hans Jonas</w:t>
            </w:r>
            <w:r w:rsidR="00A04C34">
              <w:rPr>
                <w:rFonts w:ascii="Times New Roman" w:hAnsi="Times New Roman" w:cs="Times New Roman"/>
              </w:rPr>
              <w:t xml:space="preserve">. </w:t>
            </w:r>
          </w:p>
          <w:p w14:paraId="47E290AA" w14:textId="3E1524F8" w:rsidR="008F5379" w:rsidRPr="000911D8" w:rsidRDefault="00837775" w:rsidP="008B79C3">
            <w:pPr>
              <w:spacing w:line="360" w:lineRule="auto"/>
              <w:jc w:val="both"/>
              <w:rPr>
                <w:rFonts w:ascii="Times New Roman" w:eastAsia="Arial" w:hAnsi="Times New Roman" w:cs="Times New Roman"/>
                <w:sz w:val="20"/>
                <w:szCs w:val="20"/>
              </w:rPr>
            </w:pPr>
            <w:r>
              <w:rPr>
                <w:rFonts w:ascii="Times New Roman" w:eastAsia="Arial" w:hAnsi="Times New Roman" w:cs="Times New Roman"/>
                <w:smallCaps/>
                <w:sz w:val="20"/>
                <w:szCs w:val="20"/>
              </w:rPr>
              <w:t xml:space="preserve"> </w:t>
            </w:r>
            <w:r w:rsidR="0023480F">
              <w:rPr>
                <w:rFonts w:ascii="Times New Roman" w:eastAsia="Arial" w:hAnsi="Times New Roman" w:cs="Times New Roman"/>
                <w:smallCaps/>
                <w:sz w:val="20"/>
                <w:szCs w:val="20"/>
              </w:rPr>
              <w:t xml:space="preserve"> </w:t>
            </w:r>
          </w:p>
          <w:p w14:paraId="24CD4FBC" w14:textId="2B326893" w:rsidR="008F5379" w:rsidRPr="000911D8" w:rsidRDefault="008F5379" w:rsidP="00CA055A">
            <w:pPr>
              <w:rPr>
                <w:rFonts w:ascii="Times New Roman" w:eastAsia="Arial" w:hAnsi="Times New Roman" w:cs="Times New Roman"/>
                <w:sz w:val="20"/>
                <w:szCs w:val="20"/>
              </w:rPr>
            </w:pPr>
          </w:p>
        </w:tc>
      </w:tr>
      <w:tr w:rsidR="008F5379" w:rsidRPr="000911D8" w14:paraId="1D09C359" w14:textId="77777777" w:rsidTr="00A416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18" w:type="dxa"/>
            <w:gridSpan w:val="6"/>
            <w:shd w:val="clear" w:color="auto" w:fill="FFFFFF" w:themeFill="background1"/>
          </w:tcPr>
          <w:p w14:paraId="70CBD468" w14:textId="0B7989C6" w:rsidR="008F5379" w:rsidRPr="000911D8" w:rsidRDefault="008F5379" w:rsidP="008F5379">
            <w:pPr>
              <w:spacing w:line="360" w:lineRule="auto"/>
              <w:jc w:val="both"/>
              <w:rPr>
                <w:rFonts w:ascii="Times New Roman" w:eastAsia="Arial" w:hAnsi="Times New Roman" w:cs="Times New Roman"/>
                <w:smallCaps/>
              </w:rPr>
            </w:pPr>
            <w:r w:rsidRPr="000911D8">
              <w:rPr>
                <w:rFonts w:ascii="Times New Roman" w:eastAsia="Arial" w:hAnsi="Times New Roman" w:cs="Times New Roman"/>
                <w:smallCaps/>
              </w:rPr>
              <w:t>Ementa</w:t>
            </w:r>
          </w:p>
          <w:p w14:paraId="0A5C9697" w14:textId="75810109" w:rsidR="008F5379" w:rsidRPr="00DC13C7" w:rsidRDefault="00DC13C7" w:rsidP="008F5379">
            <w:pPr>
              <w:spacing w:line="360" w:lineRule="auto"/>
              <w:jc w:val="both"/>
              <w:rPr>
                <w:rFonts w:ascii="Times New Roman" w:eastAsia="Arial" w:hAnsi="Times New Roman" w:cs="Times New Roman"/>
                <w:smallCaps/>
              </w:rPr>
            </w:pPr>
            <w:r w:rsidRPr="00DC13C7">
              <w:rPr>
                <w:rFonts w:ascii="Times New Roman" w:hAnsi="Times New Roman" w:cs="Times New Roman"/>
                <w:color w:val="000000"/>
              </w:rPr>
              <w:t>Introdução à discussão de temas centrais e candentes da vida e da história do pensamento no século XX e XXI segundo uma abordagem interdisciplinar, por meio da qual a filosofia propõe suas questões e constitui seus problemas no seu entrelaçamento com as demais áreas do conhecimento, mas também histórica, na medida em que procurará instaurar elos desses temas contemporâneos com os temas clássicos da história da filosofia.</w:t>
            </w:r>
          </w:p>
        </w:tc>
      </w:tr>
      <w:tr w:rsidR="003372C2" w:rsidRPr="000911D8" w14:paraId="518817DA" w14:textId="77777777" w:rsidTr="00F22FE8">
        <w:tc>
          <w:tcPr>
            <w:cnfStyle w:val="000010000000" w:firstRow="0" w:lastRow="0" w:firstColumn="0" w:lastColumn="0" w:oddVBand="1" w:evenVBand="0" w:oddHBand="0" w:evenHBand="0" w:firstRowFirstColumn="0" w:firstRowLastColumn="0" w:lastRowFirstColumn="0" w:lastRowLastColumn="0"/>
            <w:tcW w:w="9918" w:type="dxa"/>
            <w:gridSpan w:val="6"/>
            <w:shd w:val="clear" w:color="auto" w:fill="FFFFFF" w:themeFill="background1"/>
          </w:tcPr>
          <w:p w14:paraId="6C80D77B" w14:textId="1AABFB25" w:rsidR="008F5379" w:rsidRPr="000911D8" w:rsidRDefault="008F5379" w:rsidP="008F5379">
            <w:pPr>
              <w:spacing w:line="360" w:lineRule="auto"/>
              <w:jc w:val="both"/>
              <w:rPr>
                <w:rFonts w:ascii="Times New Roman" w:eastAsia="Arial" w:hAnsi="Times New Roman" w:cs="Times New Roman"/>
              </w:rPr>
            </w:pPr>
            <w:r w:rsidRPr="000911D8">
              <w:rPr>
                <w:rFonts w:ascii="Times New Roman" w:eastAsia="Arial" w:hAnsi="Times New Roman" w:cs="Times New Roman"/>
                <w:smallCaps/>
              </w:rPr>
              <w:t>Conteúdo programático</w:t>
            </w:r>
          </w:p>
          <w:p w14:paraId="41EF3EE4" w14:textId="21B499C3" w:rsidR="003372C2" w:rsidRPr="000911D8" w:rsidRDefault="008D5B03" w:rsidP="008D5B03">
            <w:pPr>
              <w:pStyle w:val="PargrafodaLista"/>
              <w:numPr>
                <w:ilvl w:val="0"/>
                <w:numId w:val="6"/>
              </w:numPr>
              <w:rPr>
                <w:rFonts w:ascii="Times New Roman" w:hAnsi="Times New Roman" w:cs="Times New Roman"/>
              </w:rPr>
            </w:pPr>
            <w:r w:rsidRPr="000911D8">
              <w:rPr>
                <w:rFonts w:ascii="Times New Roman" w:hAnsi="Times New Roman" w:cs="Times New Roman"/>
                <w:bCs/>
              </w:rPr>
              <w:t xml:space="preserve">Introdução </w:t>
            </w:r>
            <w:r w:rsidR="00537E3E">
              <w:rPr>
                <w:rFonts w:ascii="Times New Roman" w:hAnsi="Times New Roman" w:cs="Times New Roman"/>
                <w:bCs/>
              </w:rPr>
              <w:t>à filosofia da técnica</w:t>
            </w:r>
            <w:r w:rsidR="00E93331">
              <w:rPr>
                <w:rFonts w:ascii="Times New Roman" w:hAnsi="Times New Roman" w:cs="Times New Roman"/>
                <w:bCs/>
              </w:rPr>
              <w:t>: ética e tecnologia</w:t>
            </w:r>
          </w:p>
          <w:p w14:paraId="68C084EB" w14:textId="7FE8F5D3" w:rsidR="008D5B03" w:rsidRPr="000911D8" w:rsidRDefault="00E93331" w:rsidP="008D5B03">
            <w:pPr>
              <w:pStyle w:val="PargrafodaLista"/>
              <w:numPr>
                <w:ilvl w:val="0"/>
                <w:numId w:val="6"/>
              </w:numPr>
              <w:rPr>
                <w:rFonts w:ascii="Times New Roman" w:hAnsi="Times New Roman" w:cs="Times New Roman"/>
              </w:rPr>
            </w:pPr>
            <w:r>
              <w:rPr>
                <w:rFonts w:ascii="Times New Roman" w:hAnsi="Times New Roman" w:cs="Times New Roman"/>
                <w:bCs/>
              </w:rPr>
              <w:t>Hans Jonas e o problema da técnica</w:t>
            </w:r>
          </w:p>
          <w:p w14:paraId="54EFE6E9" w14:textId="1C721308" w:rsidR="00260449" w:rsidRPr="000911D8" w:rsidRDefault="005E5148" w:rsidP="008D5B03">
            <w:pPr>
              <w:pStyle w:val="PargrafodaLista"/>
              <w:numPr>
                <w:ilvl w:val="0"/>
                <w:numId w:val="6"/>
              </w:numPr>
              <w:rPr>
                <w:rFonts w:ascii="Times New Roman" w:hAnsi="Times New Roman" w:cs="Times New Roman"/>
              </w:rPr>
            </w:pPr>
            <w:r>
              <w:rPr>
                <w:rFonts w:ascii="Times New Roman" w:hAnsi="Times New Roman" w:cs="Times New Roman"/>
              </w:rPr>
              <w:t>A técnica na antiguidade</w:t>
            </w:r>
          </w:p>
          <w:p w14:paraId="5C98622C" w14:textId="7E558DCA" w:rsidR="00466824" w:rsidRPr="000911D8" w:rsidRDefault="005E5148" w:rsidP="008D5B03">
            <w:pPr>
              <w:pStyle w:val="PargrafodaLista"/>
              <w:numPr>
                <w:ilvl w:val="0"/>
                <w:numId w:val="6"/>
              </w:numPr>
              <w:rPr>
                <w:rFonts w:ascii="Times New Roman" w:hAnsi="Times New Roman" w:cs="Times New Roman"/>
              </w:rPr>
            </w:pPr>
            <w:r>
              <w:rPr>
                <w:rFonts w:ascii="Times New Roman" w:hAnsi="Times New Roman" w:cs="Times New Roman"/>
              </w:rPr>
              <w:t>A técnica moderna: instrumento ou modo de ser?</w:t>
            </w:r>
          </w:p>
          <w:p w14:paraId="2B0C9434" w14:textId="1D5EBE4A" w:rsidR="00466824" w:rsidRPr="000911D8" w:rsidRDefault="00643114" w:rsidP="008D5B03">
            <w:pPr>
              <w:pStyle w:val="PargrafodaLista"/>
              <w:numPr>
                <w:ilvl w:val="0"/>
                <w:numId w:val="6"/>
              </w:numPr>
              <w:rPr>
                <w:rFonts w:ascii="Times New Roman" w:hAnsi="Times New Roman" w:cs="Times New Roman"/>
              </w:rPr>
            </w:pPr>
            <w:r>
              <w:rPr>
                <w:rFonts w:ascii="Times New Roman" w:hAnsi="Times New Roman" w:cs="Times New Roman"/>
              </w:rPr>
              <w:t>O homem como objeto da técnica</w:t>
            </w:r>
          </w:p>
          <w:p w14:paraId="02F55190" w14:textId="42AAC12D" w:rsidR="00466824" w:rsidRPr="000911D8" w:rsidRDefault="00927EBE" w:rsidP="008D5B03">
            <w:pPr>
              <w:pStyle w:val="PargrafodaLista"/>
              <w:numPr>
                <w:ilvl w:val="0"/>
                <w:numId w:val="6"/>
              </w:numPr>
              <w:rPr>
                <w:rFonts w:ascii="Times New Roman" w:hAnsi="Times New Roman" w:cs="Times New Roman"/>
              </w:rPr>
            </w:pPr>
            <w:r>
              <w:rPr>
                <w:rFonts w:ascii="Times New Roman" w:hAnsi="Times New Roman" w:cs="Times New Roman"/>
              </w:rPr>
              <w:lastRenderedPageBreak/>
              <w:t>A ética da responsabilidade</w:t>
            </w:r>
            <w:r w:rsidR="007C7AA5">
              <w:rPr>
                <w:rFonts w:ascii="Times New Roman" w:hAnsi="Times New Roman" w:cs="Times New Roman"/>
              </w:rPr>
              <w:t xml:space="preserve"> na sociedade tecnológica. </w:t>
            </w:r>
          </w:p>
          <w:p w14:paraId="68CE6867" w14:textId="4B70D02D" w:rsidR="00D21668" w:rsidRPr="000911D8" w:rsidRDefault="00D21668" w:rsidP="007C7AA5">
            <w:pPr>
              <w:pStyle w:val="PargrafodaLista"/>
              <w:rPr>
                <w:rFonts w:ascii="Times New Roman" w:hAnsi="Times New Roman" w:cs="Times New Roman"/>
              </w:rPr>
            </w:pPr>
          </w:p>
        </w:tc>
      </w:tr>
      <w:tr w:rsidR="003D7D73" w:rsidRPr="000911D8" w14:paraId="765CE04E" w14:textId="77777777" w:rsidTr="004172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18" w:type="dxa"/>
            <w:gridSpan w:val="6"/>
            <w:shd w:val="clear" w:color="auto" w:fill="FFFFFF" w:themeFill="background1"/>
          </w:tcPr>
          <w:p w14:paraId="3EC5B8D9" w14:textId="7F7AD5A7" w:rsidR="00261EB7" w:rsidRPr="000911D8" w:rsidRDefault="008F5379" w:rsidP="008F5379">
            <w:pPr>
              <w:spacing w:line="360" w:lineRule="auto"/>
              <w:jc w:val="both"/>
              <w:rPr>
                <w:rFonts w:ascii="Times New Roman" w:hAnsi="Times New Roman" w:cs="Times New Roman"/>
              </w:rPr>
            </w:pPr>
            <w:r w:rsidRPr="000911D8">
              <w:rPr>
                <w:rFonts w:ascii="Times New Roman" w:eastAsia="Arial" w:hAnsi="Times New Roman" w:cs="Times New Roman"/>
                <w:smallCaps/>
              </w:rPr>
              <w:lastRenderedPageBreak/>
              <w:t>Metodologia de ensino</w:t>
            </w:r>
            <w:r w:rsidR="00261EB7" w:rsidRPr="000911D8">
              <w:rPr>
                <w:rFonts w:ascii="Times New Roman" w:hAnsi="Times New Roman" w:cs="Times New Roman"/>
              </w:rPr>
              <w:t xml:space="preserve"> </w:t>
            </w:r>
          </w:p>
          <w:p w14:paraId="3AF37157" w14:textId="50BAC423" w:rsidR="00A847C3" w:rsidRPr="000911D8" w:rsidRDefault="003D7D73" w:rsidP="00A847C3">
            <w:pPr>
              <w:pStyle w:val="PargrafodaLista"/>
              <w:numPr>
                <w:ilvl w:val="0"/>
                <w:numId w:val="4"/>
              </w:numPr>
              <w:pBdr>
                <w:top w:val="nil"/>
                <w:left w:val="nil"/>
                <w:bottom w:val="nil"/>
                <w:right w:val="nil"/>
                <w:between w:val="nil"/>
              </w:pBdr>
              <w:tabs>
                <w:tab w:val="center" w:pos="4252"/>
                <w:tab w:val="right" w:pos="8504"/>
              </w:tabs>
              <w:spacing w:before="0" w:after="0"/>
              <w:contextualSpacing w:val="0"/>
              <w:rPr>
                <w:rFonts w:ascii="Times New Roman" w:hAnsi="Times New Roman" w:cs="Times New Roman"/>
                <w:color w:val="000000"/>
              </w:rPr>
            </w:pPr>
            <w:r w:rsidRPr="000911D8">
              <w:rPr>
                <w:rFonts w:ascii="Times New Roman" w:hAnsi="Times New Roman" w:cs="Times New Roman"/>
                <w:color w:val="000000"/>
              </w:rPr>
              <w:t>Atividades Síncronas</w:t>
            </w:r>
            <w:r w:rsidR="005F279A" w:rsidRPr="000911D8">
              <w:rPr>
                <w:rFonts w:ascii="Times New Roman" w:hAnsi="Times New Roman" w:cs="Times New Roman"/>
                <w:color w:val="000000"/>
              </w:rPr>
              <w:t xml:space="preserve"> às</w:t>
            </w:r>
            <w:r w:rsidR="00503778" w:rsidRPr="000911D8">
              <w:rPr>
                <w:rFonts w:ascii="Times New Roman" w:hAnsi="Times New Roman" w:cs="Times New Roman"/>
                <w:color w:val="000000"/>
              </w:rPr>
              <w:t xml:space="preserve"> terças feiras</w:t>
            </w:r>
          </w:p>
          <w:p w14:paraId="796A999A" w14:textId="3AD796DB" w:rsidR="00A847C3" w:rsidRPr="000911D8" w:rsidRDefault="00A847C3" w:rsidP="00A847C3">
            <w:pPr>
              <w:pStyle w:val="PargrafodaLista"/>
              <w:numPr>
                <w:ilvl w:val="0"/>
                <w:numId w:val="4"/>
              </w:numPr>
              <w:pBdr>
                <w:top w:val="nil"/>
                <w:left w:val="nil"/>
                <w:bottom w:val="nil"/>
                <w:right w:val="nil"/>
                <w:between w:val="nil"/>
              </w:pBdr>
              <w:tabs>
                <w:tab w:val="center" w:pos="4252"/>
                <w:tab w:val="right" w:pos="8504"/>
              </w:tabs>
              <w:spacing w:before="0" w:after="0"/>
              <w:contextualSpacing w:val="0"/>
              <w:rPr>
                <w:rFonts w:ascii="Times New Roman" w:hAnsi="Times New Roman" w:cs="Times New Roman"/>
                <w:b w:val="0"/>
                <w:bCs/>
                <w:color w:val="000000" w:themeColor="text1"/>
              </w:rPr>
            </w:pPr>
            <w:r w:rsidRPr="000911D8">
              <w:rPr>
                <w:rFonts w:ascii="Times New Roman" w:hAnsi="Times New Roman" w:cs="Times New Roman"/>
                <w:b w:val="0"/>
                <w:bCs/>
                <w:color w:val="000000" w:themeColor="text1"/>
              </w:rPr>
              <w:t>Horário: Vespertino das 14</w:t>
            </w:r>
            <w:r w:rsidR="00403FE0">
              <w:rPr>
                <w:rFonts w:ascii="Times New Roman" w:hAnsi="Times New Roman" w:cs="Times New Roman"/>
                <w:b w:val="0"/>
                <w:bCs/>
                <w:color w:val="000000" w:themeColor="text1"/>
              </w:rPr>
              <w:t>:30</w:t>
            </w:r>
            <w:r w:rsidRPr="000911D8">
              <w:rPr>
                <w:rFonts w:ascii="Times New Roman" w:hAnsi="Times New Roman" w:cs="Times New Roman"/>
                <w:b w:val="0"/>
                <w:bCs/>
                <w:color w:val="000000" w:themeColor="text1"/>
              </w:rPr>
              <w:t>h às 16</w:t>
            </w:r>
            <w:r w:rsidR="00403FE0">
              <w:rPr>
                <w:rFonts w:ascii="Times New Roman" w:hAnsi="Times New Roman" w:cs="Times New Roman"/>
                <w:b w:val="0"/>
                <w:bCs/>
                <w:color w:val="000000" w:themeColor="text1"/>
              </w:rPr>
              <w:t>:30</w:t>
            </w:r>
            <w:r w:rsidRPr="000911D8">
              <w:rPr>
                <w:rFonts w:ascii="Times New Roman" w:hAnsi="Times New Roman" w:cs="Times New Roman"/>
                <w:b w:val="0"/>
                <w:bCs/>
                <w:color w:val="000000" w:themeColor="text1"/>
              </w:rPr>
              <w:t>h; Noturno das 19h às 21h</w:t>
            </w:r>
          </w:p>
          <w:p w14:paraId="7E4D94D7" w14:textId="4F5B479A" w:rsidR="009158D8" w:rsidRPr="000911D8" w:rsidRDefault="009158D8" w:rsidP="00A847C3">
            <w:pPr>
              <w:pStyle w:val="PargrafodaLista"/>
              <w:numPr>
                <w:ilvl w:val="0"/>
                <w:numId w:val="4"/>
              </w:numPr>
              <w:pBdr>
                <w:top w:val="nil"/>
                <w:left w:val="nil"/>
                <w:bottom w:val="nil"/>
                <w:right w:val="nil"/>
                <w:between w:val="nil"/>
              </w:pBdr>
              <w:tabs>
                <w:tab w:val="center" w:pos="4252"/>
                <w:tab w:val="right" w:pos="8504"/>
              </w:tabs>
              <w:spacing w:before="0" w:after="0"/>
              <w:contextualSpacing w:val="0"/>
              <w:rPr>
                <w:rFonts w:ascii="Times New Roman" w:hAnsi="Times New Roman" w:cs="Times New Roman"/>
                <w:b w:val="0"/>
                <w:bCs/>
                <w:color w:val="000000" w:themeColor="text1"/>
              </w:rPr>
            </w:pPr>
            <w:r w:rsidRPr="000911D8">
              <w:rPr>
                <w:rFonts w:ascii="Times New Roman" w:hAnsi="Times New Roman" w:cs="Times New Roman"/>
                <w:b w:val="0"/>
                <w:bCs/>
                <w:color w:val="000000" w:themeColor="text1"/>
              </w:rPr>
              <w:t>Aulas sobre o texto lido com comentários e perguntas</w:t>
            </w:r>
          </w:p>
          <w:p w14:paraId="7BD6CB5D" w14:textId="1A3EE6E8" w:rsidR="006D7EAF" w:rsidRPr="000911D8" w:rsidRDefault="006D7EAF" w:rsidP="00A847C3">
            <w:pPr>
              <w:pStyle w:val="PargrafodaLista"/>
              <w:numPr>
                <w:ilvl w:val="0"/>
                <w:numId w:val="4"/>
              </w:numPr>
              <w:pBdr>
                <w:top w:val="nil"/>
                <w:left w:val="nil"/>
                <w:bottom w:val="nil"/>
                <w:right w:val="nil"/>
                <w:between w:val="nil"/>
              </w:pBdr>
              <w:tabs>
                <w:tab w:val="center" w:pos="4252"/>
                <w:tab w:val="right" w:pos="8504"/>
              </w:tabs>
              <w:spacing w:before="0" w:after="0"/>
              <w:contextualSpacing w:val="0"/>
              <w:rPr>
                <w:rFonts w:ascii="Times New Roman" w:hAnsi="Times New Roman" w:cs="Times New Roman"/>
                <w:b w:val="0"/>
                <w:bCs/>
                <w:color w:val="000000" w:themeColor="text1"/>
              </w:rPr>
            </w:pPr>
            <w:r w:rsidRPr="000911D8">
              <w:rPr>
                <w:rFonts w:ascii="Times New Roman" w:hAnsi="Times New Roman" w:cs="Times New Roman"/>
                <w:b w:val="0"/>
                <w:bCs/>
                <w:color w:val="000000" w:themeColor="text1"/>
              </w:rPr>
              <w:t>Plataforma: Google Meeting</w:t>
            </w:r>
          </w:p>
          <w:p w14:paraId="737C8523" w14:textId="77777777" w:rsidR="00A847C3" w:rsidRPr="000911D8" w:rsidRDefault="00A847C3" w:rsidP="00511780">
            <w:pPr>
              <w:pBdr>
                <w:top w:val="nil"/>
                <w:left w:val="nil"/>
                <w:bottom w:val="nil"/>
                <w:right w:val="nil"/>
                <w:between w:val="nil"/>
              </w:pBdr>
              <w:tabs>
                <w:tab w:val="center" w:pos="4252"/>
                <w:tab w:val="right" w:pos="8504"/>
              </w:tabs>
              <w:spacing w:before="0" w:after="0"/>
              <w:jc w:val="both"/>
              <w:rPr>
                <w:rFonts w:ascii="Times New Roman" w:hAnsi="Times New Roman" w:cs="Times New Roman"/>
                <w:b w:val="0"/>
                <w:bCs/>
                <w:color w:val="C00000"/>
              </w:rPr>
            </w:pPr>
          </w:p>
          <w:p w14:paraId="128B613F" w14:textId="6B22ADE6" w:rsidR="00261EB7" w:rsidRPr="000911D8" w:rsidRDefault="00261EB7" w:rsidP="00261EB7">
            <w:pPr>
              <w:pBdr>
                <w:top w:val="nil"/>
                <w:left w:val="nil"/>
                <w:bottom w:val="nil"/>
                <w:right w:val="nil"/>
                <w:between w:val="nil"/>
              </w:pBdr>
              <w:tabs>
                <w:tab w:val="center" w:pos="4252"/>
                <w:tab w:val="right" w:pos="8504"/>
              </w:tabs>
              <w:spacing w:before="0" w:after="0"/>
              <w:rPr>
                <w:rFonts w:ascii="Times New Roman" w:hAnsi="Times New Roman" w:cs="Times New Roman"/>
                <w:b w:val="0"/>
                <w:bCs/>
                <w:i/>
                <w:iCs/>
                <w:color w:val="C00000"/>
              </w:rPr>
            </w:pPr>
          </w:p>
          <w:p w14:paraId="2C7634F6" w14:textId="77777777" w:rsidR="00161219" w:rsidRPr="000911D8" w:rsidRDefault="00161219" w:rsidP="00261EB7">
            <w:pPr>
              <w:pBdr>
                <w:top w:val="nil"/>
                <w:left w:val="nil"/>
                <w:bottom w:val="nil"/>
                <w:right w:val="nil"/>
                <w:between w:val="nil"/>
              </w:pBdr>
              <w:tabs>
                <w:tab w:val="center" w:pos="4252"/>
                <w:tab w:val="right" w:pos="8504"/>
              </w:tabs>
              <w:spacing w:before="0" w:after="0"/>
              <w:rPr>
                <w:rFonts w:ascii="Times New Roman" w:hAnsi="Times New Roman" w:cs="Times New Roman"/>
                <w:b w:val="0"/>
                <w:bCs/>
                <w:i/>
                <w:iCs/>
                <w:color w:val="404040" w:themeColor="text1" w:themeTint="BF"/>
              </w:rPr>
            </w:pPr>
          </w:p>
          <w:p w14:paraId="490C6A34" w14:textId="77777777" w:rsidR="002A439A" w:rsidRPr="000911D8" w:rsidRDefault="00261EB7" w:rsidP="002A439A">
            <w:pPr>
              <w:pStyle w:val="PargrafodaLista"/>
              <w:numPr>
                <w:ilvl w:val="0"/>
                <w:numId w:val="4"/>
              </w:numPr>
              <w:pBdr>
                <w:top w:val="nil"/>
                <w:left w:val="nil"/>
                <w:bottom w:val="nil"/>
                <w:right w:val="nil"/>
                <w:between w:val="nil"/>
              </w:pBdr>
              <w:tabs>
                <w:tab w:val="center" w:pos="4252"/>
                <w:tab w:val="right" w:pos="8504"/>
              </w:tabs>
              <w:spacing w:before="0" w:after="0"/>
              <w:contextualSpacing w:val="0"/>
              <w:rPr>
                <w:rFonts w:ascii="Times New Roman" w:hAnsi="Times New Roman" w:cs="Times New Roman"/>
                <w:color w:val="000000"/>
              </w:rPr>
            </w:pPr>
            <w:r w:rsidRPr="000911D8">
              <w:rPr>
                <w:rFonts w:ascii="Times New Roman" w:hAnsi="Times New Roman" w:cs="Times New Roman"/>
                <w:color w:val="000000"/>
              </w:rPr>
              <w:t>Atividades Assíncronas:</w:t>
            </w:r>
          </w:p>
          <w:p w14:paraId="0E7E0BA6" w14:textId="08C93734" w:rsidR="0009795B" w:rsidRPr="000911D8" w:rsidRDefault="0009795B" w:rsidP="002A439A">
            <w:pPr>
              <w:pStyle w:val="PargrafodaLista"/>
              <w:numPr>
                <w:ilvl w:val="0"/>
                <w:numId w:val="4"/>
              </w:numPr>
              <w:pBdr>
                <w:top w:val="nil"/>
                <w:left w:val="nil"/>
                <w:bottom w:val="nil"/>
                <w:right w:val="nil"/>
                <w:between w:val="nil"/>
              </w:pBdr>
              <w:tabs>
                <w:tab w:val="center" w:pos="4252"/>
                <w:tab w:val="right" w:pos="8504"/>
              </w:tabs>
              <w:spacing w:before="0" w:after="0"/>
              <w:contextualSpacing w:val="0"/>
              <w:rPr>
                <w:rFonts w:ascii="Times New Roman" w:hAnsi="Times New Roman" w:cs="Times New Roman"/>
                <w:color w:val="000000" w:themeColor="text1"/>
              </w:rPr>
            </w:pPr>
            <w:r w:rsidRPr="000911D8">
              <w:rPr>
                <w:rFonts w:ascii="Times New Roman" w:hAnsi="Times New Roman" w:cs="Times New Roman"/>
                <w:b w:val="0"/>
                <w:bCs/>
                <w:color w:val="000000" w:themeColor="text1"/>
              </w:rPr>
              <w:t>Postagem de comentários no Fórum</w:t>
            </w:r>
            <w:r w:rsidR="00C7350A" w:rsidRPr="000911D8">
              <w:rPr>
                <w:rFonts w:ascii="Times New Roman" w:hAnsi="Times New Roman" w:cs="Times New Roman"/>
                <w:b w:val="0"/>
                <w:bCs/>
                <w:color w:val="000000" w:themeColor="text1"/>
              </w:rPr>
              <w:t>: Plataforma Moodle</w:t>
            </w:r>
          </w:p>
          <w:p w14:paraId="201B01EA" w14:textId="5EEC45D1" w:rsidR="002A439A" w:rsidRPr="000911D8" w:rsidRDefault="002A439A" w:rsidP="002A439A">
            <w:pPr>
              <w:pStyle w:val="PargrafodaLista"/>
              <w:numPr>
                <w:ilvl w:val="0"/>
                <w:numId w:val="4"/>
              </w:numPr>
              <w:pBdr>
                <w:top w:val="nil"/>
                <w:left w:val="nil"/>
                <w:bottom w:val="nil"/>
                <w:right w:val="nil"/>
                <w:between w:val="nil"/>
              </w:pBdr>
              <w:tabs>
                <w:tab w:val="center" w:pos="4252"/>
                <w:tab w:val="right" w:pos="8504"/>
              </w:tabs>
              <w:spacing w:before="0" w:after="0"/>
              <w:contextualSpacing w:val="0"/>
              <w:rPr>
                <w:rFonts w:ascii="Times New Roman" w:hAnsi="Times New Roman" w:cs="Times New Roman"/>
                <w:color w:val="000000" w:themeColor="text1"/>
              </w:rPr>
            </w:pPr>
            <w:r w:rsidRPr="000911D8">
              <w:rPr>
                <w:rFonts w:ascii="Times New Roman" w:hAnsi="Times New Roman" w:cs="Times New Roman"/>
                <w:b w:val="0"/>
                <w:bCs/>
                <w:color w:val="000000" w:themeColor="text1"/>
              </w:rPr>
              <w:t>Elaboração de textos sobre o conteúdo estudado</w:t>
            </w:r>
            <w:r w:rsidR="00C7350A" w:rsidRPr="000911D8">
              <w:rPr>
                <w:rFonts w:ascii="Times New Roman" w:hAnsi="Times New Roman" w:cs="Times New Roman"/>
                <w:b w:val="0"/>
                <w:bCs/>
                <w:color w:val="000000" w:themeColor="text1"/>
              </w:rPr>
              <w:t>: Plataforma Moodle</w:t>
            </w:r>
          </w:p>
          <w:p w14:paraId="6305921E" w14:textId="2C28FDF0" w:rsidR="002247E3" w:rsidRPr="000911D8" w:rsidRDefault="002247E3" w:rsidP="002A439A">
            <w:pPr>
              <w:pStyle w:val="PargrafodaLista"/>
              <w:numPr>
                <w:ilvl w:val="0"/>
                <w:numId w:val="4"/>
              </w:numPr>
              <w:pBdr>
                <w:top w:val="nil"/>
                <w:left w:val="nil"/>
                <w:bottom w:val="nil"/>
                <w:right w:val="nil"/>
                <w:between w:val="nil"/>
              </w:pBdr>
              <w:tabs>
                <w:tab w:val="center" w:pos="4252"/>
                <w:tab w:val="right" w:pos="8504"/>
              </w:tabs>
              <w:spacing w:before="0" w:after="0"/>
              <w:contextualSpacing w:val="0"/>
              <w:rPr>
                <w:rFonts w:ascii="Times New Roman" w:hAnsi="Times New Roman" w:cs="Times New Roman"/>
                <w:color w:val="000000" w:themeColor="text1"/>
              </w:rPr>
            </w:pPr>
            <w:r w:rsidRPr="000911D8">
              <w:rPr>
                <w:rFonts w:ascii="Times New Roman" w:hAnsi="Times New Roman" w:cs="Times New Roman"/>
                <w:b w:val="0"/>
                <w:bCs/>
                <w:color w:val="000000" w:themeColor="text1"/>
              </w:rPr>
              <w:t xml:space="preserve">Para os alunos que não puderem </w:t>
            </w:r>
            <w:r w:rsidR="00CC688C" w:rsidRPr="000911D8">
              <w:rPr>
                <w:rFonts w:ascii="Times New Roman" w:hAnsi="Times New Roman" w:cs="Times New Roman"/>
                <w:b w:val="0"/>
                <w:bCs/>
                <w:color w:val="000000" w:themeColor="text1"/>
              </w:rPr>
              <w:t xml:space="preserve">cumprir as atividades síncronas: </w:t>
            </w:r>
            <w:r w:rsidRPr="000911D8">
              <w:rPr>
                <w:rFonts w:ascii="Times New Roman" w:hAnsi="Times New Roman" w:cs="Times New Roman"/>
                <w:b w:val="0"/>
                <w:bCs/>
                <w:color w:val="000000" w:themeColor="text1"/>
              </w:rPr>
              <w:t xml:space="preserve">Assistir </w:t>
            </w:r>
            <w:r w:rsidR="00CC688C" w:rsidRPr="000911D8">
              <w:rPr>
                <w:rFonts w:ascii="Times New Roman" w:hAnsi="Times New Roman" w:cs="Times New Roman"/>
                <w:b w:val="0"/>
                <w:bCs/>
                <w:color w:val="000000" w:themeColor="text1"/>
              </w:rPr>
              <w:t>aos</w:t>
            </w:r>
            <w:r w:rsidRPr="000911D8">
              <w:rPr>
                <w:rFonts w:ascii="Times New Roman" w:hAnsi="Times New Roman" w:cs="Times New Roman"/>
                <w:b w:val="0"/>
                <w:bCs/>
                <w:color w:val="000000" w:themeColor="text1"/>
              </w:rPr>
              <w:t xml:space="preserve"> vídeos </w:t>
            </w:r>
            <w:r w:rsidR="00CC688C" w:rsidRPr="000911D8">
              <w:rPr>
                <w:rFonts w:ascii="Times New Roman" w:hAnsi="Times New Roman" w:cs="Times New Roman"/>
                <w:b w:val="0"/>
                <w:bCs/>
                <w:color w:val="000000" w:themeColor="text1"/>
              </w:rPr>
              <w:t>gravados das aulas síncronas</w:t>
            </w:r>
          </w:p>
          <w:p w14:paraId="0BBF562B" w14:textId="46595E3A" w:rsidR="00BE5183" w:rsidRPr="000911D8" w:rsidRDefault="00BE5183" w:rsidP="00261EB7">
            <w:pPr>
              <w:pBdr>
                <w:top w:val="nil"/>
                <w:left w:val="nil"/>
                <w:bottom w:val="nil"/>
                <w:right w:val="nil"/>
                <w:between w:val="nil"/>
              </w:pBdr>
              <w:tabs>
                <w:tab w:val="center" w:pos="4252"/>
                <w:tab w:val="right" w:pos="8504"/>
              </w:tabs>
              <w:spacing w:before="0" w:after="0"/>
              <w:rPr>
                <w:rFonts w:ascii="Times New Roman" w:hAnsi="Times New Roman" w:cs="Times New Roman"/>
                <w:b w:val="0"/>
                <w:bCs/>
                <w:i/>
                <w:iCs/>
                <w:color w:val="000000" w:themeColor="text1"/>
              </w:rPr>
            </w:pPr>
          </w:p>
          <w:p w14:paraId="6D80B028" w14:textId="4F3DF165" w:rsidR="00BE5183" w:rsidRPr="000911D8" w:rsidRDefault="00BE5183" w:rsidP="00BE5183">
            <w:pPr>
              <w:pStyle w:val="PargrafodaLista"/>
              <w:numPr>
                <w:ilvl w:val="0"/>
                <w:numId w:val="4"/>
              </w:numPr>
              <w:pBdr>
                <w:top w:val="nil"/>
                <w:left w:val="nil"/>
                <w:bottom w:val="nil"/>
                <w:right w:val="nil"/>
                <w:between w:val="nil"/>
              </w:pBdr>
              <w:tabs>
                <w:tab w:val="center" w:pos="4252"/>
                <w:tab w:val="right" w:pos="8504"/>
              </w:tabs>
              <w:spacing w:before="0" w:after="0"/>
              <w:rPr>
                <w:rFonts w:ascii="Times New Roman" w:hAnsi="Times New Roman" w:cs="Times New Roman"/>
                <w:b w:val="0"/>
                <w:bCs/>
                <w:color w:val="000000" w:themeColor="text1"/>
              </w:rPr>
            </w:pPr>
            <w:r w:rsidRPr="000911D8">
              <w:rPr>
                <w:rFonts w:ascii="Times New Roman" w:hAnsi="Times New Roman" w:cs="Times New Roman"/>
                <w:color w:val="000000" w:themeColor="text1"/>
              </w:rPr>
              <w:t>Disponibilização de Material:</w:t>
            </w:r>
          </w:p>
          <w:p w14:paraId="16628929" w14:textId="52D74F88" w:rsidR="00BE5183" w:rsidRPr="000911D8" w:rsidRDefault="00C7350A" w:rsidP="00BE5183">
            <w:pPr>
              <w:pStyle w:val="PargrafodaLista"/>
              <w:pBdr>
                <w:top w:val="nil"/>
                <w:left w:val="nil"/>
                <w:bottom w:val="nil"/>
                <w:right w:val="nil"/>
                <w:between w:val="nil"/>
              </w:pBdr>
              <w:tabs>
                <w:tab w:val="center" w:pos="4252"/>
                <w:tab w:val="right" w:pos="8504"/>
              </w:tabs>
              <w:spacing w:before="0" w:after="0"/>
              <w:rPr>
                <w:rFonts w:ascii="Times New Roman" w:hAnsi="Times New Roman" w:cs="Times New Roman"/>
                <w:b w:val="0"/>
                <w:bCs/>
                <w:color w:val="000000" w:themeColor="text1"/>
              </w:rPr>
            </w:pPr>
            <w:r w:rsidRPr="000911D8">
              <w:rPr>
                <w:rFonts w:ascii="Times New Roman" w:hAnsi="Times New Roman" w:cs="Times New Roman"/>
                <w:b w:val="0"/>
                <w:bCs/>
                <w:color w:val="000000" w:themeColor="text1"/>
              </w:rPr>
              <w:t>Plataforma Moodle</w:t>
            </w:r>
          </w:p>
          <w:p w14:paraId="10AC7CE9" w14:textId="77777777" w:rsidR="00EB0F45" w:rsidRPr="000911D8" w:rsidRDefault="00EB0F45" w:rsidP="00261EB7">
            <w:pPr>
              <w:pBdr>
                <w:top w:val="nil"/>
                <w:left w:val="nil"/>
                <w:bottom w:val="nil"/>
                <w:right w:val="nil"/>
                <w:between w:val="nil"/>
              </w:pBdr>
              <w:tabs>
                <w:tab w:val="center" w:pos="4252"/>
                <w:tab w:val="right" w:pos="8504"/>
              </w:tabs>
              <w:spacing w:before="0" w:after="0"/>
              <w:rPr>
                <w:rFonts w:ascii="Times New Roman" w:hAnsi="Times New Roman" w:cs="Times New Roman"/>
                <w:color w:val="000000"/>
              </w:rPr>
            </w:pPr>
          </w:p>
          <w:p w14:paraId="4F393EA2" w14:textId="77777777" w:rsidR="00161219" w:rsidRPr="000911D8" w:rsidRDefault="00161219" w:rsidP="00261EB7">
            <w:pPr>
              <w:pBdr>
                <w:top w:val="nil"/>
                <w:left w:val="nil"/>
                <w:bottom w:val="nil"/>
                <w:right w:val="nil"/>
                <w:between w:val="nil"/>
              </w:pBdr>
              <w:tabs>
                <w:tab w:val="center" w:pos="4252"/>
                <w:tab w:val="right" w:pos="8504"/>
              </w:tabs>
              <w:spacing w:before="0" w:after="0"/>
              <w:rPr>
                <w:rFonts w:ascii="Times New Roman" w:hAnsi="Times New Roman" w:cs="Times New Roman"/>
                <w:color w:val="000000"/>
              </w:rPr>
            </w:pPr>
          </w:p>
          <w:p w14:paraId="4799E7C2" w14:textId="692F1B5A" w:rsidR="00161219" w:rsidRPr="000911D8" w:rsidRDefault="00161219" w:rsidP="00261EB7">
            <w:pPr>
              <w:pBdr>
                <w:top w:val="nil"/>
                <w:left w:val="nil"/>
                <w:bottom w:val="nil"/>
                <w:right w:val="nil"/>
                <w:between w:val="nil"/>
              </w:pBdr>
              <w:tabs>
                <w:tab w:val="center" w:pos="4252"/>
                <w:tab w:val="right" w:pos="8504"/>
              </w:tabs>
              <w:spacing w:before="0" w:after="0"/>
              <w:rPr>
                <w:rFonts w:ascii="Times New Roman" w:hAnsi="Times New Roman" w:cs="Times New Roman"/>
                <w:color w:val="000000"/>
              </w:rPr>
            </w:pPr>
          </w:p>
        </w:tc>
      </w:tr>
      <w:tr w:rsidR="003D7D73" w:rsidRPr="000911D8" w14:paraId="67396240" w14:textId="77777777" w:rsidTr="004172A3">
        <w:tc>
          <w:tcPr>
            <w:cnfStyle w:val="000010000000" w:firstRow="0" w:lastRow="0" w:firstColumn="0" w:lastColumn="0" w:oddVBand="1" w:evenVBand="0" w:oddHBand="0" w:evenHBand="0" w:firstRowFirstColumn="0" w:firstRowLastColumn="0" w:lastRowFirstColumn="0" w:lastRowLastColumn="0"/>
            <w:tcW w:w="9918" w:type="dxa"/>
            <w:gridSpan w:val="6"/>
            <w:shd w:val="clear" w:color="auto" w:fill="FFFFFF" w:themeFill="background1"/>
          </w:tcPr>
          <w:p w14:paraId="146048A4" w14:textId="07E1A293" w:rsidR="008C7160" w:rsidRPr="000911D8" w:rsidRDefault="000B64E4" w:rsidP="0056665A">
            <w:pPr>
              <w:spacing w:line="360" w:lineRule="auto"/>
              <w:jc w:val="both"/>
              <w:rPr>
                <w:rFonts w:ascii="Times New Roman" w:hAnsi="Times New Roman" w:cs="Times New Roman"/>
              </w:rPr>
            </w:pPr>
            <w:r w:rsidRPr="000911D8">
              <w:rPr>
                <w:rFonts w:ascii="Times New Roman" w:eastAsia="Arial" w:hAnsi="Times New Roman" w:cs="Times New Roman"/>
                <w:smallCaps/>
              </w:rPr>
              <w:t xml:space="preserve"> </w:t>
            </w:r>
            <w:r w:rsidR="0056665A" w:rsidRPr="000911D8">
              <w:rPr>
                <w:rFonts w:ascii="Times New Roman" w:eastAsia="Arial" w:hAnsi="Times New Roman" w:cs="Times New Roman"/>
                <w:smallCaps/>
              </w:rPr>
              <w:t>Avaliação:</w:t>
            </w:r>
            <w:r w:rsidR="00625CD1" w:rsidRPr="000911D8">
              <w:rPr>
                <w:rFonts w:ascii="Times New Roman" w:hAnsi="Times New Roman" w:cs="Times New Roman"/>
              </w:rPr>
              <w:t xml:space="preserve"> </w:t>
            </w:r>
          </w:p>
          <w:p w14:paraId="198B0881" w14:textId="77777777" w:rsidR="003D7D73" w:rsidRPr="000911D8" w:rsidRDefault="008C7160" w:rsidP="00261EB7">
            <w:pPr>
              <w:spacing w:before="0" w:after="0"/>
              <w:rPr>
                <w:rFonts w:ascii="Times New Roman" w:hAnsi="Times New Roman" w:cs="Times New Roman"/>
                <w:color w:val="000000" w:themeColor="text1"/>
              </w:rPr>
            </w:pPr>
            <w:r w:rsidRPr="000911D8">
              <w:rPr>
                <w:rFonts w:ascii="Times New Roman" w:hAnsi="Times New Roman" w:cs="Times New Roman"/>
              </w:rPr>
              <w:t>C</w:t>
            </w:r>
            <w:r w:rsidR="003D7D73" w:rsidRPr="000911D8">
              <w:rPr>
                <w:rFonts w:ascii="Times New Roman" w:hAnsi="Times New Roman" w:cs="Times New Roman"/>
              </w:rPr>
              <w:t>onceito final da unidade curricular</w:t>
            </w:r>
            <w:r w:rsidRPr="000911D8">
              <w:rPr>
                <w:rFonts w:ascii="Times New Roman" w:hAnsi="Times New Roman" w:cs="Times New Roman"/>
              </w:rPr>
              <w:t>:</w:t>
            </w:r>
            <w:r w:rsidR="003D7D73" w:rsidRPr="000911D8">
              <w:rPr>
                <w:rFonts w:ascii="Times New Roman" w:hAnsi="Times New Roman" w:cs="Times New Roman"/>
              </w:rPr>
              <w:t xml:space="preserve"> “cum</w:t>
            </w:r>
            <w:r w:rsidR="003D7D73" w:rsidRPr="000911D8">
              <w:rPr>
                <w:rFonts w:ascii="Times New Roman" w:hAnsi="Times New Roman" w:cs="Times New Roman"/>
                <w:color w:val="000000" w:themeColor="text1"/>
              </w:rPr>
              <w:t>prido/não cumprido”</w:t>
            </w:r>
          </w:p>
          <w:p w14:paraId="06F9B297" w14:textId="3E6A8CA3" w:rsidR="000B64E4" w:rsidRPr="000911D8" w:rsidRDefault="00BF4460" w:rsidP="00BF4460">
            <w:pPr>
              <w:tabs>
                <w:tab w:val="center" w:pos="4252"/>
                <w:tab w:val="right" w:pos="8504"/>
              </w:tabs>
              <w:spacing w:before="0" w:after="0"/>
              <w:rPr>
                <w:rFonts w:ascii="Times New Roman" w:hAnsi="Times New Roman" w:cs="Times New Roman"/>
                <w:b w:val="0"/>
                <w:bCs/>
                <w:color w:val="C00000"/>
              </w:rPr>
            </w:pPr>
            <w:r w:rsidRPr="000911D8">
              <w:rPr>
                <w:rFonts w:ascii="Times New Roman" w:hAnsi="Times New Roman" w:cs="Times New Roman"/>
                <w:b w:val="0"/>
                <w:bCs/>
                <w:color w:val="000000" w:themeColor="text1"/>
              </w:rPr>
              <w:t>Para obter o conceito “cumprido” o aluno deverá participar dos fóruns propostos e entregar as atividades escritas</w:t>
            </w:r>
            <w:r w:rsidR="0051073A" w:rsidRPr="000911D8">
              <w:rPr>
                <w:rFonts w:ascii="Times New Roman" w:hAnsi="Times New Roman" w:cs="Times New Roman"/>
                <w:b w:val="0"/>
                <w:bCs/>
                <w:color w:val="000000" w:themeColor="text1"/>
              </w:rPr>
              <w:t xml:space="preserve"> segundo as orientações do professor</w:t>
            </w:r>
            <w:r w:rsidRPr="000911D8">
              <w:rPr>
                <w:rFonts w:ascii="Times New Roman" w:hAnsi="Times New Roman" w:cs="Times New Roman"/>
                <w:b w:val="0"/>
                <w:bCs/>
                <w:color w:val="C00000"/>
              </w:rPr>
              <w:t xml:space="preserve"> </w:t>
            </w:r>
          </w:p>
          <w:p w14:paraId="5E12AA18" w14:textId="77777777" w:rsidR="00261EB7" w:rsidRPr="000911D8" w:rsidRDefault="00261EB7" w:rsidP="00261EB7">
            <w:pPr>
              <w:tabs>
                <w:tab w:val="center" w:pos="4252"/>
                <w:tab w:val="right" w:pos="8504"/>
              </w:tabs>
              <w:spacing w:before="0" w:after="0"/>
              <w:rPr>
                <w:rFonts w:ascii="Times New Roman" w:hAnsi="Times New Roman" w:cs="Times New Roman"/>
                <w:b w:val="0"/>
                <w:bCs/>
                <w:i/>
                <w:iCs/>
                <w:color w:val="404040" w:themeColor="text1" w:themeTint="BF"/>
              </w:rPr>
            </w:pPr>
          </w:p>
          <w:p w14:paraId="7B181DBA" w14:textId="51C5A9F6" w:rsidR="004905F2" w:rsidRPr="000911D8" w:rsidRDefault="004905F2" w:rsidP="00261EB7">
            <w:pPr>
              <w:spacing w:before="0" w:after="0"/>
              <w:rPr>
                <w:rFonts w:ascii="Times New Roman" w:hAnsi="Times New Roman" w:cs="Times New Roman"/>
                <w:b w:val="0"/>
                <w:bCs/>
              </w:rPr>
            </w:pPr>
          </w:p>
        </w:tc>
      </w:tr>
      <w:tr w:rsidR="003D7D73" w:rsidRPr="000911D8" w14:paraId="3869B5D4" w14:textId="77777777" w:rsidTr="004172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18" w:type="dxa"/>
            <w:gridSpan w:val="6"/>
            <w:shd w:val="clear" w:color="auto" w:fill="FFFFFF" w:themeFill="background1"/>
          </w:tcPr>
          <w:p w14:paraId="08B2F57E" w14:textId="77777777" w:rsidR="0051073A" w:rsidRPr="000911D8" w:rsidRDefault="0056665A" w:rsidP="00D66E34">
            <w:pPr>
              <w:jc w:val="both"/>
              <w:rPr>
                <w:rFonts w:ascii="Times New Roman" w:eastAsia="Arial" w:hAnsi="Times New Roman" w:cs="Times New Roman"/>
                <w:smallCaps/>
              </w:rPr>
            </w:pPr>
            <w:r w:rsidRPr="000911D8">
              <w:rPr>
                <w:rFonts w:ascii="Times New Roman" w:eastAsia="Arial" w:hAnsi="Times New Roman" w:cs="Times New Roman"/>
                <w:smallCaps/>
              </w:rPr>
              <w:t>Bibliografia</w:t>
            </w:r>
            <w:r w:rsidR="0051073A" w:rsidRPr="000911D8">
              <w:rPr>
                <w:rFonts w:ascii="Times New Roman" w:eastAsia="Arial" w:hAnsi="Times New Roman" w:cs="Times New Roman"/>
                <w:smallCaps/>
              </w:rPr>
              <w:t>:</w:t>
            </w:r>
          </w:p>
          <w:p w14:paraId="79525B48" w14:textId="40DF5176" w:rsidR="00295254" w:rsidRPr="00F00250" w:rsidRDefault="00F00250" w:rsidP="00295254">
            <w:pPr>
              <w:rPr>
                <w:rFonts w:ascii="Times New Roman" w:hAnsi="Times New Roman" w:cs="Times New Roman"/>
              </w:rPr>
            </w:pPr>
            <w:r>
              <w:rPr>
                <w:rFonts w:ascii="Times New Roman" w:hAnsi="Times New Roman" w:cs="Times New Roman"/>
              </w:rPr>
              <w:t xml:space="preserve">Jonas H. </w:t>
            </w:r>
            <w:r>
              <w:rPr>
                <w:rFonts w:ascii="Times New Roman" w:hAnsi="Times New Roman" w:cs="Times New Roman"/>
                <w:i/>
                <w:iCs/>
              </w:rPr>
              <w:t>O princípio responsabilidade</w:t>
            </w:r>
            <w:r w:rsidR="00200181">
              <w:rPr>
                <w:rFonts w:ascii="Times New Roman" w:hAnsi="Times New Roman" w:cs="Times New Roman"/>
              </w:rPr>
              <w:t xml:space="preserve">. Rio de Janeiro, Contraponto, </w:t>
            </w:r>
            <w:r w:rsidR="00002520">
              <w:rPr>
                <w:rFonts w:ascii="Times New Roman" w:hAnsi="Times New Roman" w:cs="Times New Roman"/>
              </w:rPr>
              <w:t>2006</w:t>
            </w:r>
          </w:p>
          <w:p w14:paraId="5EC61F4D" w14:textId="77777777" w:rsidR="00F84500" w:rsidRPr="000911D8" w:rsidRDefault="00F84500" w:rsidP="00295254">
            <w:pPr>
              <w:rPr>
                <w:rFonts w:ascii="Times New Roman" w:hAnsi="Times New Roman" w:cs="Times New Roman"/>
              </w:rPr>
            </w:pPr>
          </w:p>
          <w:p w14:paraId="540E01D9" w14:textId="714560D8" w:rsidR="0057043E" w:rsidRPr="000911D8" w:rsidRDefault="0057043E" w:rsidP="003372C2">
            <w:pPr>
              <w:pBdr>
                <w:top w:val="nil"/>
                <w:left w:val="nil"/>
                <w:bottom w:val="nil"/>
                <w:right w:val="nil"/>
                <w:between w:val="nil"/>
              </w:pBdr>
              <w:tabs>
                <w:tab w:val="center" w:pos="4252"/>
                <w:tab w:val="right" w:pos="8504"/>
              </w:tabs>
              <w:spacing w:before="0" w:after="0"/>
              <w:rPr>
                <w:rFonts w:ascii="Times New Roman" w:hAnsi="Times New Roman" w:cs="Times New Roman"/>
                <w:smallCaps/>
                <w:color w:val="000000"/>
              </w:rPr>
            </w:pPr>
          </w:p>
        </w:tc>
      </w:tr>
      <w:tr w:rsidR="00A46BD6" w:rsidRPr="000911D8" w14:paraId="7CA0252D" w14:textId="77777777" w:rsidTr="004172A3">
        <w:tc>
          <w:tcPr>
            <w:cnfStyle w:val="000010000000" w:firstRow="0" w:lastRow="0" w:firstColumn="0" w:lastColumn="0" w:oddVBand="1" w:evenVBand="0" w:oddHBand="0" w:evenHBand="0" w:firstRowFirstColumn="0" w:firstRowLastColumn="0" w:lastRowFirstColumn="0" w:lastRowLastColumn="0"/>
            <w:tcW w:w="9918" w:type="dxa"/>
            <w:gridSpan w:val="6"/>
            <w:shd w:val="clear" w:color="auto" w:fill="FFFFFF" w:themeFill="background1"/>
          </w:tcPr>
          <w:p w14:paraId="69B9167A" w14:textId="4441A461" w:rsidR="00A46BD6" w:rsidRPr="000911D8" w:rsidRDefault="00A46BD6" w:rsidP="00464532">
            <w:pPr>
              <w:tabs>
                <w:tab w:val="left" w:pos="8370"/>
              </w:tabs>
              <w:jc w:val="center"/>
              <w:rPr>
                <w:rFonts w:ascii="Times New Roman" w:eastAsia="Arial" w:hAnsi="Times New Roman" w:cs="Times New Roman"/>
                <w:smallCaps/>
              </w:rPr>
            </w:pPr>
            <w:r w:rsidRPr="000911D8">
              <w:rPr>
                <w:rFonts w:ascii="Times New Roman" w:eastAsia="Arial" w:hAnsi="Times New Roman" w:cs="Times New Roman"/>
                <w:smallCaps/>
              </w:rPr>
              <w:t>Docentes participantes</w:t>
            </w:r>
          </w:p>
        </w:tc>
      </w:tr>
      <w:tr w:rsidR="00A46BD6" w:rsidRPr="000911D8" w14:paraId="23244666" w14:textId="77777777" w:rsidTr="00A46BD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3" w:type="dxa"/>
            <w:shd w:val="clear" w:color="auto" w:fill="FFFFFF" w:themeFill="background1"/>
          </w:tcPr>
          <w:p w14:paraId="56556278" w14:textId="0AC612BE" w:rsidR="00A46BD6" w:rsidRPr="000911D8" w:rsidRDefault="00A46BD6" w:rsidP="00464532">
            <w:pPr>
              <w:jc w:val="center"/>
              <w:rPr>
                <w:rFonts w:ascii="Times New Roman" w:eastAsia="Arial" w:hAnsi="Times New Roman" w:cs="Times New Roman"/>
                <w:smallCaps/>
              </w:rPr>
            </w:pPr>
            <w:r w:rsidRPr="000911D8">
              <w:rPr>
                <w:rFonts w:ascii="Times New Roman" w:eastAsia="Arial" w:hAnsi="Times New Roman" w:cs="Times New Roman"/>
                <w:sz w:val="20"/>
                <w:szCs w:val="20"/>
              </w:rPr>
              <w:t>Nome</w:t>
            </w:r>
          </w:p>
        </w:tc>
        <w:tc>
          <w:tcPr>
            <w:tcW w:w="1984" w:type="dxa"/>
            <w:shd w:val="clear" w:color="auto" w:fill="FFFFFF" w:themeFill="background1"/>
          </w:tcPr>
          <w:p w14:paraId="24AF7C3F" w14:textId="6BC9CB2D" w:rsidR="00A46BD6" w:rsidRPr="000911D8" w:rsidRDefault="00A46BD6" w:rsidP="00464532">
            <w:pPr>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mallCaps/>
              </w:rPr>
            </w:pPr>
            <w:r w:rsidRPr="000911D8">
              <w:rPr>
                <w:rFonts w:ascii="Times New Roman" w:eastAsia="Arial" w:hAnsi="Times New Roman" w:cs="Times New Roman"/>
                <w:sz w:val="20"/>
                <w:szCs w:val="20"/>
              </w:rPr>
              <w:t>Origem (Curso)</w:t>
            </w:r>
          </w:p>
        </w:tc>
        <w:tc>
          <w:tcPr>
            <w:cnfStyle w:val="000010000000" w:firstRow="0" w:lastRow="0" w:firstColumn="0" w:lastColumn="0" w:oddVBand="1" w:evenVBand="0" w:oddHBand="0" w:evenHBand="0" w:firstRowFirstColumn="0" w:firstRowLastColumn="0" w:lastRowFirstColumn="0" w:lastRowLastColumn="0"/>
            <w:tcW w:w="1983" w:type="dxa"/>
            <w:gridSpan w:val="2"/>
            <w:shd w:val="clear" w:color="auto" w:fill="FFFFFF" w:themeFill="background1"/>
          </w:tcPr>
          <w:p w14:paraId="7B3E50E1" w14:textId="37847A7B" w:rsidR="00A46BD6" w:rsidRPr="000911D8" w:rsidRDefault="00A46BD6" w:rsidP="00464532">
            <w:pPr>
              <w:jc w:val="center"/>
              <w:rPr>
                <w:rFonts w:ascii="Times New Roman" w:eastAsia="Arial" w:hAnsi="Times New Roman" w:cs="Times New Roman"/>
                <w:smallCaps/>
              </w:rPr>
            </w:pPr>
            <w:r w:rsidRPr="000911D8">
              <w:rPr>
                <w:rFonts w:ascii="Times New Roman" w:eastAsia="Arial" w:hAnsi="Times New Roman" w:cs="Times New Roman"/>
                <w:sz w:val="20"/>
                <w:szCs w:val="20"/>
              </w:rPr>
              <w:t>Titulação</w:t>
            </w:r>
          </w:p>
        </w:tc>
        <w:tc>
          <w:tcPr>
            <w:tcW w:w="2145" w:type="dxa"/>
            <w:shd w:val="clear" w:color="auto" w:fill="FFFFFF" w:themeFill="background1"/>
          </w:tcPr>
          <w:p w14:paraId="20B1B955" w14:textId="705B8158" w:rsidR="00A46BD6" w:rsidRPr="000911D8" w:rsidRDefault="00A46BD6" w:rsidP="00464532">
            <w:pPr>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mallCaps/>
              </w:rPr>
            </w:pPr>
            <w:r w:rsidRPr="000911D8">
              <w:rPr>
                <w:rFonts w:ascii="Times New Roman" w:eastAsia="Arial" w:hAnsi="Times New Roman" w:cs="Times New Roman"/>
                <w:sz w:val="20"/>
                <w:szCs w:val="20"/>
              </w:rPr>
              <w:t>Regime de Trabalho</w:t>
            </w:r>
          </w:p>
        </w:tc>
        <w:tc>
          <w:tcPr>
            <w:cnfStyle w:val="000010000000" w:firstRow="0" w:lastRow="0" w:firstColumn="0" w:lastColumn="0" w:oddVBand="1" w:evenVBand="0" w:oddHBand="0" w:evenHBand="0" w:firstRowFirstColumn="0" w:firstRowLastColumn="0" w:lastRowFirstColumn="0" w:lastRowLastColumn="0"/>
            <w:tcW w:w="1823" w:type="dxa"/>
            <w:shd w:val="clear" w:color="auto" w:fill="FFFFFF" w:themeFill="background1"/>
          </w:tcPr>
          <w:p w14:paraId="28D8E05E" w14:textId="017E03CF" w:rsidR="00A46BD6" w:rsidRPr="000911D8" w:rsidRDefault="00A46BD6" w:rsidP="00464532">
            <w:pPr>
              <w:jc w:val="center"/>
              <w:rPr>
                <w:rFonts w:ascii="Times New Roman" w:eastAsia="Arial" w:hAnsi="Times New Roman" w:cs="Times New Roman"/>
                <w:smallCaps/>
              </w:rPr>
            </w:pPr>
            <w:r w:rsidRPr="000911D8">
              <w:rPr>
                <w:rFonts w:ascii="Times New Roman" w:eastAsia="Arial" w:hAnsi="Times New Roman" w:cs="Times New Roman"/>
                <w:sz w:val="20"/>
                <w:szCs w:val="20"/>
              </w:rPr>
              <w:t>Carga Horária</w:t>
            </w:r>
          </w:p>
        </w:tc>
      </w:tr>
      <w:tr w:rsidR="00A46BD6" w:rsidRPr="000911D8" w14:paraId="672E5321" w14:textId="77777777" w:rsidTr="00A46BD6">
        <w:tc>
          <w:tcPr>
            <w:cnfStyle w:val="000010000000" w:firstRow="0" w:lastRow="0" w:firstColumn="0" w:lastColumn="0" w:oddVBand="1" w:evenVBand="0" w:oddHBand="0" w:evenHBand="0" w:firstRowFirstColumn="0" w:firstRowLastColumn="0" w:lastRowFirstColumn="0" w:lastRowLastColumn="0"/>
            <w:tcW w:w="1983" w:type="dxa"/>
            <w:shd w:val="clear" w:color="auto" w:fill="FFFFFF" w:themeFill="background1"/>
          </w:tcPr>
          <w:p w14:paraId="13F8B313" w14:textId="6F021B86" w:rsidR="00A46BD6" w:rsidRPr="000911D8" w:rsidRDefault="001977F3" w:rsidP="00464532">
            <w:pPr>
              <w:jc w:val="center"/>
              <w:rPr>
                <w:rFonts w:ascii="Times New Roman" w:eastAsia="Arial" w:hAnsi="Times New Roman" w:cs="Times New Roman"/>
                <w:sz w:val="20"/>
                <w:szCs w:val="20"/>
              </w:rPr>
            </w:pPr>
            <w:r>
              <w:rPr>
                <w:rFonts w:ascii="Times New Roman" w:eastAsia="Arial" w:hAnsi="Times New Roman" w:cs="Times New Roman"/>
                <w:sz w:val="20"/>
                <w:szCs w:val="20"/>
              </w:rPr>
              <w:t>Alexandre de Oliveira Ferreira</w:t>
            </w:r>
          </w:p>
        </w:tc>
        <w:tc>
          <w:tcPr>
            <w:tcW w:w="1984" w:type="dxa"/>
            <w:shd w:val="clear" w:color="auto" w:fill="FFFFFF" w:themeFill="background1"/>
          </w:tcPr>
          <w:p w14:paraId="46FA9E64" w14:textId="49E2BE8C" w:rsidR="00A46BD6" w:rsidRPr="000911D8" w:rsidRDefault="00464532" w:rsidP="00464532">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0911D8">
              <w:rPr>
                <w:rFonts w:ascii="Times New Roman" w:eastAsia="Arial" w:hAnsi="Times New Roman" w:cs="Times New Roman"/>
                <w:sz w:val="20"/>
                <w:szCs w:val="20"/>
              </w:rPr>
              <w:t>Filosofia</w:t>
            </w:r>
          </w:p>
        </w:tc>
        <w:tc>
          <w:tcPr>
            <w:cnfStyle w:val="000010000000" w:firstRow="0" w:lastRow="0" w:firstColumn="0" w:lastColumn="0" w:oddVBand="1" w:evenVBand="0" w:oddHBand="0" w:evenHBand="0" w:firstRowFirstColumn="0" w:firstRowLastColumn="0" w:lastRowFirstColumn="0" w:lastRowLastColumn="0"/>
            <w:tcW w:w="1983" w:type="dxa"/>
            <w:gridSpan w:val="2"/>
            <w:shd w:val="clear" w:color="auto" w:fill="FFFFFF" w:themeFill="background1"/>
          </w:tcPr>
          <w:p w14:paraId="179B4EE7" w14:textId="2D7D7C8B" w:rsidR="00A46BD6" w:rsidRPr="000911D8" w:rsidRDefault="001977F3" w:rsidP="00464532">
            <w:pPr>
              <w:jc w:val="center"/>
              <w:rPr>
                <w:rFonts w:ascii="Times New Roman" w:eastAsia="Arial" w:hAnsi="Times New Roman" w:cs="Times New Roman"/>
                <w:sz w:val="20"/>
                <w:szCs w:val="20"/>
              </w:rPr>
            </w:pPr>
            <w:r>
              <w:rPr>
                <w:rFonts w:ascii="Times New Roman" w:eastAsia="Arial" w:hAnsi="Times New Roman" w:cs="Times New Roman"/>
                <w:sz w:val="20"/>
                <w:szCs w:val="20"/>
              </w:rPr>
              <w:t>Doutor</w:t>
            </w:r>
          </w:p>
        </w:tc>
        <w:tc>
          <w:tcPr>
            <w:tcW w:w="2145" w:type="dxa"/>
            <w:shd w:val="clear" w:color="auto" w:fill="FFFFFF" w:themeFill="background1"/>
          </w:tcPr>
          <w:p w14:paraId="3C2EAEF6" w14:textId="402212DE" w:rsidR="00A46BD6" w:rsidRPr="000911D8" w:rsidRDefault="00464532" w:rsidP="00464532">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0911D8">
              <w:rPr>
                <w:rFonts w:ascii="Times New Roman" w:eastAsia="Arial" w:hAnsi="Times New Roman" w:cs="Times New Roman"/>
                <w:sz w:val="20"/>
                <w:szCs w:val="20"/>
              </w:rPr>
              <w:t>DE</w:t>
            </w:r>
          </w:p>
        </w:tc>
        <w:tc>
          <w:tcPr>
            <w:cnfStyle w:val="000010000000" w:firstRow="0" w:lastRow="0" w:firstColumn="0" w:lastColumn="0" w:oddVBand="1" w:evenVBand="0" w:oddHBand="0" w:evenHBand="0" w:firstRowFirstColumn="0" w:firstRowLastColumn="0" w:lastRowFirstColumn="0" w:lastRowLastColumn="0"/>
            <w:tcW w:w="1823" w:type="dxa"/>
            <w:shd w:val="clear" w:color="auto" w:fill="FFFFFF" w:themeFill="background1"/>
          </w:tcPr>
          <w:p w14:paraId="65FAF24D" w14:textId="3E8CDB81" w:rsidR="00A46BD6" w:rsidRPr="000911D8" w:rsidRDefault="00464532" w:rsidP="00464532">
            <w:pPr>
              <w:jc w:val="center"/>
              <w:rPr>
                <w:rFonts w:ascii="Times New Roman" w:eastAsia="Arial" w:hAnsi="Times New Roman" w:cs="Times New Roman"/>
                <w:sz w:val="20"/>
                <w:szCs w:val="20"/>
              </w:rPr>
            </w:pPr>
            <w:r w:rsidRPr="000911D8">
              <w:rPr>
                <w:rFonts w:ascii="Times New Roman" w:eastAsia="Arial" w:hAnsi="Times New Roman" w:cs="Times New Roman"/>
                <w:sz w:val="20"/>
                <w:szCs w:val="20"/>
              </w:rPr>
              <w:t>40h</w:t>
            </w:r>
          </w:p>
        </w:tc>
      </w:tr>
    </w:tbl>
    <w:p w14:paraId="2717D10A" w14:textId="78AFC006" w:rsidR="008F2271" w:rsidRDefault="008F2271" w:rsidP="003D7D73">
      <w:pPr>
        <w:rPr>
          <w:rFonts w:ascii="Times New Roman" w:hAnsi="Times New Roman" w:cs="Times New Roman"/>
          <w:sz w:val="24"/>
          <w:szCs w:val="24"/>
        </w:rPr>
      </w:pPr>
    </w:p>
    <w:p w14:paraId="09668C9C" w14:textId="77777777" w:rsidR="00F84500" w:rsidRPr="000911D8" w:rsidRDefault="00F84500" w:rsidP="003D7D73">
      <w:pPr>
        <w:rPr>
          <w:rFonts w:ascii="Times New Roman" w:hAnsi="Times New Roman" w:cs="Times New Roman"/>
          <w:sz w:val="24"/>
          <w:szCs w:val="24"/>
        </w:rPr>
      </w:pPr>
    </w:p>
    <w:p w14:paraId="2E435E11" w14:textId="77777777" w:rsidR="008A4B9F" w:rsidRPr="000911D8" w:rsidRDefault="008A4B9F" w:rsidP="003D7D73">
      <w:pPr>
        <w:rPr>
          <w:rFonts w:ascii="Times New Roman" w:hAnsi="Times New Roman" w:cs="Times New Roman"/>
          <w:sz w:val="24"/>
          <w:szCs w:val="24"/>
        </w:rPr>
      </w:pPr>
    </w:p>
    <w:p w14:paraId="04272FBF" w14:textId="77777777" w:rsidR="000C14BA" w:rsidRPr="000911D8" w:rsidRDefault="000C14BA" w:rsidP="00A648B6">
      <w:pPr>
        <w:jc w:val="center"/>
        <w:rPr>
          <w:rFonts w:ascii="Times New Roman" w:hAnsi="Times New Roman" w:cs="Times New Roman"/>
          <w:sz w:val="28"/>
          <w:szCs w:val="28"/>
        </w:rPr>
      </w:pPr>
    </w:p>
    <w:p w14:paraId="6622D7BF" w14:textId="684A4432" w:rsidR="00A648B6" w:rsidRPr="000911D8" w:rsidRDefault="00A648B6" w:rsidP="00A648B6">
      <w:pPr>
        <w:jc w:val="center"/>
        <w:rPr>
          <w:rFonts w:ascii="Times New Roman" w:hAnsi="Times New Roman" w:cs="Times New Roman"/>
          <w:sz w:val="28"/>
          <w:szCs w:val="28"/>
        </w:rPr>
      </w:pPr>
      <w:r w:rsidRPr="000911D8">
        <w:rPr>
          <w:rFonts w:ascii="Times New Roman" w:hAnsi="Times New Roman" w:cs="Times New Roman"/>
          <w:sz w:val="28"/>
          <w:szCs w:val="28"/>
        </w:rPr>
        <w:t>Cronograma</w:t>
      </w:r>
    </w:p>
    <w:p w14:paraId="3B9D657F" w14:textId="0F1CAC4C" w:rsidR="0056663E" w:rsidRPr="000911D8" w:rsidRDefault="0056663E" w:rsidP="00A648B6">
      <w:pPr>
        <w:jc w:val="center"/>
        <w:rPr>
          <w:rFonts w:ascii="Times New Roman" w:hAnsi="Times New Roman" w:cs="Times New Roman"/>
          <w:color w:val="7F7F7F" w:themeColor="text1" w:themeTint="80"/>
          <w:sz w:val="28"/>
          <w:szCs w:val="28"/>
        </w:rPr>
      </w:pPr>
    </w:p>
    <w:p w14:paraId="3DED81B7" w14:textId="5EB42B7E" w:rsidR="00B67965" w:rsidRPr="000911D8" w:rsidRDefault="008350DD" w:rsidP="00717F4C">
      <w:pPr>
        <w:jc w:val="center"/>
        <w:rPr>
          <w:rFonts w:ascii="Times New Roman" w:hAnsi="Times New Roman" w:cs="Times New Roman"/>
          <w:sz w:val="28"/>
          <w:szCs w:val="28"/>
        </w:rPr>
      </w:pPr>
      <w:r w:rsidRPr="000911D8">
        <w:rPr>
          <w:rFonts w:ascii="Times New Roman" w:hAnsi="Times New Roman" w:cs="Times New Roman"/>
          <w:sz w:val="28"/>
          <w:szCs w:val="28"/>
        </w:rPr>
        <w:t>D</w:t>
      </w:r>
      <w:r w:rsidR="00717F4C" w:rsidRPr="000911D8">
        <w:rPr>
          <w:rFonts w:ascii="Times New Roman" w:hAnsi="Times New Roman" w:cs="Times New Roman"/>
          <w:sz w:val="28"/>
          <w:szCs w:val="28"/>
        </w:rPr>
        <w:t xml:space="preserve">e </w:t>
      </w:r>
      <w:r w:rsidR="0019504B">
        <w:rPr>
          <w:rFonts w:ascii="Times New Roman" w:hAnsi="Times New Roman" w:cs="Times New Roman"/>
          <w:sz w:val="28"/>
          <w:szCs w:val="28"/>
        </w:rPr>
        <w:t>11/05/2021</w:t>
      </w:r>
      <w:r w:rsidR="00717F4C" w:rsidRPr="000911D8">
        <w:rPr>
          <w:rFonts w:ascii="Times New Roman" w:hAnsi="Times New Roman" w:cs="Times New Roman"/>
          <w:sz w:val="28"/>
          <w:szCs w:val="28"/>
        </w:rPr>
        <w:t xml:space="preserve"> a </w:t>
      </w:r>
      <w:r w:rsidR="004A3DE0">
        <w:rPr>
          <w:rFonts w:ascii="Times New Roman" w:hAnsi="Times New Roman" w:cs="Times New Roman"/>
          <w:sz w:val="28"/>
          <w:szCs w:val="28"/>
        </w:rPr>
        <w:t>31</w:t>
      </w:r>
      <w:r w:rsidR="00862D08" w:rsidRPr="000911D8">
        <w:rPr>
          <w:rFonts w:ascii="Times New Roman" w:hAnsi="Times New Roman" w:cs="Times New Roman"/>
          <w:sz w:val="28"/>
          <w:szCs w:val="28"/>
        </w:rPr>
        <w:t>/</w:t>
      </w:r>
      <w:r w:rsidR="004A3DE0">
        <w:rPr>
          <w:rFonts w:ascii="Times New Roman" w:hAnsi="Times New Roman" w:cs="Times New Roman"/>
          <w:sz w:val="28"/>
          <w:szCs w:val="28"/>
        </w:rPr>
        <w:t>08</w:t>
      </w:r>
      <w:r w:rsidR="00BE72A6" w:rsidRPr="000911D8">
        <w:rPr>
          <w:rFonts w:ascii="Times New Roman" w:hAnsi="Times New Roman" w:cs="Times New Roman"/>
          <w:sz w:val="28"/>
          <w:szCs w:val="28"/>
        </w:rPr>
        <w:t>/</w:t>
      </w:r>
      <w:r w:rsidR="00717F4C" w:rsidRPr="000911D8">
        <w:rPr>
          <w:rFonts w:ascii="Times New Roman" w:hAnsi="Times New Roman" w:cs="Times New Roman"/>
          <w:sz w:val="28"/>
          <w:szCs w:val="28"/>
        </w:rPr>
        <w:t>202</w:t>
      </w:r>
      <w:r w:rsidR="00BE72A6" w:rsidRPr="000911D8">
        <w:rPr>
          <w:rFonts w:ascii="Times New Roman" w:hAnsi="Times New Roman" w:cs="Times New Roman"/>
          <w:sz w:val="28"/>
          <w:szCs w:val="28"/>
        </w:rPr>
        <w:t xml:space="preserve">1 </w:t>
      </w:r>
    </w:p>
    <w:p w14:paraId="70685484" w14:textId="617951A1" w:rsidR="008A4B9F" w:rsidRPr="000911D8" w:rsidRDefault="008A4B9F" w:rsidP="00717F4C">
      <w:pPr>
        <w:jc w:val="center"/>
        <w:rPr>
          <w:rFonts w:ascii="Times New Roman" w:hAnsi="Times New Roman" w:cs="Times New Roman"/>
          <w:color w:val="C00000"/>
          <w:sz w:val="28"/>
          <w:szCs w:val="28"/>
        </w:rPr>
      </w:pPr>
    </w:p>
    <w:tbl>
      <w:tblPr>
        <w:tblStyle w:val="Tabelacomgrade"/>
        <w:tblW w:w="10201" w:type="dxa"/>
        <w:jc w:val="center"/>
        <w:tblLook w:val="04A0" w:firstRow="1" w:lastRow="0" w:firstColumn="1" w:lastColumn="0" w:noHBand="0" w:noVBand="1"/>
      </w:tblPr>
      <w:tblGrid>
        <w:gridCol w:w="3270"/>
        <w:gridCol w:w="5882"/>
        <w:gridCol w:w="1049"/>
      </w:tblGrid>
      <w:tr w:rsidR="00A648B6" w:rsidRPr="000911D8" w14:paraId="2B4AAABC" w14:textId="078045CD" w:rsidTr="00D00FF0">
        <w:trPr>
          <w:jc w:val="center"/>
        </w:trPr>
        <w:tc>
          <w:tcPr>
            <w:tcW w:w="2120" w:type="dxa"/>
            <w:shd w:val="clear" w:color="auto" w:fill="F2F2F2" w:themeFill="background1" w:themeFillShade="F2"/>
          </w:tcPr>
          <w:p w14:paraId="246BA229" w14:textId="7CBB4CF5" w:rsidR="00A648B6" w:rsidRPr="000911D8" w:rsidRDefault="00D66E34" w:rsidP="00A93247">
            <w:pPr>
              <w:jc w:val="center"/>
              <w:rPr>
                <w:rFonts w:ascii="Times New Roman" w:hAnsi="Times New Roman" w:cs="Times New Roman"/>
                <w:b/>
                <w:bCs/>
                <w:sz w:val="24"/>
                <w:szCs w:val="24"/>
              </w:rPr>
            </w:pPr>
            <w:r w:rsidRPr="000911D8">
              <w:rPr>
                <w:rFonts w:ascii="Times New Roman" w:hAnsi="Times New Roman" w:cs="Times New Roman"/>
                <w:b/>
                <w:bCs/>
                <w:sz w:val="24"/>
                <w:szCs w:val="24"/>
              </w:rPr>
              <w:t>Dias</w:t>
            </w:r>
          </w:p>
        </w:tc>
        <w:tc>
          <w:tcPr>
            <w:tcW w:w="6973" w:type="dxa"/>
            <w:shd w:val="clear" w:color="auto" w:fill="F2F2F2" w:themeFill="background1" w:themeFillShade="F2"/>
          </w:tcPr>
          <w:p w14:paraId="5038BA2A" w14:textId="48894D8A" w:rsidR="00661652" w:rsidRPr="000911D8" w:rsidRDefault="00C74608" w:rsidP="00E97CD3">
            <w:pPr>
              <w:jc w:val="center"/>
              <w:rPr>
                <w:rFonts w:ascii="Times New Roman" w:hAnsi="Times New Roman" w:cs="Times New Roman"/>
                <w:b/>
                <w:bCs/>
                <w:sz w:val="24"/>
                <w:szCs w:val="24"/>
              </w:rPr>
            </w:pPr>
            <w:r w:rsidRPr="000911D8">
              <w:rPr>
                <w:rFonts w:ascii="Times New Roman" w:hAnsi="Times New Roman" w:cs="Times New Roman"/>
                <w:b/>
                <w:bCs/>
                <w:sz w:val="24"/>
                <w:szCs w:val="24"/>
              </w:rPr>
              <w:t xml:space="preserve">Atividades </w:t>
            </w:r>
          </w:p>
        </w:tc>
        <w:tc>
          <w:tcPr>
            <w:tcW w:w="1108" w:type="dxa"/>
            <w:shd w:val="clear" w:color="auto" w:fill="F2F2F2" w:themeFill="background1" w:themeFillShade="F2"/>
          </w:tcPr>
          <w:p w14:paraId="5F02718F" w14:textId="2B5D7E8C" w:rsidR="00A648B6" w:rsidRPr="000911D8" w:rsidRDefault="00A648B6" w:rsidP="00C05908">
            <w:pPr>
              <w:spacing w:before="0"/>
              <w:jc w:val="center"/>
              <w:rPr>
                <w:rFonts w:ascii="Times New Roman" w:hAnsi="Times New Roman" w:cs="Times New Roman"/>
                <w:b/>
                <w:bCs/>
                <w:sz w:val="24"/>
                <w:szCs w:val="24"/>
              </w:rPr>
            </w:pPr>
            <w:r w:rsidRPr="000911D8">
              <w:rPr>
                <w:rFonts w:ascii="Times New Roman" w:hAnsi="Times New Roman" w:cs="Times New Roman"/>
                <w:b/>
                <w:bCs/>
                <w:sz w:val="24"/>
                <w:szCs w:val="24"/>
              </w:rPr>
              <w:t>Horas</w:t>
            </w:r>
            <w:r w:rsidR="00EA7AAA" w:rsidRPr="000911D8">
              <w:rPr>
                <w:rFonts w:ascii="Times New Roman" w:hAnsi="Times New Roman" w:cs="Times New Roman"/>
                <w:b/>
                <w:bCs/>
                <w:sz w:val="24"/>
                <w:szCs w:val="24"/>
              </w:rPr>
              <w:t xml:space="preserve"> </w:t>
            </w:r>
          </w:p>
        </w:tc>
      </w:tr>
      <w:tr w:rsidR="001741EF" w:rsidRPr="000911D8" w14:paraId="4ADA006C" w14:textId="0AC95532" w:rsidTr="00D00FF0">
        <w:trPr>
          <w:jc w:val="center"/>
        </w:trPr>
        <w:tc>
          <w:tcPr>
            <w:tcW w:w="2120" w:type="dxa"/>
            <w:shd w:val="clear" w:color="auto" w:fill="auto"/>
          </w:tcPr>
          <w:p w14:paraId="379E7DCB" w14:textId="5645A880" w:rsidR="001C20A1" w:rsidRDefault="00243C2E" w:rsidP="00A93247">
            <w:pPr>
              <w:jc w:val="center"/>
              <w:rPr>
                <w:rFonts w:ascii="Times New Roman" w:hAnsi="Times New Roman" w:cs="Times New Roman"/>
                <w:b/>
                <w:sz w:val="24"/>
                <w:szCs w:val="24"/>
              </w:rPr>
            </w:pPr>
            <w:r>
              <w:rPr>
                <w:rFonts w:ascii="Times New Roman" w:hAnsi="Times New Roman" w:cs="Times New Roman"/>
                <w:b/>
                <w:sz w:val="24"/>
                <w:szCs w:val="24"/>
              </w:rPr>
              <w:t>11/05</w:t>
            </w:r>
            <w:r w:rsidR="00E13B89" w:rsidRPr="000911D8">
              <w:rPr>
                <w:rFonts w:ascii="Times New Roman" w:hAnsi="Times New Roman" w:cs="Times New Roman"/>
                <w:b/>
                <w:sz w:val="24"/>
                <w:szCs w:val="24"/>
              </w:rPr>
              <w:t>;</w:t>
            </w:r>
            <w:r w:rsidR="00BC048A">
              <w:rPr>
                <w:rFonts w:ascii="Times New Roman" w:hAnsi="Times New Roman" w:cs="Times New Roman"/>
                <w:b/>
                <w:sz w:val="24"/>
                <w:szCs w:val="24"/>
              </w:rPr>
              <w:t xml:space="preserve"> 18/0</w:t>
            </w:r>
            <w:r w:rsidR="001C20A1">
              <w:rPr>
                <w:rFonts w:ascii="Times New Roman" w:hAnsi="Times New Roman" w:cs="Times New Roman"/>
                <w:b/>
                <w:sz w:val="24"/>
                <w:szCs w:val="24"/>
              </w:rPr>
              <w:t>5</w:t>
            </w:r>
            <w:r w:rsidR="00BC048A">
              <w:rPr>
                <w:rFonts w:ascii="Times New Roman" w:hAnsi="Times New Roman" w:cs="Times New Roman"/>
                <w:b/>
                <w:sz w:val="24"/>
                <w:szCs w:val="24"/>
              </w:rPr>
              <w:t>;25/05;</w:t>
            </w:r>
          </w:p>
          <w:p w14:paraId="3A187A98" w14:textId="2F64A10E" w:rsidR="001741EF" w:rsidRDefault="00BC048A" w:rsidP="00A93247">
            <w:pPr>
              <w:jc w:val="center"/>
              <w:rPr>
                <w:rFonts w:ascii="Times New Roman" w:hAnsi="Times New Roman" w:cs="Times New Roman"/>
                <w:b/>
                <w:sz w:val="24"/>
                <w:szCs w:val="24"/>
              </w:rPr>
            </w:pPr>
            <w:r>
              <w:rPr>
                <w:rFonts w:ascii="Times New Roman" w:hAnsi="Times New Roman" w:cs="Times New Roman"/>
                <w:b/>
                <w:sz w:val="24"/>
                <w:szCs w:val="24"/>
              </w:rPr>
              <w:t>01/06</w:t>
            </w:r>
            <w:r w:rsidR="001A713F">
              <w:rPr>
                <w:rFonts w:ascii="Times New Roman" w:hAnsi="Times New Roman" w:cs="Times New Roman"/>
                <w:b/>
                <w:sz w:val="24"/>
                <w:szCs w:val="24"/>
              </w:rPr>
              <w:t>;08/06;15/06;22/06;2</w:t>
            </w:r>
            <w:r w:rsidR="0048508A">
              <w:rPr>
                <w:rFonts w:ascii="Times New Roman" w:hAnsi="Times New Roman" w:cs="Times New Roman"/>
                <w:b/>
                <w:sz w:val="24"/>
                <w:szCs w:val="24"/>
              </w:rPr>
              <w:t>9</w:t>
            </w:r>
            <w:r w:rsidR="001A713F">
              <w:rPr>
                <w:rFonts w:ascii="Times New Roman" w:hAnsi="Times New Roman" w:cs="Times New Roman"/>
                <w:b/>
                <w:sz w:val="24"/>
                <w:szCs w:val="24"/>
              </w:rPr>
              <w:t>/06</w:t>
            </w:r>
          </w:p>
          <w:p w14:paraId="0E24CA00" w14:textId="2ACD8D17" w:rsidR="001C20A1" w:rsidRPr="000911D8" w:rsidRDefault="009739BA" w:rsidP="00A93247">
            <w:pPr>
              <w:jc w:val="center"/>
              <w:rPr>
                <w:rFonts w:ascii="Times New Roman" w:hAnsi="Times New Roman" w:cs="Times New Roman"/>
                <w:b/>
                <w:sz w:val="24"/>
                <w:szCs w:val="24"/>
              </w:rPr>
            </w:pPr>
            <w:r>
              <w:rPr>
                <w:rFonts w:ascii="Times New Roman" w:hAnsi="Times New Roman" w:cs="Times New Roman"/>
                <w:b/>
                <w:sz w:val="24"/>
                <w:szCs w:val="24"/>
              </w:rPr>
              <w:t>06/07;13/07;20/07;27/07</w:t>
            </w:r>
          </w:p>
        </w:tc>
        <w:tc>
          <w:tcPr>
            <w:tcW w:w="6973" w:type="dxa"/>
            <w:shd w:val="clear" w:color="auto" w:fill="auto"/>
          </w:tcPr>
          <w:p w14:paraId="53C30565" w14:textId="77777777" w:rsidR="00E43EF7" w:rsidRPr="000911D8" w:rsidRDefault="008A4B9F" w:rsidP="003B69A0">
            <w:pPr>
              <w:spacing w:before="0" w:after="0"/>
              <w:rPr>
                <w:rFonts w:ascii="Times New Roman" w:hAnsi="Times New Roman" w:cs="Times New Roman"/>
                <w:sz w:val="24"/>
                <w:szCs w:val="24"/>
              </w:rPr>
            </w:pPr>
            <w:r w:rsidRPr="000911D8">
              <w:rPr>
                <w:rFonts w:ascii="Times New Roman" w:hAnsi="Times New Roman" w:cs="Times New Roman"/>
                <w:b/>
                <w:bCs/>
                <w:sz w:val="24"/>
                <w:szCs w:val="24"/>
              </w:rPr>
              <w:t>Síncronas</w:t>
            </w:r>
            <w:r w:rsidRPr="000911D8">
              <w:rPr>
                <w:rFonts w:ascii="Times New Roman" w:hAnsi="Times New Roman" w:cs="Times New Roman"/>
                <w:sz w:val="24"/>
                <w:szCs w:val="24"/>
              </w:rPr>
              <w:t>:</w:t>
            </w:r>
            <w:r w:rsidR="00295254" w:rsidRPr="000911D8">
              <w:rPr>
                <w:rFonts w:ascii="Times New Roman" w:hAnsi="Times New Roman" w:cs="Times New Roman"/>
                <w:sz w:val="24"/>
                <w:szCs w:val="24"/>
              </w:rPr>
              <w:t xml:space="preserve"> </w:t>
            </w:r>
          </w:p>
          <w:p w14:paraId="64A440B3" w14:textId="0187DA01" w:rsidR="001741EF" w:rsidRPr="000911D8" w:rsidRDefault="00295254" w:rsidP="003B69A0">
            <w:pPr>
              <w:spacing w:before="0" w:after="0"/>
              <w:rPr>
                <w:rFonts w:ascii="Times New Roman" w:hAnsi="Times New Roman" w:cs="Times New Roman"/>
                <w:sz w:val="24"/>
                <w:szCs w:val="24"/>
              </w:rPr>
            </w:pPr>
            <w:r w:rsidRPr="000911D8">
              <w:rPr>
                <w:rFonts w:ascii="Times New Roman" w:hAnsi="Times New Roman" w:cs="Times New Roman"/>
                <w:sz w:val="24"/>
                <w:szCs w:val="24"/>
              </w:rPr>
              <w:t>Aulas via Google Meeting</w:t>
            </w:r>
            <w:r w:rsidR="002C2425" w:rsidRPr="000911D8">
              <w:rPr>
                <w:rFonts w:ascii="Times New Roman" w:hAnsi="Times New Roman" w:cs="Times New Roman"/>
                <w:sz w:val="24"/>
                <w:szCs w:val="24"/>
              </w:rPr>
              <w:t xml:space="preserve">. Cada encontro </w:t>
            </w:r>
            <w:r w:rsidR="006621F1" w:rsidRPr="000911D8">
              <w:rPr>
                <w:rFonts w:ascii="Times New Roman" w:hAnsi="Times New Roman" w:cs="Times New Roman"/>
                <w:sz w:val="24"/>
                <w:szCs w:val="24"/>
              </w:rPr>
              <w:t>equivalerá à 4h da carga horária</w:t>
            </w:r>
          </w:p>
          <w:p w14:paraId="68A5A0A8" w14:textId="46F0E924" w:rsidR="008A4B9F" w:rsidRPr="000911D8" w:rsidRDefault="008A4B9F" w:rsidP="003B69A0">
            <w:pPr>
              <w:spacing w:before="0" w:after="0"/>
              <w:rPr>
                <w:rFonts w:ascii="Times New Roman" w:hAnsi="Times New Roman" w:cs="Times New Roman"/>
                <w:sz w:val="24"/>
                <w:szCs w:val="24"/>
              </w:rPr>
            </w:pPr>
          </w:p>
          <w:p w14:paraId="724B99CC" w14:textId="77777777" w:rsidR="008A4B9F" w:rsidRPr="000911D8" w:rsidRDefault="008A4B9F" w:rsidP="003B69A0">
            <w:pPr>
              <w:spacing w:before="0" w:after="0"/>
              <w:rPr>
                <w:rFonts w:ascii="Times New Roman" w:hAnsi="Times New Roman" w:cs="Times New Roman"/>
                <w:sz w:val="24"/>
                <w:szCs w:val="24"/>
              </w:rPr>
            </w:pPr>
          </w:p>
          <w:p w14:paraId="225CA2AE" w14:textId="77777777" w:rsidR="008A4B9F" w:rsidRPr="000911D8" w:rsidRDefault="008A4B9F" w:rsidP="003B69A0">
            <w:pPr>
              <w:spacing w:before="0" w:after="0"/>
              <w:rPr>
                <w:rFonts w:ascii="Times New Roman" w:hAnsi="Times New Roman" w:cs="Times New Roman"/>
                <w:sz w:val="24"/>
                <w:szCs w:val="24"/>
              </w:rPr>
            </w:pPr>
          </w:p>
          <w:p w14:paraId="34661254" w14:textId="59580FA2" w:rsidR="008A4B9F" w:rsidRPr="000911D8" w:rsidRDefault="008A4B9F" w:rsidP="003B69A0">
            <w:pPr>
              <w:spacing w:before="0" w:after="0"/>
              <w:rPr>
                <w:rFonts w:ascii="Times New Roman" w:hAnsi="Times New Roman" w:cs="Times New Roman"/>
                <w:sz w:val="24"/>
                <w:szCs w:val="24"/>
              </w:rPr>
            </w:pPr>
          </w:p>
        </w:tc>
        <w:tc>
          <w:tcPr>
            <w:tcW w:w="1108" w:type="dxa"/>
            <w:shd w:val="clear" w:color="auto" w:fill="auto"/>
          </w:tcPr>
          <w:p w14:paraId="68D626A5" w14:textId="0FA34989" w:rsidR="001741EF" w:rsidRPr="000911D8" w:rsidRDefault="006621F1" w:rsidP="00EA7AAA">
            <w:pPr>
              <w:spacing w:before="0" w:after="0"/>
              <w:jc w:val="center"/>
              <w:rPr>
                <w:rFonts w:ascii="Times New Roman" w:hAnsi="Times New Roman" w:cs="Times New Roman"/>
                <w:sz w:val="24"/>
                <w:szCs w:val="24"/>
              </w:rPr>
            </w:pPr>
            <w:r w:rsidRPr="000911D8">
              <w:rPr>
                <w:rFonts w:ascii="Times New Roman" w:hAnsi="Times New Roman" w:cs="Times New Roman"/>
                <w:sz w:val="24"/>
                <w:szCs w:val="24"/>
              </w:rPr>
              <w:t>4</w:t>
            </w:r>
            <w:r w:rsidR="00B841EA">
              <w:rPr>
                <w:rFonts w:ascii="Times New Roman" w:hAnsi="Times New Roman" w:cs="Times New Roman"/>
                <w:sz w:val="24"/>
                <w:szCs w:val="24"/>
              </w:rPr>
              <w:t>8</w:t>
            </w:r>
            <w:r w:rsidRPr="000911D8">
              <w:rPr>
                <w:rFonts w:ascii="Times New Roman" w:hAnsi="Times New Roman" w:cs="Times New Roman"/>
                <w:sz w:val="24"/>
                <w:szCs w:val="24"/>
              </w:rPr>
              <w:t xml:space="preserve">h </w:t>
            </w:r>
          </w:p>
        </w:tc>
      </w:tr>
      <w:tr w:rsidR="00E43EF7" w:rsidRPr="000911D8" w14:paraId="09C874F5" w14:textId="7A956CB7" w:rsidTr="00E43EF7">
        <w:trPr>
          <w:trHeight w:val="1215"/>
          <w:jc w:val="center"/>
        </w:trPr>
        <w:tc>
          <w:tcPr>
            <w:tcW w:w="2120" w:type="dxa"/>
            <w:vMerge w:val="restart"/>
            <w:shd w:val="clear" w:color="auto" w:fill="auto"/>
          </w:tcPr>
          <w:p w14:paraId="7DFBCE77" w14:textId="361E941D" w:rsidR="00E43EF7" w:rsidRPr="000911D8" w:rsidRDefault="00E43EF7" w:rsidP="00A93247">
            <w:pPr>
              <w:jc w:val="center"/>
              <w:rPr>
                <w:rFonts w:ascii="Times New Roman" w:hAnsi="Times New Roman" w:cs="Times New Roman"/>
                <w:b/>
                <w:sz w:val="24"/>
                <w:szCs w:val="24"/>
              </w:rPr>
            </w:pPr>
            <w:r w:rsidRPr="000911D8">
              <w:rPr>
                <w:rFonts w:ascii="Times New Roman" w:hAnsi="Times New Roman" w:cs="Times New Roman"/>
                <w:b/>
                <w:sz w:val="24"/>
                <w:szCs w:val="24"/>
              </w:rPr>
              <w:t>Ao longo do curso a critério do aluno</w:t>
            </w:r>
          </w:p>
        </w:tc>
        <w:tc>
          <w:tcPr>
            <w:tcW w:w="6973" w:type="dxa"/>
            <w:shd w:val="clear" w:color="auto" w:fill="auto"/>
          </w:tcPr>
          <w:p w14:paraId="2A4E3B00" w14:textId="77777777" w:rsidR="00E43EF7" w:rsidRPr="000911D8" w:rsidRDefault="00E43EF7" w:rsidP="003B69A0">
            <w:pPr>
              <w:spacing w:before="0" w:after="0"/>
              <w:rPr>
                <w:rFonts w:ascii="Times New Roman" w:hAnsi="Times New Roman" w:cs="Times New Roman"/>
                <w:sz w:val="24"/>
                <w:szCs w:val="24"/>
              </w:rPr>
            </w:pPr>
          </w:p>
          <w:p w14:paraId="0A0F4391" w14:textId="5B304927" w:rsidR="00E43EF7" w:rsidRPr="000911D8" w:rsidRDefault="00E43EF7" w:rsidP="003B69A0">
            <w:pPr>
              <w:spacing w:before="0" w:after="0"/>
              <w:rPr>
                <w:rFonts w:ascii="Times New Roman" w:hAnsi="Times New Roman" w:cs="Times New Roman"/>
                <w:b/>
                <w:bCs/>
                <w:sz w:val="24"/>
                <w:szCs w:val="24"/>
              </w:rPr>
            </w:pPr>
            <w:r w:rsidRPr="000911D8">
              <w:rPr>
                <w:rFonts w:ascii="Times New Roman" w:hAnsi="Times New Roman" w:cs="Times New Roman"/>
                <w:b/>
                <w:bCs/>
                <w:sz w:val="24"/>
                <w:szCs w:val="24"/>
              </w:rPr>
              <w:t xml:space="preserve"> Assíncronas: </w:t>
            </w:r>
          </w:p>
          <w:p w14:paraId="7C0312A8" w14:textId="2A1F6C94" w:rsidR="00E43EF7" w:rsidRPr="000911D8" w:rsidRDefault="00E43EF7" w:rsidP="003B69A0">
            <w:pPr>
              <w:pStyle w:val="PargrafodaLista"/>
              <w:numPr>
                <w:ilvl w:val="0"/>
                <w:numId w:val="7"/>
              </w:numPr>
              <w:spacing w:before="0" w:after="0"/>
              <w:rPr>
                <w:rFonts w:ascii="Times New Roman" w:hAnsi="Times New Roman" w:cs="Times New Roman"/>
                <w:sz w:val="24"/>
                <w:szCs w:val="24"/>
              </w:rPr>
            </w:pPr>
            <w:r w:rsidRPr="000911D8">
              <w:rPr>
                <w:rFonts w:ascii="Times New Roman" w:hAnsi="Times New Roman" w:cs="Times New Roman"/>
                <w:sz w:val="24"/>
                <w:szCs w:val="24"/>
              </w:rPr>
              <w:t xml:space="preserve">Fórum: </w:t>
            </w:r>
            <w:r w:rsidR="00043C00">
              <w:rPr>
                <w:rFonts w:ascii="Times New Roman" w:hAnsi="Times New Roman" w:cs="Times New Roman"/>
                <w:sz w:val="24"/>
                <w:szCs w:val="24"/>
              </w:rPr>
              <w:t>Postar</w:t>
            </w:r>
            <w:r w:rsidRPr="000911D8">
              <w:rPr>
                <w:rFonts w:ascii="Times New Roman" w:hAnsi="Times New Roman" w:cs="Times New Roman"/>
                <w:sz w:val="24"/>
                <w:szCs w:val="24"/>
              </w:rPr>
              <w:t xml:space="preserve"> perguntas ou comentários no fórum, um para cada semana de aula até o dia </w:t>
            </w:r>
            <w:r w:rsidR="00D639E8">
              <w:rPr>
                <w:rFonts w:ascii="Times New Roman" w:hAnsi="Times New Roman" w:cs="Times New Roman"/>
                <w:sz w:val="24"/>
                <w:szCs w:val="24"/>
              </w:rPr>
              <w:t>27/07/2021</w:t>
            </w:r>
          </w:p>
          <w:p w14:paraId="402C97CD" w14:textId="012177F1" w:rsidR="00E43EF7" w:rsidRPr="000911D8" w:rsidRDefault="00E43EF7" w:rsidP="003B69A0">
            <w:pPr>
              <w:spacing w:before="0" w:after="0"/>
              <w:rPr>
                <w:rFonts w:ascii="Times New Roman" w:hAnsi="Times New Roman" w:cs="Times New Roman"/>
                <w:sz w:val="24"/>
                <w:szCs w:val="24"/>
              </w:rPr>
            </w:pPr>
          </w:p>
        </w:tc>
        <w:tc>
          <w:tcPr>
            <w:tcW w:w="1108" w:type="dxa"/>
            <w:shd w:val="clear" w:color="auto" w:fill="auto"/>
          </w:tcPr>
          <w:p w14:paraId="649C5097" w14:textId="77777777" w:rsidR="00E43EF7" w:rsidRPr="000911D8" w:rsidRDefault="00E43EF7" w:rsidP="00EA7AAA">
            <w:pPr>
              <w:spacing w:before="0" w:after="0"/>
              <w:jc w:val="center"/>
              <w:rPr>
                <w:rFonts w:ascii="Times New Roman" w:hAnsi="Times New Roman" w:cs="Times New Roman"/>
                <w:sz w:val="24"/>
                <w:szCs w:val="24"/>
              </w:rPr>
            </w:pPr>
          </w:p>
          <w:p w14:paraId="53056869" w14:textId="77777777" w:rsidR="00E43EF7" w:rsidRPr="000911D8" w:rsidRDefault="00E43EF7" w:rsidP="00EA7AAA">
            <w:pPr>
              <w:spacing w:before="0" w:after="0"/>
              <w:jc w:val="center"/>
              <w:rPr>
                <w:rFonts w:ascii="Times New Roman" w:hAnsi="Times New Roman" w:cs="Times New Roman"/>
                <w:sz w:val="24"/>
                <w:szCs w:val="24"/>
              </w:rPr>
            </w:pPr>
          </w:p>
          <w:p w14:paraId="7862F696" w14:textId="6327D4C5" w:rsidR="00E43EF7" w:rsidRPr="000911D8" w:rsidRDefault="00892AEB" w:rsidP="00EA7AAA">
            <w:pPr>
              <w:spacing w:before="0" w:after="0"/>
              <w:jc w:val="center"/>
              <w:rPr>
                <w:rFonts w:ascii="Times New Roman" w:hAnsi="Times New Roman" w:cs="Times New Roman"/>
                <w:sz w:val="24"/>
                <w:szCs w:val="24"/>
              </w:rPr>
            </w:pPr>
            <w:r>
              <w:rPr>
                <w:rFonts w:ascii="Times New Roman" w:hAnsi="Times New Roman" w:cs="Times New Roman"/>
                <w:sz w:val="24"/>
                <w:szCs w:val="24"/>
              </w:rPr>
              <w:t>12</w:t>
            </w:r>
            <w:r w:rsidR="00E43EF7" w:rsidRPr="000911D8">
              <w:rPr>
                <w:rFonts w:ascii="Times New Roman" w:hAnsi="Times New Roman" w:cs="Times New Roman"/>
                <w:sz w:val="24"/>
                <w:szCs w:val="24"/>
              </w:rPr>
              <w:t>h</w:t>
            </w:r>
          </w:p>
          <w:p w14:paraId="5178B472" w14:textId="05CF3B8B" w:rsidR="00E43EF7" w:rsidRPr="000911D8" w:rsidRDefault="00E43EF7" w:rsidP="002A7F51">
            <w:pPr>
              <w:spacing w:before="0" w:after="0"/>
              <w:rPr>
                <w:rFonts w:ascii="Times New Roman" w:hAnsi="Times New Roman" w:cs="Times New Roman"/>
                <w:sz w:val="24"/>
                <w:szCs w:val="24"/>
              </w:rPr>
            </w:pPr>
          </w:p>
        </w:tc>
      </w:tr>
      <w:tr w:rsidR="00E43EF7" w:rsidRPr="000911D8" w14:paraId="463DDCBF" w14:textId="77777777" w:rsidTr="00D00FF0">
        <w:trPr>
          <w:trHeight w:val="990"/>
          <w:jc w:val="center"/>
        </w:trPr>
        <w:tc>
          <w:tcPr>
            <w:tcW w:w="2120" w:type="dxa"/>
            <w:vMerge/>
            <w:shd w:val="clear" w:color="auto" w:fill="auto"/>
          </w:tcPr>
          <w:p w14:paraId="69CC804E" w14:textId="77777777" w:rsidR="00E43EF7" w:rsidRPr="000911D8" w:rsidRDefault="00E43EF7" w:rsidP="00A93247">
            <w:pPr>
              <w:jc w:val="center"/>
              <w:rPr>
                <w:rFonts w:ascii="Times New Roman" w:hAnsi="Times New Roman" w:cs="Times New Roman"/>
                <w:b/>
                <w:sz w:val="24"/>
                <w:szCs w:val="24"/>
              </w:rPr>
            </w:pPr>
          </w:p>
        </w:tc>
        <w:tc>
          <w:tcPr>
            <w:tcW w:w="6973" w:type="dxa"/>
            <w:shd w:val="clear" w:color="auto" w:fill="auto"/>
          </w:tcPr>
          <w:p w14:paraId="3D4E54D0" w14:textId="77777777" w:rsidR="00E43EF7" w:rsidRPr="000911D8" w:rsidRDefault="00E43EF7" w:rsidP="003B69A0">
            <w:pPr>
              <w:pStyle w:val="PargrafodaLista"/>
              <w:numPr>
                <w:ilvl w:val="0"/>
                <w:numId w:val="7"/>
              </w:numPr>
              <w:spacing w:before="0" w:after="0"/>
              <w:rPr>
                <w:rFonts w:ascii="Times New Roman" w:hAnsi="Times New Roman" w:cs="Times New Roman"/>
                <w:sz w:val="24"/>
                <w:szCs w:val="24"/>
              </w:rPr>
            </w:pPr>
            <w:r w:rsidRPr="00BE5E1A">
              <w:rPr>
                <w:rFonts w:ascii="Times New Roman" w:hAnsi="Times New Roman" w:cs="Times New Roman"/>
                <w:sz w:val="24"/>
                <w:szCs w:val="24"/>
              </w:rPr>
              <w:t>Para os alunos que não puderam assistir as atividades síncronas</w:t>
            </w:r>
            <w:r w:rsidRPr="000911D8">
              <w:rPr>
                <w:rFonts w:ascii="Times New Roman" w:hAnsi="Times New Roman" w:cs="Times New Roman"/>
                <w:sz w:val="24"/>
                <w:szCs w:val="24"/>
              </w:rPr>
              <w:t>: Assistir aos vídeos das aulas síncronas gravadas</w:t>
            </w:r>
          </w:p>
          <w:p w14:paraId="65631C4E" w14:textId="77777777" w:rsidR="00E43EF7" w:rsidRPr="000911D8" w:rsidRDefault="00E43EF7" w:rsidP="003B69A0">
            <w:pPr>
              <w:spacing w:before="0" w:after="0"/>
              <w:rPr>
                <w:rFonts w:ascii="Times New Roman" w:hAnsi="Times New Roman" w:cs="Times New Roman"/>
                <w:sz w:val="24"/>
                <w:szCs w:val="24"/>
              </w:rPr>
            </w:pPr>
          </w:p>
        </w:tc>
        <w:tc>
          <w:tcPr>
            <w:tcW w:w="1108" w:type="dxa"/>
            <w:shd w:val="clear" w:color="auto" w:fill="auto"/>
          </w:tcPr>
          <w:p w14:paraId="322DD77E" w14:textId="77777777" w:rsidR="00922C2E" w:rsidRPr="000911D8" w:rsidRDefault="00922C2E" w:rsidP="002A7F51">
            <w:pPr>
              <w:spacing w:before="0" w:after="0"/>
              <w:rPr>
                <w:rFonts w:ascii="Times New Roman" w:hAnsi="Times New Roman" w:cs="Times New Roman"/>
                <w:sz w:val="24"/>
                <w:szCs w:val="24"/>
              </w:rPr>
            </w:pPr>
            <w:r w:rsidRPr="000911D8">
              <w:rPr>
                <w:rFonts w:ascii="Times New Roman" w:hAnsi="Times New Roman" w:cs="Times New Roman"/>
                <w:sz w:val="24"/>
                <w:szCs w:val="24"/>
              </w:rPr>
              <w:t xml:space="preserve">   </w:t>
            </w:r>
          </w:p>
          <w:p w14:paraId="2641D2B9" w14:textId="5A1F39F8" w:rsidR="00E43EF7" w:rsidRPr="000911D8" w:rsidRDefault="00922C2E" w:rsidP="002A7F51">
            <w:pPr>
              <w:spacing w:before="0" w:after="0"/>
              <w:rPr>
                <w:rFonts w:ascii="Times New Roman" w:hAnsi="Times New Roman" w:cs="Times New Roman"/>
                <w:sz w:val="24"/>
                <w:szCs w:val="24"/>
              </w:rPr>
            </w:pPr>
            <w:r w:rsidRPr="000911D8">
              <w:rPr>
                <w:rFonts w:ascii="Times New Roman" w:hAnsi="Times New Roman" w:cs="Times New Roman"/>
                <w:sz w:val="24"/>
                <w:szCs w:val="24"/>
              </w:rPr>
              <w:t xml:space="preserve">     X</w:t>
            </w:r>
          </w:p>
        </w:tc>
      </w:tr>
      <w:tr w:rsidR="008A4B9F" w:rsidRPr="000911D8" w14:paraId="0A891B83" w14:textId="77777777" w:rsidTr="00D00FF0">
        <w:trPr>
          <w:jc w:val="center"/>
        </w:trPr>
        <w:tc>
          <w:tcPr>
            <w:tcW w:w="2120" w:type="dxa"/>
            <w:shd w:val="clear" w:color="auto" w:fill="auto"/>
          </w:tcPr>
          <w:p w14:paraId="6D148F3E" w14:textId="40BC8B1B" w:rsidR="008A4B9F" w:rsidRPr="000911D8" w:rsidRDefault="00922C2E" w:rsidP="00A93247">
            <w:pPr>
              <w:jc w:val="center"/>
              <w:rPr>
                <w:rFonts w:ascii="Times New Roman" w:hAnsi="Times New Roman" w:cs="Times New Roman"/>
                <w:b/>
                <w:sz w:val="24"/>
                <w:szCs w:val="24"/>
              </w:rPr>
            </w:pPr>
            <w:r w:rsidRPr="000911D8">
              <w:rPr>
                <w:rFonts w:ascii="Times New Roman" w:hAnsi="Times New Roman" w:cs="Times New Roman"/>
                <w:b/>
                <w:sz w:val="24"/>
                <w:szCs w:val="24"/>
              </w:rPr>
              <w:t>Ao longo do curso</w:t>
            </w:r>
          </w:p>
        </w:tc>
        <w:tc>
          <w:tcPr>
            <w:tcW w:w="6973" w:type="dxa"/>
            <w:shd w:val="clear" w:color="auto" w:fill="auto"/>
          </w:tcPr>
          <w:p w14:paraId="2ED9FC2B" w14:textId="77777777" w:rsidR="007B38EA" w:rsidRDefault="008A4B9F" w:rsidP="003B69A0">
            <w:pPr>
              <w:spacing w:before="0" w:after="0"/>
              <w:rPr>
                <w:rFonts w:ascii="Times New Roman" w:hAnsi="Times New Roman" w:cs="Times New Roman"/>
                <w:sz w:val="24"/>
                <w:szCs w:val="24"/>
              </w:rPr>
            </w:pPr>
            <w:r w:rsidRPr="007B38EA">
              <w:rPr>
                <w:rFonts w:ascii="Times New Roman" w:hAnsi="Times New Roman" w:cs="Times New Roman"/>
                <w:b/>
                <w:bCs/>
                <w:color w:val="000000" w:themeColor="text1"/>
                <w:sz w:val="24"/>
                <w:szCs w:val="24"/>
              </w:rPr>
              <w:t>Orientações de leituras</w:t>
            </w:r>
            <w:r w:rsidRPr="000911D8">
              <w:rPr>
                <w:rFonts w:ascii="Times New Roman" w:hAnsi="Times New Roman" w:cs="Times New Roman"/>
                <w:sz w:val="24"/>
                <w:szCs w:val="24"/>
              </w:rPr>
              <w:t>:</w:t>
            </w:r>
            <w:r w:rsidR="00584508" w:rsidRPr="000911D8">
              <w:rPr>
                <w:rFonts w:ascii="Times New Roman" w:hAnsi="Times New Roman" w:cs="Times New Roman"/>
                <w:sz w:val="24"/>
                <w:szCs w:val="24"/>
              </w:rPr>
              <w:t xml:space="preserve"> </w:t>
            </w:r>
          </w:p>
          <w:p w14:paraId="01794E67" w14:textId="19495F4E" w:rsidR="008A4B9F" w:rsidRPr="000911D8" w:rsidRDefault="00584508" w:rsidP="003B69A0">
            <w:pPr>
              <w:spacing w:before="0" w:after="0"/>
              <w:rPr>
                <w:rFonts w:ascii="Times New Roman" w:hAnsi="Times New Roman" w:cs="Times New Roman"/>
                <w:sz w:val="24"/>
                <w:szCs w:val="24"/>
              </w:rPr>
            </w:pPr>
            <w:r w:rsidRPr="000911D8">
              <w:rPr>
                <w:rFonts w:ascii="Times New Roman" w:hAnsi="Times New Roman" w:cs="Times New Roman"/>
                <w:sz w:val="24"/>
                <w:szCs w:val="24"/>
              </w:rPr>
              <w:t>A orientação de leitura é feita durante todo o curso</w:t>
            </w:r>
          </w:p>
          <w:p w14:paraId="48C832DC" w14:textId="6BD238A6" w:rsidR="008A4B9F" w:rsidRPr="000911D8" w:rsidRDefault="008A4B9F" w:rsidP="003B69A0">
            <w:pPr>
              <w:spacing w:before="0" w:after="0"/>
              <w:rPr>
                <w:rFonts w:ascii="Times New Roman" w:hAnsi="Times New Roman" w:cs="Times New Roman"/>
                <w:sz w:val="24"/>
                <w:szCs w:val="24"/>
              </w:rPr>
            </w:pPr>
          </w:p>
        </w:tc>
        <w:tc>
          <w:tcPr>
            <w:tcW w:w="1108" w:type="dxa"/>
            <w:shd w:val="clear" w:color="auto" w:fill="auto"/>
          </w:tcPr>
          <w:p w14:paraId="43540D25" w14:textId="49D81C25" w:rsidR="008A4B9F" w:rsidRPr="000911D8" w:rsidRDefault="007F4229" w:rsidP="00EA7AAA">
            <w:pPr>
              <w:spacing w:before="0" w:after="0"/>
              <w:jc w:val="center"/>
              <w:rPr>
                <w:rFonts w:ascii="Times New Roman" w:hAnsi="Times New Roman" w:cs="Times New Roman"/>
                <w:sz w:val="24"/>
                <w:szCs w:val="24"/>
              </w:rPr>
            </w:pPr>
            <w:r w:rsidRPr="000911D8">
              <w:rPr>
                <w:rFonts w:ascii="Times New Roman" w:hAnsi="Times New Roman" w:cs="Times New Roman"/>
                <w:sz w:val="24"/>
                <w:szCs w:val="24"/>
              </w:rPr>
              <w:t>1</w:t>
            </w:r>
            <w:r w:rsidR="00336CDE">
              <w:rPr>
                <w:rFonts w:ascii="Times New Roman" w:hAnsi="Times New Roman" w:cs="Times New Roman"/>
                <w:sz w:val="24"/>
                <w:szCs w:val="24"/>
              </w:rPr>
              <w:t>0</w:t>
            </w:r>
            <w:r w:rsidRPr="000911D8">
              <w:rPr>
                <w:rFonts w:ascii="Times New Roman" w:hAnsi="Times New Roman" w:cs="Times New Roman"/>
                <w:sz w:val="24"/>
                <w:szCs w:val="24"/>
              </w:rPr>
              <w:t>h</w:t>
            </w:r>
          </w:p>
        </w:tc>
      </w:tr>
      <w:tr w:rsidR="001741EF" w:rsidRPr="000911D8" w14:paraId="37068CA6" w14:textId="1EAF5EF2" w:rsidTr="00D00FF0">
        <w:trPr>
          <w:jc w:val="center"/>
        </w:trPr>
        <w:tc>
          <w:tcPr>
            <w:tcW w:w="2120" w:type="dxa"/>
            <w:shd w:val="clear" w:color="auto" w:fill="auto"/>
          </w:tcPr>
          <w:p w14:paraId="0BA4A18A" w14:textId="6D23A5AB" w:rsidR="001741EF" w:rsidRPr="000911D8" w:rsidRDefault="004D5B45" w:rsidP="00A93247">
            <w:pPr>
              <w:jc w:val="center"/>
              <w:rPr>
                <w:rFonts w:ascii="Times New Roman" w:hAnsi="Times New Roman" w:cs="Times New Roman"/>
                <w:b/>
                <w:sz w:val="24"/>
                <w:szCs w:val="24"/>
              </w:rPr>
            </w:pPr>
            <w:r>
              <w:rPr>
                <w:rFonts w:ascii="Times New Roman" w:hAnsi="Times New Roman" w:cs="Times New Roman"/>
                <w:b/>
                <w:sz w:val="24"/>
                <w:szCs w:val="24"/>
              </w:rPr>
              <w:t>03/08 – 31/08</w:t>
            </w:r>
          </w:p>
        </w:tc>
        <w:tc>
          <w:tcPr>
            <w:tcW w:w="6973" w:type="dxa"/>
            <w:shd w:val="clear" w:color="auto" w:fill="auto"/>
          </w:tcPr>
          <w:p w14:paraId="30205B4E" w14:textId="77777777" w:rsidR="007B38EA" w:rsidRDefault="008A4B9F" w:rsidP="003B69A0">
            <w:pPr>
              <w:spacing w:before="0" w:after="0"/>
              <w:rPr>
                <w:rFonts w:ascii="Times New Roman" w:hAnsi="Times New Roman" w:cs="Times New Roman"/>
                <w:sz w:val="24"/>
                <w:szCs w:val="24"/>
              </w:rPr>
            </w:pPr>
            <w:r w:rsidRPr="007B38EA">
              <w:rPr>
                <w:rFonts w:ascii="Times New Roman" w:hAnsi="Times New Roman" w:cs="Times New Roman"/>
                <w:b/>
                <w:bCs/>
                <w:sz w:val="24"/>
                <w:szCs w:val="24"/>
              </w:rPr>
              <w:t>Avaliações:</w:t>
            </w:r>
            <w:r w:rsidR="00A14ECD" w:rsidRPr="000911D8">
              <w:rPr>
                <w:rFonts w:ascii="Times New Roman" w:hAnsi="Times New Roman" w:cs="Times New Roman"/>
                <w:sz w:val="24"/>
                <w:szCs w:val="24"/>
              </w:rPr>
              <w:t xml:space="preserve"> </w:t>
            </w:r>
          </w:p>
          <w:p w14:paraId="2FAAD032" w14:textId="24BADF97" w:rsidR="001741EF" w:rsidRPr="000911D8" w:rsidRDefault="00A14ECD" w:rsidP="003B69A0">
            <w:pPr>
              <w:spacing w:before="0" w:after="0"/>
              <w:rPr>
                <w:rFonts w:ascii="Times New Roman" w:hAnsi="Times New Roman" w:cs="Times New Roman"/>
                <w:sz w:val="24"/>
                <w:szCs w:val="24"/>
              </w:rPr>
            </w:pPr>
            <w:r w:rsidRPr="000911D8">
              <w:rPr>
                <w:rFonts w:ascii="Times New Roman" w:hAnsi="Times New Roman" w:cs="Times New Roman"/>
                <w:sz w:val="24"/>
                <w:szCs w:val="24"/>
              </w:rPr>
              <w:t>Elaboração de texto pelos alu</w:t>
            </w:r>
            <w:r w:rsidR="00165824" w:rsidRPr="000911D8">
              <w:rPr>
                <w:rFonts w:ascii="Times New Roman" w:hAnsi="Times New Roman" w:cs="Times New Roman"/>
                <w:sz w:val="24"/>
                <w:szCs w:val="24"/>
              </w:rPr>
              <w:t>no</w:t>
            </w:r>
            <w:r w:rsidRPr="000911D8">
              <w:rPr>
                <w:rFonts w:ascii="Times New Roman" w:hAnsi="Times New Roman" w:cs="Times New Roman"/>
                <w:sz w:val="24"/>
                <w:szCs w:val="24"/>
              </w:rPr>
              <w:t>s e devolutivas</w:t>
            </w:r>
          </w:p>
          <w:p w14:paraId="45D5D2D8" w14:textId="35A2B8D0" w:rsidR="008A4B9F" w:rsidRPr="000911D8" w:rsidRDefault="008A4B9F" w:rsidP="003B69A0">
            <w:pPr>
              <w:spacing w:before="0" w:after="0"/>
              <w:rPr>
                <w:rFonts w:ascii="Times New Roman" w:hAnsi="Times New Roman" w:cs="Times New Roman"/>
                <w:sz w:val="24"/>
                <w:szCs w:val="24"/>
              </w:rPr>
            </w:pPr>
          </w:p>
        </w:tc>
        <w:tc>
          <w:tcPr>
            <w:tcW w:w="1108" w:type="dxa"/>
            <w:shd w:val="clear" w:color="auto" w:fill="auto"/>
          </w:tcPr>
          <w:p w14:paraId="48DA221C" w14:textId="16C4614D" w:rsidR="001741EF" w:rsidRPr="000911D8" w:rsidRDefault="00336CDE" w:rsidP="00EA7AAA">
            <w:pPr>
              <w:spacing w:before="0" w:after="0"/>
              <w:jc w:val="center"/>
              <w:rPr>
                <w:rFonts w:ascii="Times New Roman" w:hAnsi="Times New Roman" w:cs="Times New Roman"/>
                <w:sz w:val="24"/>
                <w:szCs w:val="24"/>
              </w:rPr>
            </w:pPr>
            <w:r>
              <w:rPr>
                <w:rFonts w:ascii="Times New Roman" w:hAnsi="Times New Roman" w:cs="Times New Roman"/>
                <w:sz w:val="24"/>
                <w:szCs w:val="24"/>
              </w:rPr>
              <w:t>20</w:t>
            </w:r>
            <w:r w:rsidR="007F4229" w:rsidRPr="000911D8">
              <w:rPr>
                <w:rFonts w:ascii="Times New Roman" w:hAnsi="Times New Roman" w:cs="Times New Roman"/>
                <w:sz w:val="24"/>
                <w:szCs w:val="24"/>
              </w:rPr>
              <w:t>h</w:t>
            </w:r>
          </w:p>
        </w:tc>
      </w:tr>
      <w:tr w:rsidR="00CA0C06" w:rsidRPr="000911D8" w14:paraId="77BA8567" w14:textId="77777777" w:rsidTr="00D00FF0">
        <w:trPr>
          <w:jc w:val="center"/>
        </w:trPr>
        <w:tc>
          <w:tcPr>
            <w:tcW w:w="9093" w:type="dxa"/>
            <w:gridSpan w:val="2"/>
            <w:shd w:val="clear" w:color="auto" w:fill="F2F2F2" w:themeFill="background1" w:themeFillShade="F2"/>
          </w:tcPr>
          <w:p w14:paraId="63674552" w14:textId="467AB486" w:rsidR="00CA0C06" w:rsidRPr="000911D8" w:rsidRDefault="00CA0C06" w:rsidP="00CA0C06">
            <w:pPr>
              <w:jc w:val="right"/>
              <w:rPr>
                <w:rFonts w:ascii="Times New Roman" w:hAnsi="Times New Roman" w:cs="Times New Roman"/>
                <w:b/>
                <w:bCs/>
                <w:sz w:val="24"/>
                <w:szCs w:val="24"/>
              </w:rPr>
            </w:pPr>
            <w:r w:rsidRPr="000911D8">
              <w:rPr>
                <w:rFonts w:ascii="Times New Roman" w:hAnsi="Times New Roman" w:cs="Times New Roman"/>
                <w:b/>
                <w:bCs/>
                <w:sz w:val="24"/>
                <w:szCs w:val="24"/>
              </w:rPr>
              <w:t>Total de</w:t>
            </w:r>
            <w:r w:rsidR="008A4B9F" w:rsidRPr="000911D8">
              <w:rPr>
                <w:rFonts w:ascii="Times New Roman" w:hAnsi="Times New Roman" w:cs="Times New Roman"/>
                <w:b/>
                <w:bCs/>
                <w:sz w:val="24"/>
                <w:szCs w:val="24"/>
              </w:rPr>
              <w:t xml:space="preserve"> horas em ADE</w:t>
            </w:r>
          </w:p>
        </w:tc>
        <w:tc>
          <w:tcPr>
            <w:tcW w:w="1108" w:type="dxa"/>
            <w:shd w:val="clear" w:color="auto" w:fill="F2F2F2" w:themeFill="background1" w:themeFillShade="F2"/>
          </w:tcPr>
          <w:p w14:paraId="0BDB50E1" w14:textId="152CFF34" w:rsidR="00CA0C06" w:rsidRPr="00336CDE" w:rsidRDefault="00336CDE" w:rsidP="00EA7AAA">
            <w:pPr>
              <w:jc w:val="center"/>
              <w:rPr>
                <w:rFonts w:ascii="Times New Roman" w:hAnsi="Times New Roman" w:cs="Times New Roman"/>
                <w:sz w:val="24"/>
                <w:szCs w:val="24"/>
              </w:rPr>
            </w:pPr>
            <w:r w:rsidRPr="00336CDE">
              <w:rPr>
                <w:rFonts w:ascii="Times New Roman" w:hAnsi="Times New Roman" w:cs="Times New Roman"/>
                <w:sz w:val="24"/>
                <w:szCs w:val="24"/>
              </w:rPr>
              <w:t>90</w:t>
            </w:r>
          </w:p>
        </w:tc>
      </w:tr>
      <w:tr w:rsidR="0051732A" w:rsidRPr="000911D8" w14:paraId="780C7650" w14:textId="77777777" w:rsidTr="00DF1B85">
        <w:trPr>
          <w:jc w:val="center"/>
        </w:trPr>
        <w:tc>
          <w:tcPr>
            <w:tcW w:w="10201" w:type="dxa"/>
            <w:gridSpan w:val="3"/>
            <w:shd w:val="clear" w:color="auto" w:fill="auto"/>
          </w:tcPr>
          <w:p w14:paraId="5BF59971" w14:textId="6DC26E08" w:rsidR="0051732A" w:rsidRPr="000911D8" w:rsidRDefault="00B67965" w:rsidP="00EA7AAA">
            <w:pPr>
              <w:jc w:val="center"/>
              <w:rPr>
                <w:rFonts w:ascii="Times New Roman" w:hAnsi="Times New Roman" w:cs="Times New Roman"/>
                <w:b/>
                <w:bCs/>
                <w:color w:val="404040" w:themeColor="text1" w:themeTint="BF"/>
                <w:sz w:val="24"/>
                <w:szCs w:val="24"/>
              </w:rPr>
            </w:pPr>
            <w:r w:rsidRPr="000911D8">
              <w:rPr>
                <w:rFonts w:ascii="Times New Roman" w:hAnsi="Times New Roman" w:cs="Times New Roman"/>
                <w:b/>
                <w:bCs/>
                <w:sz w:val="24"/>
                <w:szCs w:val="24"/>
              </w:rPr>
              <w:t>1</w:t>
            </w:r>
            <w:r w:rsidR="005D57AA">
              <w:rPr>
                <w:rFonts w:ascii="Times New Roman" w:hAnsi="Times New Roman" w:cs="Times New Roman"/>
                <w:b/>
                <w:bCs/>
                <w:sz w:val="24"/>
                <w:szCs w:val="24"/>
              </w:rPr>
              <w:t>4</w:t>
            </w:r>
            <w:r w:rsidR="0051732A" w:rsidRPr="000911D8">
              <w:rPr>
                <w:rFonts w:ascii="Times New Roman" w:hAnsi="Times New Roman" w:cs="Times New Roman"/>
                <w:b/>
                <w:bCs/>
                <w:sz w:val="24"/>
                <w:szCs w:val="24"/>
              </w:rPr>
              <w:t>/0</w:t>
            </w:r>
            <w:r w:rsidR="00CD4C03">
              <w:rPr>
                <w:rFonts w:ascii="Times New Roman" w:hAnsi="Times New Roman" w:cs="Times New Roman"/>
                <w:b/>
                <w:bCs/>
                <w:sz w:val="24"/>
                <w:szCs w:val="24"/>
              </w:rPr>
              <w:t>9</w:t>
            </w:r>
            <w:r w:rsidR="0051732A" w:rsidRPr="000911D8">
              <w:rPr>
                <w:rFonts w:ascii="Times New Roman" w:hAnsi="Times New Roman" w:cs="Times New Roman"/>
                <w:b/>
                <w:bCs/>
                <w:sz w:val="24"/>
                <w:szCs w:val="24"/>
              </w:rPr>
              <w:t>/202</w:t>
            </w:r>
            <w:r w:rsidRPr="000911D8">
              <w:rPr>
                <w:rFonts w:ascii="Times New Roman" w:hAnsi="Times New Roman" w:cs="Times New Roman"/>
                <w:b/>
                <w:bCs/>
                <w:sz w:val="24"/>
                <w:szCs w:val="24"/>
              </w:rPr>
              <w:t>1</w:t>
            </w:r>
            <w:r w:rsidR="0051732A" w:rsidRPr="000911D8">
              <w:rPr>
                <w:rFonts w:ascii="Times New Roman" w:hAnsi="Times New Roman" w:cs="Times New Roman"/>
                <w:b/>
                <w:bCs/>
                <w:sz w:val="24"/>
                <w:szCs w:val="24"/>
              </w:rPr>
              <w:t xml:space="preserve"> - </w:t>
            </w:r>
            <w:r w:rsidR="004B6F1B" w:rsidRPr="000911D8">
              <w:rPr>
                <w:rFonts w:ascii="Times New Roman" w:hAnsi="Times New Roman" w:cs="Times New Roman"/>
                <w:b/>
                <w:bCs/>
                <w:sz w:val="24"/>
                <w:szCs w:val="24"/>
              </w:rPr>
              <w:t>Prazo final para preenchimento da pasta verde.</w:t>
            </w:r>
          </w:p>
        </w:tc>
      </w:tr>
    </w:tbl>
    <w:p w14:paraId="68C35FD0" w14:textId="77777777" w:rsidR="00F32EAF" w:rsidRPr="000911D8" w:rsidRDefault="00F32EAF" w:rsidP="008C7160">
      <w:pPr>
        <w:rPr>
          <w:rFonts w:ascii="Times New Roman" w:hAnsi="Times New Roman" w:cs="Times New Roman"/>
          <w:sz w:val="24"/>
          <w:szCs w:val="24"/>
        </w:rPr>
      </w:pPr>
    </w:p>
    <w:p w14:paraId="5040E464" w14:textId="7262D452" w:rsidR="00066EF9" w:rsidRPr="000911D8" w:rsidRDefault="00066EF9" w:rsidP="00066EF9">
      <w:pPr>
        <w:spacing w:before="0" w:after="0"/>
        <w:jc w:val="both"/>
        <w:rPr>
          <w:rFonts w:ascii="Times New Roman" w:hAnsi="Times New Roman" w:cs="Times New Roman"/>
          <w:sz w:val="24"/>
          <w:szCs w:val="24"/>
        </w:rPr>
      </w:pPr>
    </w:p>
    <w:p w14:paraId="54785017" w14:textId="77777777" w:rsidR="00C044DA" w:rsidRPr="000911D8" w:rsidRDefault="00C044DA" w:rsidP="00066EF9">
      <w:pPr>
        <w:spacing w:before="0" w:after="0"/>
        <w:jc w:val="both"/>
        <w:rPr>
          <w:rFonts w:ascii="Times New Roman" w:hAnsi="Times New Roman" w:cs="Times New Roman"/>
          <w:sz w:val="24"/>
          <w:szCs w:val="24"/>
        </w:rPr>
      </w:pPr>
    </w:p>
    <w:sectPr w:rsidR="00C044DA" w:rsidRPr="000911D8" w:rsidSect="003731EC">
      <w:headerReference w:type="even" r:id="rId7"/>
      <w:headerReference w:type="default" r:id="rId8"/>
      <w:footerReference w:type="even" r:id="rId9"/>
      <w:footerReference w:type="default" r:id="rId10"/>
      <w:headerReference w:type="first" r:id="rId11"/>
      <w:footerReference w:type="first" r:id="rId12"/>
      <w:pgSz w:w="11906" w:h="16838"/>
      <w:pgMar w:top="720" w:right="1080" w:bottom="720" w:left="1080" w:header="450"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0F906" w14:textId="77777777" w:rsidR="001E3B7B" w:rsidRDefault="001E3B7B" w:rsidP="003D7D73">
      <w:pPr>
        <w:spacing w:before="0" w:after="0"/>
      </w:pPr>
      <w:r>
        <w:separator/>
      </w:r>
    </w:p>
  </w:endnote>
  <w:endnote w:type="continuationSeparator" w:id="0">
    <w:p w14:paraId="5E8D88CE" w14:textId="77777777" w:rsidR="001E3B7B" w:rsidRDefault="001E3B7B" w:rsidP="003D7D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A955" w14:textId="77777777" w:rsidR="00BE3611" w:rsidRDefault="00BE36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70044" w14:textId="77777777" w:rsidR="00BE3611" w:rsidRDefault="00BE361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37076" w14:textId="77777777" w:rsidR="00BE3611" w:rsidRDefault="00BE36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2D71F" w14:textId="77777777" w:rsidR="001E3B7B" w:rsidRDefault="001E3B7B" w:rsidP="003D7D73">
      <w:pPr>
        <w:spacing w:before="0" w:after="0"/>
      </w:pPr>
      <w:r>
        <w:separator/>
      </w:r>
    </w:p>
  </w:footnote>
  <w:footnote w:type="continuationSeparator" w:id="0">
    <w:p w14:paraId="19A0B692" w14:textId="77777777" w:rsidR="001E3B7B" w:rsidRDefault="001E3B7B" w:rsidP="003D7D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8C417" w14:textId="77777777" w:rsidR="00BE3611" w:rsidRDefault="00BE36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84BBB" w14:textId="21CB6BD6" w:rsidR="003731EC" w:rsidRPr="007D13B3" w:rsidRDefault="003731EC" w:rsidP="003731EC">
    <w:pPr>
      <w:tabs>
        <w:tab w:val="left" w:pos="2160"/>
      </w:tabs>
      <w:spacing w:after="0"/>
      <w:ind w:left="2160"/>
      <w:rPr>
        <w:bCs/>
        <w:sz w:val="18"/>
        <w:szCs w:val="18"/>
      </w:rPr>
    </w:pPr>
    <w:r w:rsidRPr="007D13B3">
      <w:rPr>
        <w:bCs/>
        <w:noProof/>
      </w:rPr>
      <w:drawing>
        <wp:anchor distT="0" distB="0" distL="114300" distR="114300" simplePos="0" relativeHeight="251659264" behindDoc="0" locked="0" layoutInCell="1" allowOverlap="1" wp14:anchorId="69D45719" wp14:editId="121E4CE0">
          <wp:simplePos x="0" y="0"/>
          <wp:positionH relativeFrom="margin">
            <wp:posOffset>4649470</wp:posOffset>
          </wp:positionH>
          <wp:positionV relativeFrom="paragraph">
            <wp:posOffset>-46355</wp:posOffset>
          </wp:positionV>
          <wp:extent cx="1604010" cy="718820"/>
          <wp:effectExtent l="0" t="0" r="0" b="508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010"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13B3">
      <w:rPr>
        <w:bCs/>
        <w:sz w:val="20"/>
        <w:szCs w:val="20"/>
      </w:rPr>
      <w:t xml:space="preserve">                            </w:t>
    </w:r>
    <w:r w:rsidRPr="007D13B3">
      <w:rPr>
        <w:bCs/>
        <w:sz w:val="18"/>
        <w:szCs w:val="18"/>
      </w:rPr>
      <w:t>UNIVERSIDADE FEDERAL DE SÃO PAULO</w:t>
    </w:r>
  </w:p>
  <w:p w14:paraId="16BE2D76" w14:textId="34E05E56" w:rsidR="003731EC" w:rsidRPr="007D13B3" w:rsidRDefault="003731EC" w:rsidP="003731EC">
    <w:pPr>
      <w:spacing w:after="0"/>
      <w:ind w:left="2160"/>
      <w:rPr>
        <w:bCs/>
        <w:sz w:val="18"/>
        <w:szCs w:val="18"/>
      </w:rPr>
    </w:pPr>
    <w:r w:rsidRPr="007D13B3">
      <w:rPr>
        <w:bCs/>
        <w:sz w:val="18"/>
        <w:szCs w:val="18"/>
      </w:rPr>
      <w:t xml:space="preserve">              ESCOLA DE FILOSOFIA, LETRAS E CIÊNCIAS HUMANAS</w:t>
    </w:r>
  </w:p>
  <w:p w14:paraId="18E2CA55" w14:textId="77777777" w:rsidR="003731EC" w:rsidRPr="007D13B3" w:rsidRDefault="003731EC" w:rsidP="003731EC">
    <w:pPr>
      <w:spacing w:after="60"/>
      <w:jc w:val="center"/>
      <w:rPr>
        <w:bCs/>
        <w:sz w:val="18"/>
        <w:szCs w:val="18"/>
      </w:rPr>
    </w:pPr>
    <w:r w:rsidRPr="007D13B3">
      <w:rPr>
        <w:bCs/>
        <w:sz w:val="18"/>
        <w:szCs w:val="18"/>
      </w:rPr>
      <w:t xml:space="preserve">                                                             EFLCH – Campus Guarulhos</w:t>
    </w:r>
  </w:p>
  <w:p w14:paraId="4F78D6C6" w14:textId="1E8FCDBB" w:rsidR="003731EC" w:rsidRPr="004A4747" w:rsidRDefault="003731EC" w:rsidP="003731EC">
    <w:pPr>
      <w:spacing w:after="0"/>
      <w:ind w:left="2160"/>
      <w:rPr>
        <w:b w:val="0"/>
      </w:rPr>
    </w:pPr>
    <w:r w:rsidRPr="007D13B3">
      <w:rPr>
        <w:bCs/>
        <w:sz w:val="18"/>
        <w:szCs w:val="18"/>
      </w:rPr>
      <w:t xml:space="preserve">                             </w:t>
    </w:r>
  </w:p>
  <w:p w14:paraId="1479B874" w14:textId="01886E98" w:rsidR="00CC23BE" w:rsidRDefault="00CC23BE" w:rsidP="00CC23BE">
    <w:pPr>
      <w:spacing w:before="0" w:after="0"/>
      <w:jc w:val="center"/>
      <w:rPr>
        <w:rFonts w:ascii="Arial" w:hAnsi="Arial" w:cs="Arial"/>
        <w:sz w:val="20"/>
        <w:szCs w:val="20"/>
      </w:rPr>
    </w:pPr>
    <w:r>
      <w:rPr>
        <w:rFonts w:ascii="Arial" w:hAnsi="Arial" w:cs="Arial"/>
        <w:sz w:val="20"/>
        <w:szCs w:val="20"/>
      </w:rPr>
      <w:t>Plano de Ensino para as UCs realizadas por meio de Atividades Domiciliares Especiais (ADE)</w:t>
    </w:r>
  </w:p>
  <w:p w14:paraId="79ABAEA7" w14:textId="77777777" w:rsidR="00291113" w:rsidRPr="008C7160" w:rsidRDefault="00291113" w:rsidP="00A648B6">
    <w:pPr>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1800A" w14:textId="77777777" w:rsidR="00BE3611" w:rsidRDefault="00BE36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05B"/>
    <w:multiLevelType w:val="hybridMultilevel"/>
    <w:tmpl w:val="A10233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8F00F7"/>
    <w:multiLevelType w:val="hybridMultilevel"/>
    <w:tmpl w:val="EFA663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CFC52DC"/>
    <w:multiLevelType w:val="hybridMultilevel"/>
    <w:tmpl w:val="DE1C570A"/>
    <w:lvl w:ilvl="0" w:tplc="9C0874F2">
      <w:start w:val="1"/>
      <w:numFmt w:val="decimal"/>
      <w:lvlText w:val="%1)"/>
      <w:lvlJc w:val="left"/>
      <w:pPr>
        <w:ind w:left="720" w:hanging="360"/>
      </w:pPr>
      <w:rPr>
        <w:rFonts w:asciiTheme="majorHAnsi" w:hAnsiTheme="majorHAnsi" w:cs="Cambr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ED077F4"/>
    <w:multiLevelType w:val="hybridMultilevel"/>
    <w:tmpl w:val="9B604948"/>
    <w:lvl w:ilvl="0" w:tplc="D176352E">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3BE21AC"/>
    <w:multiLevelType w:val="hybridMultilevel"/>
    <w:tmpl w:val="5EFC72E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25287F"/>
    <w:multiLevelType w:val="hybridMultilevel"/>
    <w:tmpl w:val="A0E2866A"/>
    <w:lvl w:ilvl="0" w:tplc="D3FE67D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1F55DB3"/>
    <w:multiLevelType w:val="hybridMultilevel"/>
    <w:tmpl w:val="E0187A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D18799D"/>
    <w:multiLevelType w:val="hybridMultilevel"/>
    <w:tmpl w:val="B240B7DE"/>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D73"/>
    <w:rsid w:val="00002520"/>
    <w:rsid w:val="00003C21"/>
    <w:rsid w:val="00015759"/>
    <w:rsid w:val="00021D54"/>
    <w:rsid w:val="00032B06"/>
    <w:rsid w:val="00043C00"/>
    <w:rsid w:val="000574AE"/>
    <w:rsid w:val="00060DAE"/>
    <w:rsid w:val="00062157"/>
    <w:rsid w:val="0006423E"/>
    <w:rsid w:val="00066EF9"/>
    <w:rsid w:val="000911D8"/>
    <w:rsid w:val="0009795B"/>
    <w:rsid w:val="000B64E4"/>
    <w:rsid w:val="000C14BA"/>
    <w:rsid w:val="000D41D8"/>
    <w:rsid w:val="000D5B3B"/>
    <w:rsid w:val="000E0A67"/>
    <w:rsid w:val="000E781C"/>
    <w:rsid w:val="000F4381"/>
    <w:rsid w:val="001026A3"/>
    <w:rsid w:val="001128EE"/>
    <w:rsid w:val="0012761A"/>
    <w:rsid w:val="00161219"/>
    <w:rsid w:val="00165824"/>
    <w:rsid w:val="00170D50"/>
    <w:rsid w:val="001741EF"/>
    <w:rsid w:val="00185DD3"/>
    <w:rsid w:val="00187C52"/>
    <w:rsid w:val="0019504B"/>
    <w:rsid w:val="001977F3"/>
    <w:rsid w:val="001A05F6"/>
    <w:rsid w:val="001A0BB2"/>
    <w:rsid w:val="001A392F"/>
    <w:rsid w:val="001A713F"/>
    <w:rsid w:val="001B6CE6"/>
    <w:rsid w:val="001C20A1"/>
    <w:rsid w:val="001C7884"/>
    <w:rsid w:val="001E0B86"/>
    <w:rsid w:val="001E0E91"/>
    <w:rsid w:val="001E3B7B"/>
    <w:rsid w:val="001F1168"/>
    <w:rsid w:val="00200181"/>
    <w:rsid w:val="00216580"/>
    <w:rsid w:val="002169B3"/>
    <w:rsid w:val="0022348A"/>
    <w:rsid w:val="002247E3"/>
    <w:rsid w:val="00227443"/>
    <w:rsid w:val="0023480F"/>
    <w:rsid w:val="00243C2E"/>
    <w:rsid w:val="0025011A"/>
    <w:rsid w:val="00260449"/>
    <w:rsid w:val="00261EB7"/>
    <w:rsid w:val="00270D92"/>
    <w:rsid w:val="00271D97"/>
    <w:rsid w:val="00276029"/>
    <w:rsid w:val="00282827"/>
    <w:rsid w:val="00290845"/>
    <w:rsid w:val="00291113"/>
    <w:rsid w:val="00295254"/>
    <w:rsid w:val="0029713F"/>
    <w:rsid w:val="002A439A"/>
    <w:rsid w:val="002A7F51"/>
    <w:rsid w:val="002B1DFD"/>
    <w:rsid w:val="002C0AB8"/>
    <w:rsid w:val="002C2425"/>
    <w:rsid w:val="002D421D"/>
    <w:rsid w:val="00314D10"/>
    <w:rsid w:val="00325F23"/>
    <w:rsid w:val="00336CDE"/>
    <w:rsid w:val="003372C2"/>
    <w:rsid w:val="003412BE"/>
    <w:rsid w:val="003431DF"/>
    <w:rsid w:val="003434FE"/>
    <w:rsid w:val="00370DA4"/>
    <w:rsid w:val="00372AA5"/>
    <w:rsid w:val="003731EC"/>
    <w:rsid w:val="00376809"/>
    <w:rsid w:val="003804FE"/>
    <w:rsid w:val="00381856"/>
    <w:rsid w:val="003A3B61"/>
    <w:rsid w:val="003B69A0"/>
    <w:rsid w:val="003D5472"/>
    <w:rsid w:val="003D7D73"/>
    <w:rsid w:val="003E1599"/>
    <w:rsid w:val="003E24CF"/>
    <w:rsid w:val="003E70D2"/>
    <w:rsid w:val="00403FE0"/>
    <w:rsid w:val="004172A3"/>
    <w:rsid w:val="004250A9"/>
    <w:rsid w:val="00431F82"/>
    <w:rsid w:val="00433D51"/>
    <w:rsid w:val="00464532"/>
    <w:rsid w:val="00466824"/>
    <w:rsid w:val="00481AAA"/>
    <w:rsid w:val="004845B8"/>
    <w:rsid w:val="0048508A"/>
    <w:rsid w:val="004851C0"/>
    <w:rsid w:val="00487956"/>
    <w:rsid w:val="004905F2"/>
    <w:rsid w:val="00494DE1"/>
    <w:rsid w:val="0049509D"/>
    <w:rsid w:val="004A1DAF"/>
    <w:rsid w:val="004A28B7"/>
    <w:rsid w:val="004A3DE0"/>
    <w:rsid w:val="004B0664"/>
    <w:rsid w:val="004B1E5B"/>
    <w:rsid w:val="004B6F1B"/>
    <w:rsid w:val="004D1E19"/>
    <w:rsid w:val="004D4AD5"/>
    <w:rsid w:val="004D5B45"/>
    <w:rsid w:val="004F0E8C"/>
    <w:rsid w:val="004F4CFB"/>
    <w:rsid w:val="00503778"/>
    <w:rsid w:val="0051073A"/>
    <w:rsid w:val="00511780"/>
    <w:rsid w:val="0051732A"/>
    <w:rsid w:val="0053702B"/>
    <w:rsid w:val="00537E3E"/>
    <w:rsid w:val="0055176E"/>
    <w:rsid w:val="00564488"/>
    <w:rsid w:val="0056663E"/>
    <w:rsid w:val="0056665A"/>
    <w:rsid w:val="0057043E"/>
    <w:rsid w:val="005705FE"/>
    <w:rsid w:val="00584508"/>
    <w:rsid w:val="00584B1D"/>
    <w:rsid w:val="005B0166"/>
    <w:rsid w:val="005B145B"/>
    <w:rsid w:val="005C362C"/>
    <w:rsid w:val="005C7751"/>
    <w:rsid w:val="005D57AA"/>
    <w:rsid w:val="005E492B"/>
    <w:rsid w:val="005E4FC1"/>
    <w:rsid w:val="005E5148"/>
    <w:rsid w:val="005F279A"/>
    <w:rsid w:val="005F522B"/>
    <w:rsid w:val="0060104B"/>
    <w:rsid w:val="00603178"/>
    <w:rsid w:val="00625428"/>
    <w:rsid w:val="00625CD1"/>
    <w:rsid w:val="006357D6"/>
    <w:rsid w:val="00643114"/>
    <w:rsid w:val="00661652"/>
    <w:rsid w:val="00661DC4"/>
    <w:rsid w:val="006621F1"/>
    <w:rsid w:val="006865A0"/>
    <w:rsid w:val="006B1D58"/>
    <w:rsid w:val="006B2918"/>
    <w:rsid w:val="006C3D21"/>
    <w:rsid w:val="006C4F3E"/>
    <w:rsid w:val="006D7EAF"/>
    <w:rsid w:val="00717F4C"/>
    <w:rsid w:val="00722D0A"/>
    <w:rsid w:val="00725FC0"/>
    <w:rsid w:val="00737244"/>
    <w:rsid w:val="00742D0B"/>
    <w:rsid w:val="00750C55"/>
    <w:rsid w:val="007643AB"/>
    <w:rsid w:val="00767411"/>
    <w:rsid w:val="007A1478"/>
    <w:rsid w:val="007A3588"/>
    <w:rsid w:val="007A514B"/>
    <w:rsid w:val="007A584C"/>
    <w:rsid w:val="007B38EA"/>
    <w:rsid w:val="007B4F68"/>
    <w:rsid w:val="007C7AA5"/>
    <w:rsid w:val="007F4229"/>
    <w:rsid w:val="008147BB"/>
    <w:rsid w:val="00832A9E"/>
    <w:rsid w:val="008350DD"/>
    <w:rsid w:val="00837775"/>
    <w:rsid w:val="00862D08"/>
    <w:rsid w:val="00875EA1"/>
    <w:rsid w:val="00892603"/>
    <w:rsid w:val="00892AEB"/>
    <w:rsid w:val="008A4B9F"/>
    <w:rsid w:val="008A7B49"/>
    <w:rsid w:val="008B79C3"/>
    <w:rsid w:val="008C6174"/>
    <w:rsid w:val="008C7160"/>
    <w:rsid w:val="008D5B03"/>
    <w:rsid w:val="008F2271"/>
    <w:rsid w:val="008F5379"/>
    <w:rsid w:val="009073B1"/>
    <w:rsid w:val="009158D8"/>
    <w:rsid w:val="00922C2E"/>
    <w:rsid w:val="00927EBE"/>
    <w:rsid w:val="009332FA"/>
    <w:rsid w:val="00943CD6"/>
    <w:rsid w:val="00960464"/>
    <w:rsid w:val="009739BA"/>
    <w:rsid w:val="00986834"/>
    <w:rsid w:val="009877A0"/>
    <w:rsid w:val="00994471"/>
    <w:rsid w:val="009A0780"/>
    <w:rsid w:val="009A102C"/>
    <w:rsid w:val="009A5713"/>
    <w:rsid w:val="009B5E2B"/>
    <w:rsid w:val="009F05FD"/>
    <w:rsid w:val="00A04C34"/>
    <w:rsid w:val="00A04FC0"/>
    <w:rsid w:val="00A126F9"/>
    <w:rsid w:val="00A14ECD"/>
    <w:rsid w:val="00A326C6"/>
    <w:rsid w:val="00A439C9"/>
    <w:rsid w:val="00A46BD6"/>
    <w:rsid w:val="00A57844"/>
    <w:rsid w:val="00A60AB1"/>
    <w:rsid w:val="00A64603"/>
    <w:rsid w:val="00A648B6"/>
    <w:rsid w:val="00A847C3"/>
    <w:rsid w:val="00A910EF"/>
    <w:rsid w:val="00AA3648"/>
    <w:rsid w:val="00AB04AF"/>
    <w:rsid w:val="00AB57FC"/>
    <w:rsid w:val="00AB7B53"/>
    <w:rsid w:val="00AC13A0"/>
    <w:rsid w:val="00AD0A25"/>
    <w:rsid w:val="00AD400F"/>
    <w:rsid w:val="00B12C91"/>
    <w:rsid w:val="00B153AC"/>
    <w:rsid w:val="00B37481"/>
    <w:rsid w:val="00B43A9E"/>
    <w:rsid w:val="00B67965"/>
    <w:rsid w:val="00B7150A"/>
    <w:rsid w:val="00B73B41"/>
    <w:rsid w:val="00B841EA"/>
    <w:rsid w:val="00B85EBE"/>
    <w:rsid w:val="00BA1C40"/>
    <w:rsid w:val="00BC048A"/>
    <w:rsid w:val="00BC13EC"/>
    <w:rsid w:val="00BC1989"/>
    <w:rsid w:val="00BD1ECC"/>
    <w:rsid w:val="00BE3611"/>
    <w:rsid w:val="00BE4407"/>
    <w:rsid w:val="00BE5183"/>
    <w:rsid w:val="00BE5E1A"/>
    <w:rsid w:val="00BE72A6"/>
    <w:rsid w:val="00BF4460"/>
    <w:rsid w:val="00C044DA"/>
    <w:rsid w:val="00C05908"/>
    <w:rsid w:val="00C14D9C"/>
    <w:rsid w:val="00C164FE"/>
    <w:rsid w:val="00C6300E"/>
    <w:rsid w:val="00C7350A"/>
    <w:rsid w:val="00C74608"/>
    <w:rsid w:val="00CA055A"/>
    <w:rsid w:val="00CA0C06"/>
    <w:rsid w:val="00CA0E7D"/>
    <w:rsid w:val="00CA5956"/>
    <w:rsid w:val="00CA62D7"/>
    <w:rsid w:val="00CC112C"/>
    <w:rsid w:val="00CC23BE"/>
    <w:rsid w:val="00CC2854"/>
    <w:rsid w:val="00CC688C"/>
    <w:rsid w:val="00CD4C03"/>
    <w:rsid w:val="00CE33C9"/>
    <w:rsid w:val="00CF5CA9"/>
    <w:rsid w:val="00D00FF0"/>
    <w:rsid w:val="00D10307"/>
    <w:rsid w:val="00D12B89"/>
    <w:rsid w:val="00D21668"/>
    <w:rsid w:val="00D21DF1"/>
    <w:rsid w:val="00D35E3D"/>
    <w:rsid w:val="00D45227"/>
    <w:rsid w:val="00D639E8"/>
    <w:rsid w:val="00D65F2E"/>
    <w:rsid w:val="00D66E34"/>
    <w:rsid w:val="00D800E2"/>
    <w:rsid w:val="00D83A8B"/>
    <w:rsid w:val="00DA5C61"/>
    <w:rsid w:val="00DC13C7"/>
    <w:rsid w:val="00DF4FB6"/>
    <w:rsid w:val="00E04307"/>
    <w:rsid w:val="00E13B89"/>
    <w:rsid w:val="00E40043"/>
    <w:rsid w:val="00E433C8"/>
    <w:rsid w:val="00E43EF7"/>
    <w:rsid w:val="00E6385A"/>
    <w:rsid w:val="00E6760C"/>
    <w:rsid w:val="00E71D2A"/>
    <w:rsid w:val="00E80596"/>
    <w:rsid w:val="00E82410"/>
    <w:rsid w:val="00E93331"/>
    <w:rsid w:val="00E97CD3"/>
    <w:rsid w:val="00EA7AAA"/>
    <w:rsid w:val="00EB0F45"/>
    <w:rsid w:val="00EC4AD4"/>
    <w:rsid w:val="00ED5135"/>
    <w:rsid w:val="00EE6834"/>
    <w:rsid w:val="00F00250"/>
    <w:rsid w:val="00F32EAF"/>
    <w:rsid w:val="00F454FF"/>
    <w:rsid w:val="00F47438"/>
    <w:rsid w:val="00F54DDC"/>
    <w:rsid w:val="00F54F4C"/>
    <w:rsid w:val="00F64C68"/>
    <w:rsid w:val="00F72CEA"/>
    <w:rsid w:val="00F731B2"/>
    <w:rsid w:val="00F75FA3"/>
    <w:rsid w:val="00F82FBE"/>
    <w:rsid w:val="00F84500"/>
    <w:rsid w:val="00F84B16"/>
    <w:rsid w:val="00F901D4"/>
    <w:rsid w:val="00F92630"/>
    <w:rsid w:val="00F928B1"/>
    <w:rsid w:val="00F95C5D"/>
    <w:rsid w:val="00FA4034"/>
    <w:rsid w:val="00FF1B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4FCF"/>
  <w15:chartTrackingRefBased/>
  <w15:docId w15:val="{FADD0C69-189D-46A2-B41F-D18AC772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ndara" w:eastAsiaTheme="minorHAnsi" w:hAnsi="Candara"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D73"/>
    <w:pPr>
      <w:spacing w:before="120" w:after="120"/>
    </w:pPr>
    <w:rPr>
      <w:rFonts w:ascii="Cambria" w:eastAsia="Cambria" w:hAnsi="Cambria" w:cs="Cambria"/>
      <w:b/>
      <w:sz w:val="22"/>
      <w:szCs w:val="22"/>
      <w:lang w:eastAsia="pt-BR"/>
    </w:rPr>
  </w:style>
  <w:style w:type="paragraph" w:styleId="Ttulo1">
    <w:name w:val="heading 1"/>
    <w:basedOn w:val="Normal"/>
    <w:next w:val="Normal"/>
    <w:link w:val="Ttulo1Char"/>
    <w:uiPriority w:val="9"/>
    <w:qFormat/>
    <w:rsid w:val="00295254"/>
    <w:pPr>
      <w:keepNext/>
      <w:keepLines/>
      <w:spacing w:before="480"/>
      <w:outlineLvl w:val="0"/>
    </w:pPr>
    <w:rPr>
      <w:rFonts w:ascii="Times New Roman" w:eastAsia="Times New Roman" w:hAnsi="Times New Roman" w:cs="Times New Roman"/>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D7D73"/>
    <w:pPr>
      <w:tabs>
        <w:tab w:val="center" w:pos="4252"/>
        <w:tab w:val="right" w:pos="8504"/>
      </w:tabs>
      <w:spacing w:before="0" w:after="0"/>
    </w:pPr>
    <w:rPr>
      <w:rFonts w:ascii="Candara" w:eastAsiaTheme="minorHAnsi" w:hAnsi="Candara" w:cstheme="minorBidi"/>
      <w:b w:val="0"/>
      <w:sz w:val="24"/>
      <w:szCs w:val="24"/>
      <w:lang w:val="fr-FR" w:eastAsia="en-US"/>
    </w:rPr>
  </w:style>
  <w:style w:type="character" w:customStyle="1" w:styleId="CabealhoChar">
    <w:name w:val="Cabeçalho Char"/>
    <w:basedOn w:val="Fontepargpadro"/>
    <w:link w:val="Cabealho"/>
    <w:uiPriority w:val="99"/>
    <w:rsid w:val="003D7D73"/>
    <w:rPr>
      <w:lang w:val="fr-FR"/>
    </w:rPr>
  </w:style>
  <w:style w:type="paragraph" w:styleId="Rodap">
    <w:name w:val="footer"/>
    <w:basedOn w:val="Normal"/>
    <w:link w:val="RodapChar"/>
    <w:uiPriority w:val="99"/>
    <w:unhideWhenUsed/>
    <w:rsid w:val="003D7D73"/>
    <w:pPr>
      <w:tabs>
        <w:tab w:val="center" w:pos="4252"/>
        <w:tab w:val="right" w:pos="8504"/>
      </w:tabs>
      <w:spacing w:before="0" w:after="0"/>
    </w:pPr>
    <w:rPr>
      <w:rFonts w:ascii="Candara" w:eastAsiaTheme="minorHAnsi" w:hAnsi="Candara" w:cstheme="minorBidi"/>
      <w:b w:val="0"/>
      <w:sz w:val="24"/>
      <w:szCs w:val="24"/>
      <w:lang w:val="fr-FR" w:eastAsia="en-US"/>
    </w:rPr>
  </w:style>
  <w:style w:type="character" w:customStyle="1" w:styleId="RodapChar">
    <w:name w:val="Rodapé Char"/>
    <w:basedOn w:val="Fontepargpadro"/>
    <w:link w:val="Rodap"/>
    <w:uiPriority w:val="99"/>
    <w:rsid w:val="003D7D73"/>
    <w:rPr>
      <w:lang w:val="fr-FR"/>
    </w:rPr>
  </w:style>
  <w:style w:type="table" w:customStyle="1" w:styleId="TableNormal">
    <w:name w:val="Table Normal"/>
    <w:rsid w:val="003D7D73"/>
    <w:pPr>
      <w:spacing w:before="120" w:after="120"/>
    </w:pPr>
    <w:rPr>
      <w:rFonts w:ascii="Cambria" w:eastAsia="Cambria" w:hAnsi="Cambria" w:cs="Cambria"/>
      <w:b/>
      <w:sz w:val="22"/>
      <w:szCs w:val="22"/>
      <w:lang w:eastAsia="pt-BR"/>
    </w:rPr>
    <w:tblPr>
      <w:tblCellMar>
        <w:top w:w="0" w:type="dxa"/>
        <w:left w:w="0" w:type="dxa"/>
        <w:bottom w:w="0" w:type="dxa"/>
        <w:right w:w="0" w:type="dxa"/>
      </w:tblCellMar>
    </w:tblPr>
  </w:style>
  <w:style w:type="paragraph" w:customStyle="1" w:styleId="Default">
    <w:name w:val="Default"/>
    <w:rsid w:val="003D7D73"/>
    <w:pPr>
      <w:autoSpaceDE w:val="0"/>
      <w:autoSpaceDN w:val="0"/>
      <w:adjustRightInd w:val="0"/>
    </w:pPr>
    <w:rPr>
      <w:rFonts w:ascii="Cambria" w:eastAsia="Cambria" w:hAnsi="Cambria" w:cs="Cambria"/>
      <w:b/>
      <w:color w:val="000000"/>
      <w:lang w:eastAsia="pt-BR"/>
    </w:rPr>
  </w:style>
  <w:style w:type="table" w:styleId="Tabelacomgrade">
    <w:name w:val="Table Grid"/>
    <w:basedOn w:val="Tabelanormal"/>
    <w:uiPriority w:val="39"/>
    <w:rsid w:val="003D7D73"/>
    <w:rPr>
      <w:rFonts w:ascii="Cambria" w:eastAsia="Cambria" w:hAnsi="Cambria" w:cs="Cambria"/>
      <w:b/>
      <w:sz w:val="22"/>
      <w:szCs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F84B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rsid w:val="00261EB7"/>
    <w:pPr>
      <w:ind w:left="720"/>
      <w:contextualSpacing/>
    </w:pPr>
  </w:style>
  <w:style w:type="character" w:customStyle="1" w:styleId="Ttulo1Char">
    <w:name w:val="Título 1 Char"/>
    <w:basedOn w:val="Fontepargpadro"/>
    <w:link w:val="Ttulo1"/>
    <w:uiPriority w:val="9"/>
    <w:rsid w:val="00295254"/>
    <w:rPr>
      <w:rFonts w:ascii="Times New Roman" w:eastAsia="Times New Roman" w:hAnsi="Times New Roman" w:cs="Times New Roman"/>
      <w:b/>
      <w:sz w:val="48"/>
      <w:szCs w:val="48"/>
      <w:lang w:eastAsia="pt-BR"/>
    </w:rPr>
  </w:style>
  <w:style w:type="character" w:styleId="Hyperlink">
    <w:name w:val="Hyperlink"/>
    <w:basedOn w:val="Fontepargpadro"/>
    <w:uiPriority w:val="99"/>
    <w:unhideWhenUsed/>
    <w:rsid w:val="004F4CFB"/>
    <w:rPr>
      <w:color w:val="0563C1" w:themeColor="hyperlink"/>
      <w:u w:val="single"/>
    </w:rPr>
  </w:style>
  <w:style w:type="character" w:styleId="MenoPendente">
    <w:name w:val="Unresolved Mention"/>
    <w:basedOn w:val="Fontepargpadro"/>
    <w:uiPriority w:val="99"/>
    <w:semiHidden/>
    <w:unhideWhenUsed/>
    <w:rsid w:val="004F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536</Words>
  <Characters>2900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Lúcia Rocha Ferreira</cp:lastModifiedBy>
  <cp:revision>4</cp:revision>
  <dcterms:created xsi:type="dcterms:W3CDTF">2021-03-01T00:58:00Z</dcterms:created>
  <dcterms:modified xsi:type="dcterms:W3CDTF">2021-03-03T12:14:00Z</dcterms:modified>
</cp:coreProperties>
</file>